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429A9" w14:textId="77777777" w:rsidR="00FE04B2" w:rsidRPr="00E340A2" w:rsidRDefault="00FE04B2" w:rsidP="00E340A2">
      <w:pPr>
        <w:shd w:val="clear" w:color="auto" w:fill="FFFFFF"/>
        <w:ind w:firstLine="567"/>
        <w:jc w:val="center"/>
        <w:rPr>
          <w:sz w:val="28"/>
          <w:szCs w:val="28"/>
        </w:rPr>
      </w:pPr>
      <w:r w:rsidRPr="00E340A2">
        <w:rPr>
          <w:b/>
          <w:bCs/>
          <w:color w:val="000000"/>
          <w:spacing w:val="18"/>
          <w:sz w:val="28"/>
          <w:szCs w:val="28"/>
        </w:rPr>
        <w:t xml:space="preserve">ДОГОВОР </w:t>
      </w:r>
      <w:r w:rsidR="00D165BE">
        <w:rPr>
          <w:b/>
          <w:bCs/>
          <w:color w:val="000000"/>
          <w:spacing w:val="18"/>
          <w:sz w:val="28"/>
          <w:szCs w:val="28"/>
        </w:rPr>
        <w:t>СУБ</w:t>
      </w:r>
      <w:r w:rsidRPr="00E340A2">
        <w:rPr>
          <w:b/>
          <w:bCs/>
          <w:color w:val="000000"/>
          <w:spacing w:val="18"/>
          <w:sz w:val="28"/>
          <w:szCs w:val="28"/>
        </w:rPr>
        <w:t xml:space="preserve">КОМИССИИ № </w:t>
      </w:r>
      <w:r w:rsidR="00DB71B9" w:rsidRPr="00E340A2">
        <w:rPr>
          <w:b/>
          <w:bCs/>
          <w:color w:val="000000"/>
          <w:spacing w:val="18"/>
          <w:sz w:val="28"/>
          <w:szCs w:val="28"/>
        </w:rPr>
        <w:t>__</w:t>
      </w:r>
    </w:p>
    <w:p w14:paraId="557F0EC9" w14:textId="77777777" w:rsidR="00FE04B2" w:rsidRPr="00E340A2" w:rsidRDefault="00FE04B2" w:rsidP="00E340A2">
      <w:pPr>
        <w:shd w:val="clear" w:color="auto" w:fill="FFFFFF"/>
        <w:tabs>
          <w:tab w:val="left" w:pos="9394"/>
        </w:tabs>
        <w:ind w:firstLine="567"/>
        <w:jc w:val="both"/>
        <w:rPr>
          <w:b/>
          <w:bCs/>
          <w:color w:val="000000"/>
          <w:sz w:val="28"/>
          <w:szCs w:val="28"/>
        </w:rPr>
      </w:pPr>
      <w:r w:rsidRPr="00E340A2">
        <w:rPr>
          <w:b/>
          <w:bCs/>
          <w:color w:val="000000"/>
          <w:sz w:val="28"/>
          <w:szCs w:val="28"/>
        </w:rPr>
        <w:t xml:space="preserve">г. </w:t>
      </w:r>
      <w:bookmarkStart w:id="0" w:name="_GoBack"/>
      <w:r w:rsidR="00DB71B9" w:rsidRPr="00E340A2">
        <w:rPr>
          <w:b/>
          <w:bCs/>
          <w:color w:val="000000"/>
          <w:sz w:val="28"/>
          <w:szCs w:val="28"/>
        </w:rPr>
        <w:t>Брест</w:t>
      </w:r>
      <w:bookmarkEnd w:id="0"/>
      <w:r w:rsidR="00DB71B9" w:rsidRPr="00E340A2">
        <w:rPr>
          <w:b/>
          <w:bCs/>
          <w:color w:val="000000"/>
          <w:sz w:val="28"/>
          <w:szCs w:val="28"/>
        </w:rPr>
        <w:t xml:space="preserve"> </w:t>
      </w:r>
      <w:r w:rsidR="00E340A2">
        <w:rPr>
          <w:b/>
          <w:bCs/>
          <w:color w:val="000000"/>
          <w:sz w:val="28"/>
          <w:szCs w:val="28"/>
        </w:rPr>
        <w:t xml:space="preserve">       </w:t>
      </w:r>
      <w:r w:rsidR="00DB71B9" w:rsidRPr="00E340A2">
        <w:rPr>
          <w:b/>
          <w:bCs/>
          <w:color w:val="000000"/>
          <w:sz w:val="28"/>
          <w:szCs w:val="28"/>
        </w:rPr>
        <w:t xml:space="preserve">                                                                        _________</w:t>
      </w:r>
      <w:r w:rsidRPr="00E340A2">
        <w:rPr>
          <w:b/>
          <w:bCs/>
          <w:color w:val="000000"/>
          <w:sz w:val="28"/>
          <w:szCs w:val="28"/>
        </w:rPr>
        <w:t>20</w:t>
      </w:r>
      <w:r w:rsidR="00AC74E5">
        <w:rPr>
          <w:b/>
          <w:bCs/>
          <w:color w:val="000000"/>
          <w:sz w:val="28"/>
          <w:szCs w:val="28"/>
        </w:rPr>
        <w:t>2</w:t>
      </w:r>
      <w:r w:rsidR="00DB71B9" w:rsidRPr="00E340A2">
        <w:rPr>
          <w:b/>
          <w:bCs/>
          <w:color w:val="000000"/>
          <w:sz w:val="28"/>
          <w:szCs w:val="28"/>
        </w:rPr>
        <w:t>_</w:t>
      </w:r>
      <w:r w:rsidRPr="00E340A2">
        <w:rPr>
          <w:b/>
          <w:bCs/>
          <w:color w:val="000000"/>
          <w:sz w:val="28"/>
          <w:szCs w:val="28"/>
        </w:rPr>
        <w:t xml:space="preserve"> г.</w:t>
      </w:r>
    </w:p>
    <w:p w14:paraId="06671F6C" w14:textId="77777777" w:rsidR="00DB71B9" w:rsidRPr="00E340A2" w:rsidRDefault="00DB71B9" w:rsidP="00E340A2">
      <w:pPr>
        <w:shd w:val="clear" w:color="auto" w:fill="FFFFFF"/>
        <w:ind w:firstLine="567"/>
        <w:jc w:val="both"/>
        <w:rPr>
          <w:color w:val="000000"/>
          <w:sz w:val="28"/>
          <w:szCs w:val="28"/>
        </w:rPr>
      </w:pPr>
    </w:p>
    <w:p w14:paraId="3D2D2303" w14:textId="77777777" w:rsidR="00FE04B2" w:rsidRPr="008A7A5B" w:rsidRDefault="009D38CB" w:rsidP="00E340A2">
      <w:pPr>
        <w:shd w:val="clear" w:color="auto" w:fill="FFFFFF"/>
        <w:ind w:firstLine="567"/>
        <w:jc w:val="both"/>
        <w:rPr>
          <w:color w:val="000000"/>
          <w:spacing w:val="4"/>
        </w:rPr>
      </w:pPr>
      <w:r w:rsidRPr="008A7A5B">
        <w:t xml:space="preserve">Общество с ограниченной ответственность «БелТревелКом», </w:t>
      </w:r>
      <w:r w:rsidR="00FE04B2" w:rsidRPr="008A7A5B">
        <w:rPr>
          <w:color w:val="000000"/>
        </w:rPr>
        <w:t xml:space="preserve">именуемое </w:t>
      </w:r>
      <w:r w:rsidRPr="008A7A5B">
        <w:rPr>
          <w:color w:val="000000"/>
        </w:rPr>
        <w:t xml:space="preserve">в дальнейшем </w:t>
      </w:r>
      <w:r w:rsidR="00DB71B9" w:rsidRPr="008A7A5B">
        <w:rPr>
          <w:color w:val="000000"/>
        </w:rPr>
        <w:t>«</w:t>
      </w:r>
      <w:proofErr w:type="spellStart"/>
      <w:r w:rsidR="00D165BE" w:rsidRPr="008A7A5B">
        <w:rPr>
          <w:color w:val="000000"/>
        </w:rPr>
        <w:t>Субкомитент</w:t>
      </w:r>
      <w:proofErr w:type="spellEnd"/>
      <w:r w:rsidR="00DB71B9" w:rsidRPr="008A7A5B">
        <w:rPr>
          <w:color w:val="000000"/>
        </w:rPr>
        <w:t>»</w:t>
      </w:r>
      <w:r w:rsidR="00FE04B2" w:rsidRPr="008A7A5B">
        <w:rPr>
          <w:color w:val="000000"/>
        </w:rPr>
        <w:t xml:space="preserve">, в лице </w:t>
      </w:r>
      <w:r w:rsidRPr="008A7A5B">
        <w:rPr>
          <w:color w:val="000000"/>
        </w:rPr>
        <w:t>директора Данилькевича Ивана Леонидовича</w:t>
      </w:r>
      <w:r w:rsidR="00FE04B2" w:rsidRPr="008A7A5B">
        <w:rPr>
          <w:color w:val="000000"/>
        </w:rPr>
        <w:t>, действующего на основании Устава, с одной стороны, и</w:t>
      </w:r>
      <w:r w:rsidR="00FE04B2" w:rsidRPr="008A7A5B">
        <w:t xml:space="preserve">, </w:t>
      </w:r>
      <w:r w:rsidRPr="008A7A5B">
        <w:t xml:space="preserve">________________________, </w:t>
      </w:r>
      <w:r w:rsidR="00FE04B2" w:rsidRPr="008A7A5B">
        <w:rPr>
          <w:color w:val="000000"/>
        </w:rPr>
        <w:t xml:space="preserve">именуемое </w:t>
      </w:r>
      <w:r w:rsidRPr="008A7A5B">
        <w:rPr>
          <w:color w:val="000000"/>
        </w:rPr>
        <w:t xml:space="preserve">в дальнейшем </w:t>
      </w:r>
      <w:r w:rsidR="00DB71B9" w:rsidRPr="008A7A5B">
        <w:rPr>
          <w:color w:val="000000"/>
        </w:rPr>
        <w:t>«</w:t>
      </w:r>
      <w:proofErr w:type="spellStart"/>
      <w:r w:rsidR="00D165BE" w:rsidRPr="008A7A5B">
        <w:rPr>
          <w:color w:val="000000"/>
          <w:spacing w:val="4"/>
        </w:rPr>
        <w:t>Субкомиссионер</w:t>
      </w:r>
      <w:proofErr w:type="spellEnd"/>
      <w:r w:rsidR="00DB71B9" w:rsidRPr="008A7A5B">
        <w:rPr>
          <w:color w:val="000000"/>
          <w:spacing w:val="4"/>
        </w:rPr>
        <w:t>»</w:t>
      </w:r>
      <w:r w:rsidR="00FE04B2" w:rsidRPr="008A7A5B">
        <w:rPr>
          <w:color w:val="000000"/>
          <w:spacing w:val="4"/>
        </w:rPr>
        <w:t xml:space="preserve">, </w:t>
      </w:r>
      <w:r w:rsidR="00FE04B2" w:rsidRPr="008A7A5B">
        <w:t xml:space="preserve">в лице </w:t>
      </w:r>
      <w:r w:rsidR="00DB71B9" w:rsidRPr="008A7A5B">
        <w:t>__________________________</w:t>
      </w:r>
      <w:r w:rsidR="00FE04B2" w:rsidRPr="008A7A5B">
        <w:t xml:space="preserve">, действующего на основании </w:t>
      </w:r>
      <w:r w:rsidRPr="008A7A5B">
        <w:t>________________</w:t>
      </w:r>
      <w:r w:rsidR="00FE04B2" w:rsidRPr="008A7A5B">
        <w:t xml:space="preserve">, </w:t>
      </w:r>
      <w:r w:rsidR="00FE04B2" w:rsidRPr="008A7A5B">
        <w:rPr>
          <w:color w:val="000000"/>
          <w:spacing w:val="4"/>
        </w:rPr>
        <w:t xml:space="preserve">с другой стороны, а при совместном упоминании именуемые </w:t>
      </w:r>
      <w:r w:rsidRPr="008A7A5B">
        <w:rPr>
          <w:color w:val="000000"/>
          <w:spacing w:val="4"/>
        </w:rPr>
        <w:t>в дальнейшем «</w:t>
      </w:r>
      <w:r w:rsidR="00FE04B2" w:rsidRPr="008A7A5B">
        <w:rPr>
          <w:color w:val="000000"/>
          <w:spacing w:val="4"/>
        </w:rPr>
        <w:t>Стороны</w:t>
      </w:r>
      <w:r w:rsidRPr="008A7A5B">
        <w:rPr>
          <w:color w:val="000000"/>
          <w:spacing w:val="4"/>
        </w:rPr>
        <w:t>»</w:t>
      </w:r>
      <w:r w:rsidR="00FE04B2" w:rsidRPr="008A7A5B">
        <w:rPr>
          <w:color w:val="000000"/>
          <w:spacing w:val="4"/>
        </w:rPr>
        <w:t xml:space="preserve"> заключили настоящий договор о нижеследующем:</w:t>
      </w:r>
    </w:p>
    <w:p w14:paraId="07A50D73" w14:textId="77777777" w:rsidR="00FE04B2" w:rsidRPr="008A7A5B" w:rsidRDefault="00FE04B2" w:rsidP="00E340A2">
      <w:pPr>
        <w:shd w:val="clear" w:color="auto" w:fill="FFFFFF"/>
        <w:ind w:firstLine="567"/>
        <w:jc w:val="both"/>
      </w:pPr>
    </w:p>
    <w:p w14:paraId="6201A2B5" w14:textId="77777777" w:rsidR="00FE04B2" w:rsidRPr="00E340A2" w:rsidRDefault="00FE04B2" w:rsidP="00E340A2">
      <w:pPr>
        <w:shd w:val="clear" w:color="auto" w:fill="FFFFFF"/>
        <w:ind w:firstLine="567"/>
        <w:jc w:val="center"/>
        <w:rPr>
          <w:sz w:val="28"/>
          <w:szCs w:val="28"/>
        </w:rPr>
      </w:pPr>
      <w:r w:rsidRPr="00E340A2">
        <w:rPr>
          <w:b/>
          <w:bCs/>
          <w:color w:val="000000"/>
          <w:sz w:val="28"/>
          <w:szCs w:val="28"/>
        </w:rPr>
        <w:t>1. Предмет договора.</w:t>
      </w:r>
    </w:p>
    <w:p w14:paraId="73CBE0DA" w14:textId="77777777" w:rsidR="00FE04B2" w:rsidRPr="008A7A5B" w:rsidRDefault="00FE04B2" w:rsidP="00E340A2">
      <w:pPr>
        <w:shd w:val="clear" w:color="auto" w:fill="FFFFFF"/>
        <w:ind w:firstLine="567"/>
        <w:jc w:val="both"/>
      </w:pPr>
      <w:r w:rsidRPr="008A7A5B">
        <w:rPr>
          <w:color w:val="000000"/>
        </w:rPr>
        <w:t xml:space="preserve">1.1. </w:t>
      </w:r>
      <w:proofErr w:type="spellStart"/>
      <w:r w:rsidR="00D165BE" w:rsidRPr="008A7A5B">
        <w:rPr>
          <w:color w:val="000000"/>
        </w:rPr>
        <w:t>Субкомиссионер</w:t>
      </w:r>
      <w:proofErr w:type="spellEnd"/>
      <w:r w:rsidRPr="008A7A5B">
        <w:rPr>
          <w:color w:val="000000"/>
        </w:rPr>
        <w:t xml:space="preserve"> обязуется по поручению </w:t>
      </w:r>
      <w:proofErr w:type="spellStart"/>
      <w:r w:rsidR="00D165BE" w:rsidRPr="008A7A5B">
        <w:rPr>
          <w:color w:val="000000"/>
        </w:rPr>
        <w:t>Субкомитент</w:t>
      </w:r>
      <w:r w:rsidRPr="008A7A5B">
        <w:rPr>
          <w:color w:val="000000"/>
        </w:rPr>
        <w:t>а</w:t>
      </w:r>
      <w:proofErr w:type="spellEnd"/>
      <w:r w:rsidRPr="008A7A5B">
        <w:rPr>
          <w:color w:val="000000"/>
        </w:rPr>
        <w:t xml:space="preserve"> за вознаграждение соверш</w:t>
      </w:r>
      <w:r w:rsidR="00780035" w:rsidRPr="008A7A5B">
        <w:rPr>
          <w:color w:val="000000"/>
        </w:rPr>
        <w:t>а</w:t>
      </w:r>
      <w:r w:rsidRPr="008A7A5B">
        <w:rPr>
          <w:color w:val="000000"/>
        </w:rPr>
        <w:t>ть от своего имени</w:t>
      </w:r>
      <w:r w:rsidR="0036144F" w:rsidRPr="008A7A5B">
        <w:rPr>
          <w:color w:val="000000"/>
        </w:rPr>
        <w:t>, но</w:t>
      </w:r>
      <w:r w:rsidRPr="008A7A5B">
        <w:rPr>
          <w:color w:val="000000"/>
        </w:rPr>
        <w:t xml:space="preserve"> за счет</w:t>
      </w:r>
      <w:r w:rsidR="00780035" w:rsidRPr="008A7A5B">
        <w:rPr>
          <w:color w:val="000000"/>
        </w:rPr>
        <w:t xml:space="preserve"> и в интересах </w:t>
      </w:r>
      <w:proofErr w:type="spellStart"/>
      <w:r w:rsidR="00D165BE" w:rsidRPr="008A7A5B">
        <w:rPr>
          <w:color w:val="000000"/>
        </w:rPr>
        <w:t>Субкомитент</w:t>
      </w:r>
      <w:r w:rsidRPr="008A7A5B">
        <w:rPr>
          <w:color w:val="000000"/>
        </w:rPr>
        <w:t>а</w:t>
      </w:r>
      <w:proofErr w:type="spellEnd"/>
      <w:r w:rsidRPr="008A7A5B">
        <w:rPr>
          <w:color w:val="000000"/>
        </w:rPr>
        <w:t xml:space="preserve"> </w:t>
      </w:r>
      <w:r w:rsidR="00780035" w:rsidRPr="008A7A5B">
        <w:rPr>
          <w:color w:val="000000"/>
        </w:rPr>
        <w:t>следующие действия</w:t>
      </w:r>
      <w:r w:rsidRPr="008A7A5B">
        <w:rPr>
          <w:color w:val="000000"/>
        </w:rPr>
        <w:t>:</w:t>
      </w:r>
    </w:p>
    <w:p w14:paraId="6F7E08FF" w14:textId="77777777" w:rsidR="00780035" w:rsidRPr="008A7A5B" w:rsidRDefault="00780035" w:rsidP="00E340A2">
      <w:pPr>
        <w:ind w:firstLine="567"/>
        <w:jc w:val="both"/>
      </w:pPr>
      <w:r w:rsidRPr="008A7A5B">
        <w:t xml:space="preserve">совершать сделки, заключать и исполнять с участниками туристической деятельности и любыми третьими лицами (далее – туристы) не запрещенные законодательством Республики Беларусь виды договоров, направленные на реализацию туристам предоставленных </w:t>
      </w:r>
      <w:proofErr w:type="spellStart"/>
      <w:r w:rsidR="00D165BE" w:rsidRPr="008A7A5B">
        <w:t>Субкомитент</w:t>
      </w:r>
      <w:r w:rsidRPr="008A7A5B">
        <w:t>ом</w:t>
      </w:r>
      <w:proofErr w:type="spellEnd"/>
      <w:r w:rsidRPr="008A7A5B">
        <w:t xml:space="preserve"> туристических услуг и/или комплекса туристических услуг (далее - тур), в том числе путем заключения соответствующих договоров на оказание туристических услуг.</w:t>
      </w:r>
    </w:p>
    <w:p w14:paraId="512C1DF0" w14:textId="77777777" w:rsidR="00780035" w:rsidRPr="008A7A5B" w:rsidRDefault="00780035" w:rsidP="00E340A2">
      <w:pPr>
        <w:ind w:firstLine="567"/>
        <w:jc w:val="both"/>
      </w:pPr>
      <w:r w:rsidRPr="008A7A5B">
        <w:t>1.2. Конкретный тур согласовывается Сторонам</w:t>
      </w:r>
      <w:r w:rsidR="000E447D" w:rsidRPr="008A7A5B">
        <w:t xml:space="preserve">и </w:t>
      </w:r>
      <w:r w:rsidRPr="008A7A5B">
        <w:t xml:space="preserve">в каждом конкретном случае посредством согласования Заявки в порядке, предусмотренном настоящим Договором. При этом </w:t>
      </w:r>
      <w:proofErr w:type="spellStart"/>
      <w:r w:rsidR="00D165BE" w:rsidRPr="008A7A5B">
        <w:t>Субкомиссионер</w:t>
      </w:r>
      <w:proofErr w:type="spellEnd"/>
      <w:r w:rsidRPr="008A7A5B">
        <w:t xml:space="preserve"> обязуется обеспечить при реализации туров соблюдение установленных </w:t>
      </w:r>
      <w:proofErr w:type="spellStart"/>
      <w:r w:rsidR="00D165BE" w:rsidRPr="008A7A5B">
        <w:t>Субкомитент</w:t>
      </w:r>
      <w:r w:rsidR="000E447D" w:rsidRPr="008A7A5B">
        <w:t>ом</w:t>
      </w:r>
      <w:proofErr w:type="spellEnd"/>
      <w:r w:rsidR="000E447D" w:rsidRPr="008A7A5B">
        <w:t xml:space="preserve"> </w:t>
      </w:r>
      <w:r w:rsidRPr="008A7A5B">
        <w:t>и законодательством Республики Беларусь условий в отношении стоимости, валюты платежа, условий оплаты и иных условий сделки с третьими лицами;</w:t>
      </w:r>
    </w:p>
    <w:p w14:paraId="24857168" w14:textId="77777777" w:rsidR="00780035" w:rsidRPr="008A7A5B" w:rsidRDefault="00780035" w:rsidP="00E340A2">
      <w:pPr>
        <w:ind w:firstLine="567"/>
        <w:jc w:val="both"/>
      </w:pPr>
      <w:r w:rsidRPr="008A7A5B">
        <w:t xml:space="preserve">1.3. </w:t>
      </w:r>
      <w:r w:rsidR="00E340A2" w:rsidRPr="008A7A5B">
        <w:t>О</w:t>
      </w:r>
      <w:r w:rsidRPr="008A7A5B">
        <w:t xml:space="preserve">существлять перечисление причитающихся </w:t>
      </w:r>
      <w:proofErr w:type="spellStart"/>
      <w:r w:rsidR="00D165BE" w:rsidRPr="008A7A5B">
        <w:t>Субкомитент</w:t>
      </w:r>
      <w:r w:rsidR="000E447D" w:rsidRPr="008A7A5B">
        <w:t>у</w:t>
      </w:r>
      <w:proofErr w:type="spellEnd"/>
      <w:r w:rsidR="000E447D" w:rsidRPr="008A7A5B">
        <w:t xml:space="preserve"> </w:t>
      </w:r>
      <w:r w:rsidRPr="008A7A5B">
        <w:t xml:space="preserve">денежных средств на расчетный счет </w:t>
      </w:r>
      <w:proofErr w:type="spellStart"/>
      <w:r w:rsidR="00D165BE" w:rsidRPr="008A7A5B">
        <w:t>Субкомитент</w:t>
      </w:r>
      <w:r w:rsidR="000E447D" w:rsidRPr="008A7A5B">
        <w:t>а</w:t>
      </w:r>
      <w:proofErr w:type="spellEnd"/>
      <w:r w:rsidR="000E447D" w:rsidRPr="008A7A5B">
        <w:t xml:space="preserve"> </w:t>
      </w:r>
      <w:r w:rsidRPr="008A7A5B">
        <w:t>в порядке и на условиях, предусмотренных настоящим Договором;</w:t>
      </w:r>
    </w:p>
    <w:p w14:paraId="2E5C67DE" w14:textId="77777777" w:rsidR="00780035" w:rsidRPr="008A7A5B" w:rsidRDefault="00780035" w:rsidP="00E340A2">
      <w:pPr>
        <w:ind w:firstLine="567"/>
        <w:jc w:val="both"/>
      </w:pPr>
      <w:r w:rsidRPr="008A7A5B">
        <w:t xml:space="preserve">1.4. осуществлять иные действия и формальности, необходимые для надлежащего исполнения поручения </w:t>
      </w:r>
      <w:proofErr w:type="spellStart"/>
      <w:r w:rsidR="00D165BE" w:rsidRPr="008A7A5B">
        <w:t>Субкомитент</w:t>
      </w:r>
      <w:r w:rsidR="000E447D" w:rsidRPr="008A7A5B">
        <w:t>а</w:t>
      </w:r>
      <w:proofErr w:type="spellEnd"/>
      <w:r w:rsidRPr="008A7A5B">
        <w:t>, предусмотренного настоящим Договором и/или дополнительными соглашениями к нему.</w:t>
      </w:r>
    </w:p>
    <w:p w14:paraId="2A097542" w14:textId="77777777" w:rsidR="000E447D" w:rsidRPr="008A7A5B" w:rsidRDefault="000E447D" w:rsidP="00E340A2">
      <w:pPr>
        <w:keepLines/>
        <w:ind w:firstLine="567"/>
        <w:jc w:val="both"/>
      </w:pPr>
      <w:r w:rsidRPr="008A7A5B">
        <w:t xml:space="preserve">1.5. По всем сделкам, совершенным </w:t>
      </w:r>
      <w:proofErr w:type="spellStart"/>
      <w:r w:rsidR="00D165BE" w:rsidRPr="008A7A5B">
        <w:t>Субкомиссионер</w:t>
      </w:r>
      <w:r w:rsidRPr="008A7A5B">
        <w:t>ом</w:t>
      </w:r>
      <w:proofErr w:type="spellEnd"/>
      <w:r w:rsidRPr="008A7A5B">
        <w:t xml:space="preserve"> с третьими лицами (участниками туристической деятельности) в рамках настоящего Договора, приобретает права и становится обязанным </w:t>
      </w:r>
      <w:proofErr w:type="spellStart"/>
      <w:r w:rsidR="00D165BE" w:rsidRPr="008A7A5B">
        <w:t>Субкомиссионер</w:t>
      </w:r>
      <w:proofErr w:type="spellEnd"/>
      <w:r w:rsidRPr="008A7A5B">
        <w:t xml:space="preserve">, хотя бы </w:t>
      </w:r>
      <w:proofErr w:type="spellStart"/>
      <w:r w:rsidR="00D165BE" w:rsidRPr="008A7A5B">
        <w:t>Субкомитент</w:t>
      </w:r>
      <w:proofErr w:type="spellEnd"/>
      <w:r w:rsidRPr="008A7A5B">
        <w:t xml:space="preserve"> и был назван в сделке или вступил с третьими лицами в непосредственные отношения по исполнению сделки. В процессе осуществления деятельности, связанной с реализацией </w:t>
      </w:r>
      <w:proofErr w:type="spellStart"/>
      <w:r w:rsidR="00D165BE" w:rsidRPr="008A7A5B">
        <w:t>Субкомиссионер</w:t>
      </w:r>
      <w:r w:rsidRPr="008A7A5B">
        <w:t>ом</w:t>
      </w:r>
      <w:proofErr w:type="spellEnd"/>
      <w:r w:rsidRPr="008A7A5B">
        <w:t xml:space="preserve"> туристических продуктов </w:t>
      </w:r>
      <w:proofErr w:type="spellStart"/>
      <w:r w:rsidR="00D165BE" w:rsidRPr="008A7A5B">
        <w:t>Субкомитент</w:t>
      </w:r>
      <w:r w:rsidRPr="008A7A5B">
        <w:t>а</w:t>
      </w:r>
      <w:proofErr w:type="spellEnd"/>
      <w:r w:rsidRPr="008A7A5B">
        <w:t xml:space="preserve">, </w:t>
      </w:r>
      <w:proofErr w:type="spellStart"/>
      <w:r w:rsidR="00D165BE" w:rsidRPr="008A7A5B">
        <w:t>Субкомиссионер</w:t>
      </w:r>
      <w:proofErr w:type="spellEnd"/>
      <w:r w:rsidRPr="008A7A5B">
        <w:t xml:space="preserve"> не вправе выступать от имени </w:t>
      </w:r>
      <w:proofErr w:type="spellStart"/>
      <w:r w:rsidR="00D165BE" w:rsidRPr="008A7A5B">
        <w:t>Субкомитент</w:t>
      </w:r>
      <w:r w:rsidRPr="008A7A5B">
        <w:t>а</w:t>
      </w:r>
      <w:proofErr w:type="spellEnd"/>
      <w:r w:rsidRPr="008A7A5B">
        <w:t xml:space="preserve"> вне рамок, установленных настоящим Договором.</w:t>
      </w:r>
    </w:p>
    <w:p w14:paraId="47E43500" w14:textId="77777777" w:rsidR="00326CF7" w:rsidRPr="008A7A5B" w:rsidRDefault="00326CF7" w:rsidP="00E340A2">
      <w:pPr>
        <w:ind w:firstLine="567"/>
        <w:jc w:val="both"/>
        <w:rPr>
          <w:b/>
          <w:bCs/>
        </w:rPr>
      </w:pPr>
      <w:r w:rsidRPr="008A7A5B">
        <w:t xml:space="preserve">1.6. Размер вознаграждения </w:t>
      </w:r>
      <w:proofErr w:type="spellStart"/>
      <w:r w:rsidR="00D165BE" w:rsidRPr="008A7A5B">
        <w:t>Субкомиссионер</w:t>
      </w:r>
      <w:r w:rsidRPr="008A7A5B">
        <w:t>а</w:t>
      </w:r>
      <w:proofErr w:type="spellEnd"/>
      <w:r w:rsidRPr="008A7A5B">
        <w:t xml:space="preserve"> за выполнение каждого конкретного поручения, стоимость тура, а также существенные условия заключаемых </w:t>
      </w:r>
      <w:proofErr w:type="spellStart"/>
      <w:r w:rsidR="00D165BE" w:rsidRPr="008A7A5B">
        <w:t>Субкомиссионер</w:t>
      </w:r>
      <w:r w:rsidRPr="008A7A5B">
        <w:t>ом</w:t>
      </w:r>
      <w:proofErr w:type="spellEnd"/>
      <w:r w:rsidRPr="008A7A5B">
        <w:t xml:space="preserve"> от своего имени договоров с туристами такие как: программа тура, сроки, стоимость тура и/или туристических услуг, а также те условия, относительно которых по заявлению одной из сторон должно быть достигнуто соглашение, определяются сторонами в соответствующей Заявке, и подтверждаются путем направления подтверждения и счета </w:t>
      </w:r>
      <w:proofErr w:type="spellStart"/>
      <w:r w:rsidR="00D165BE" w:rsidRPr="008A7A5B">
        <w:t>Субкомитент</w:t>
      </w:r>
      <w:r w:rsidRPr="008A7A5B">
        <w:t>а</w:t>
      </w:r>
      <w:proofErr w:type="spellEnd"/>
      <w:r w:rsidRPr="008A7A5B">
        <w:t xml:space="preserve"> и изменению без предварительного письменного согласования с </w:t>
      </w:r>
      <w:proofErr w:type="spellStart"/>
      <w:r w:rsidR="00D165BE" w:rsidRPr="008A7A5B">
        <w:t>Субкомитент</w:t>
      </w:r>
      <w:r w:rsidRPr="008A7A5B">
        <w:t>ом</w:t>
      </w:r>
      <w:proofErr w:type="spellEnd"/>
      <w:r w:rsidRPr="008A7A5B">
        <w:t xml:space="preserve"> не подлежат. Прочие условия реализации предоставленных </w:t>
      </w:r>
      <w:proofErr w:type="spellStart"/>
      <w:r w:rsidR="00D165BE" w:rsidRPr="008A7A5B">
        <w:t>Субкомитент</w:t>
      </w:r>
      <w:r w:rsidRPr="008A7A5B">
        <w:t>ом</w:t>
      </w:r>
      <w:proofErr w:type="spellEnd"/>
      <w:r w:rsidRPr="008A7A5B">
        <w:t xml:space="preserve"> туров, не установленные </w:t>
      </w:r>
      <w:proofErr w:type="spellStart"/>
      <w:r w:rsidR="00D165BE" w:rsidRPr="008A7A5B">
        <w:t>Субкомитент</w:t>
      </w:r>
      <w:r w:rsidRPr="008A7A5B">
        <w:t>ом</w:t>
      </w:r>
      <w:proofErr w:type="spellEnd"/>
      <w:r w:rsidRPr="008A7A5B">
        <w:t xml:space="preserve"> в настоящем Договоре либо в иных документах к настоящему Договору, определяются </w:t>
      </w:r>
      <w:proofErr w:type="spellStart"/>
      <w:r w:rsidR="00D165BE" w:rsidRPr="008A7A5B">
        <w:t>Субкомиссионер</w:t>
      </w:r>
      <w:r w:rsidRPr="008A7A5B">
        <w:t>ом</w:t>
      </w:r>
      <w:proofErr w:type="spellEnd"/>
      <w:r w:rsidRPr="008A7A5B">
        <w:t xml:space="preserve"> самостоятельно исходя из своего профессионального опыта, требований законодательства Республики Беларусь, требований законодательства страны </w:t>
      </w:r>
      <w:proofErr w:type="spellStart"/>
      <w:r w:rsidR="00D165BE" w:rsidRPr="008A7A5B">
        <w:t>Субкомиссионер</w:t>
      </w:r>
      <w:r w:rsidRPr="008A7A5B">
        <w:t>а</w:t>
      </w:r>
      <w:proofErr w:type="spellEnd"/>
      <w:r w:rsidRPr="008A7A5B">
        <w:t xml:space="preserve"> и требований соответствующего туриста, приобретающего предоставленный </w:t>
      </w:r>
      <w:proofErr w:type="spellStart"/>
      <w:r w:rsidR="00D165BE" w:rsidRPr="008A7A5B">
        <w:t>Субкомитент</w:t>
      </w:r>
      <w:r w:rsidRPr="008A7A5B">
        <w:t>ом</w:t>
      </w:r>
      <w:proofErr w:type="spellEnd"/>
      <w:r w:rsidRPr="008A7A5B">
        <w:t xml:space="preserve"> и выбранный туристом тур. При этом </w:t>
      </w:r>
      <w:proofErr w:type="spellStart"/>
      <w:r w:rsidR="00D165BE" w:rsidRPr="008A7A5B">
        <w:t>Субкомиссионер</w:t>
      </w:r>
      <w:r w:rsidRPr="008A7A5B">
        <w:t>у</w:t>
      </w:r>
      <w:proofErr w:type="spellEnd"/>
      <w:r w:rsidRPr="008A7A5B">
        <w:t xml:space="preserve"> предоставлено право самостоятельно определить иные, не установленные </w:t>
      </w:r>
      <w:proofErr w:type="spellStart"/>
      <w:r w:rsidR="00D165BE" w:rsidRPr="008A7A5B">
        <w:t>Субкомитент</w:t>
      </w:r>
      <w:r w:rsidRPr="008A7A5B">
        <w:t>ом</w:t>
      </w:r>
      <w:proofErr w:type="spellEnd"/>
      <w:r w:rsidRPr="008A7A5B">
        <w:t>, условия сделки с туристами в пределах прав и</w:t>
      </w:r>
      <w:r w:rsidR="0036144F" w:rsidRPr="008A7A5B">
        <w:t>,</w:t>
      </w:r>
      <w:r w:rsidR="00E340A2" w:rsidRPr="008A7A5B">
        <w:t xml:space="preserve"> о</w:t>
      </w:r>
      <w:r w:rsidRPr="008A7A5B">
        <w:t xml:space="preserve">бязанностей, предусмотренных настоящим Договором. При несоблюдении </w:t>
      </w:r>
      <w:proofErr w:type="spellStart"/>
      <w:r w:rsidR="00D165BE" w:rsidRPr="008A7A5B">
        <w:t>Субкомиссионер</w:t>
      </w:r>
      <w:r w:rsidRPr="008A7A5B">
        <w:t>ом</w:t>
      </w:r>
      <w:proofErr w:type="spellEnd"/>
      <w:r w:rsidRPr="008A7A5B">
        <w:t xml:space="preserve"> условий</w:t>
      </w:r>
      <w:r w:rsidR="00E340A2" w:rsidRPr="008A7A5B">
        <w:t>,</w:t>
      </w:r>
      <w:r w:rsidRPr="008A7A5B">
        <w:t xml:space="preserve"> установленных настоящим пунктом </w:t>
      </w:r>
      <w:proofErr w:type="spellStart"/>
      <w:r w:rsidR="00D165BE" w:rsidRPr="008A7A5B">
        <w:t>Субкомитент</w:t>
      </w:r>
      <w:proofErr w:type="spellEnd"/>
      <w:r w:rsidRPr="008A7A5B">
        <w:t xml:space="preserve"> оставляет за собой право одностороннего отказа от совершения сделки, в связи с чем последний вправе отказаться от исполнения подобной сделки, а все права и обязанности будут считаться возникшими у </w:t>
      </w:r>
      <w:proofErr w:type="spellStart"/>
      <w:r w:rsidR="00D165BE" w:rsidRPr="008A7A5B">
        <w:t>Субкомиссионер</w:t>
      </w:r>
      <w:r w:rsidRPr="008A7A5B">
        <w:t>а</w:t>
      </w:r>
      <w:proofErr w:type="spellEnd"/>
      <w:r w:rsidRPr="008A7A5B">
        <w:t>.</w:t>
      </w:r>
    </w:p>
    <w:p w14:paraId="18D21A8B" w14:textId="77777777" w:rsidR="000E447D" w:rsidRPr="008A7A5B" w:rsidRDefault="000E447D" w:rsidP="00E340A2">
      <w:pPr>
        <w:ind w:firstLine="567"/>
        <w:jc w:val="both"/>
      </w:pPr>
      <w:r w:rsidRPr="008A7A5B">
        <w:t>1.</w:t>
      </w:r>
      <w:r w:rsidR="00E340A2" w:rsidRPr="008A7A5B">
        <w:t>7</w:t>
      </w:r>
      <w:r w:rsidRPr="008A7A5B">
        <w:t xml:space="preserve">. Все дополнительные услуги, не оговоренные в согласованной сторонами Заявке или Приложениях к настоящему Договору, оказываемые туристам </w:t>
      </w:r>
      <w:proofErr w:type="spellStart"/>
      <w:r w:rsidR="00D165BE" w:rsidRPr="008A7A5B">
        <w:t>Субкомиссионер</w:t>
      </w:r>
      <w:r w:rsidRPr="008A7A5B">
        <w:t>ом</w:t>
      </w:r>
      <w:proofErr w:type="spellEnd"/>
      <w:r w:rsidRPr="008A7A5B">
        <w:t xml:space="preserve"> лично либо с привлечением третьих лиц, не являются предметом настоящего Договора, в связи с чем </w:t>
      </w:r>
      <w:proofErr w:type="spellStart"/>
      <w:r w:rsidR="00D165BE" w:rsidRPr="008A7A5B">
        <w:t>Субкомитент</w:t>
      </w:r>
      <w:proofErr w:type="spellEnd"/>
      <w:r w:rsidRPr="008A7A5B">
        <w:t xml:space="preserve"> не несет какой-либо ответственности за качество, своевременность и прочее в отношении таких услуг.</w:t>
      </w:r>
    </w:p>
    <w:p w14:paraId="4F50FC4B" w14:textId="77777777" w:rsidR="000E447D" w:rsidRPr="00E340A2" w:rsidRDefault="000E447D" w:rsidP="00E340A2">
      <w:pPr>
        <w:ind w:firstLine="567"/>
        <w:jc w:val="both"/>
        <w:rPr>
          <w:sz w:val="28"/>
          <w:szCs w:val="28"/>
        </w:rPr>
      </w:pPr>
    </w:p>
    <w:p w14:paraId="70EBB31E" w14:textId="77777777" w:rsidR="00FE04B2" w:rsidRPr="00E340A2" w:rsidRDefault="00FE04B2" w:rsidP="00E340A2">
      <w:pPr>
        <w:shd w:val="clear" w:color="auto" w:fill="FFFFFF"/>
        <w:ind w:firstLine="567"/>
        <w:jc w:val="center"/>
        <w:rPr>
          <w:b/>
          <w:sz w:val="28"/>
          <w:szCs w:val="28"/>
        </w:rPr>
      </w:pPr>
      <w:r w:rsidRPr="00E340A2">
        <w:rPr>
          <w:b/>
          <w:color w:val="000000"/>
          <w:sz w:val="28"/>
          <w:szCs w:val="28"/>
        </w:rPr>
        <w:t xml:space="preserve">2. Обязанности </w:t>
      </w:r>
      <w:proofErr w:type="spellStart"/>
      <w:r w:rsidR="00D165BE">
        <w:rPr>
          <w:b/>
          <w:color w:val="000000"/>
          <w:sz w:val="28"/>
          <w:szCs w:val="28"/>
        </w:rPr>
        <w:t>Субкомиссионер</w:t>
      </w:r>
      <w:r w:rsidRPr="00E340A2">
        <w:rPr>
          <w:b/>
          <w:color w:val="000000"/>
          <w:sz w:val="28"/>
          <w:szCs w:val="28"/>
        </w:rPr>
        <w:t>а</w:t>
      </w:r>
      <w:proofErr w:type="spellEnd"/>
    </w:p>
    <w:p w14:paraId="1D4378FE" w14:textId="77777777" w:rsidR="00FE04B2" w:rsidRPr="008A7A5B" w:rsidRDefault="00FE04B2" w:rsidP="00E340A2">
      <w:pPr>
        <w:shd w:val="clear" w:color="auto" w:fill="FFFFFF"/>
        <w:ind w:firstLine="567"/>
        <w:jc w:val="both"/>
      </w:pPr>
      <w:r w:rsidRPr="008A7A5B">
        <w:rPr>
          <w:color w:val="000000"/>
        </w:rPr>
        <w:t>2.1.</w:t>
      </w:r>
      <w:r w:rsidR="00E340A2" w:rsidRPr="008A7A5B">
        <w:rPr>
          <w:color w:val="000000"/>
        </w:rPr>
        <w:t xml:space="preserve"> П</w:t>
      </w:r>
      <w:r w:rsidRPr="008A7A5B">
        <w:rPr>
          <w:color w:val="000000"/>
        </w:rPr>
        <w:t xml:space="preserve">ринятое на себя поручение </w:t>
      </w:r>
      <w:proofErr w:type="spellStart"/>
      <w:r w:rsidR="00D165BE" w:rsidRPr="008A7A5B">
        <w:rPr>
          <w:color w:val="000000"/>
        </w:rPr>
        <w:t>Субкомиссионер</w:t>
      </w:r>
      <w:proofErr w:type="spellEnd"/>
      <w:r w:rsidRPr="008A7A5B">
        <w:rPr>
          <w:color w:val="000000"/>
        </w:rPr>
        <w:t xml:space="preserve"> обязан исполнить в соответствии с указаниями </w:t>
      </w:r>
      <w:proofErr w:type="spellStart"/>
      <w:r w:rsidR="00D165BE" w:rsidRPr="008A7A5B">
        <w:rPr>
          <w:color w:val="000000"/>
        </w:rPr>
        <w:t>Субкомитент</w:t>
      </w:r>
      <w:r w:rsidRPr="008A7A5B">
        <w:rPr>
          <w:color w:val="000000"/>
        </w:rPr>
        <w:t>а</w:t>
      </w:r>
      <w:proofErr w:type="spellEnd"/>
      <w:r w:rsidRPr="008A7A5B">
        <w:rPr>
          <w:color w:val="000000"/>
        </w:rPr>
        <w:t xml:space="preserve"> на наиболее выгодных для него </w:t>
      </w:r>
      <w:r w:rsidRPr="008A7A5B">
        <w:rPr>
          <w:color w:val="000000"/>
          <w:spacing w:val="5"/>
        </w:rPr>
        <w:t>условиях.</w:t>
      </w:r>
    </w:p>
    <w:p w14:paraId="40855BC0" w14:textId="77777777" w:rsidR="00FE04B2" w:rsidRPr="008A7A5B" w:rsidRDefault="00E340A2" w:rsidP="008522BF">
      <w:pPr>
        <w:numPr>
          <w:ilvl w:val="0"/>
          <w:numId w:val="1"/>
        </w:numPr>
        <w:shd w:val="clear" w:color="auto" w:fill="FFFFFF"/>
        <w:tabs>
          <w:tab w:val="left" w:pos="322"/>
        </w:tabs>
        <w:ind w:firstLine="567"/>
        <w:jc w:val="both"/>
        <w:rPr>
          <w:color w:val="000000"/>
        </w:rPr>
      </w:pPr>
      <w:r w:rsidRPr="008A7A5B">
        <w:rPr>
          <w:color w:val="000000"/>
          <w:spacing w:val="4"/>
        </w:rPr>
        <w:t xml:space="preserve"> Ис</w:t>
      </w:r>
      <w:r w:rsidR="00FE04B2" w:rsidRPr="008A7A5B">
        <w:rPr>
          <w:color w:val="000000"/>
          <w:spacing w:val="4"/>
        </w:rPr>
        <w:t xml:space="preserve">полнить все обязанности и осуществить все права, вытекающие из сделки, заключенной им с третьим </w:t>
      </w:r>
      <w:r w:rsidR="00FE04B2" w:rsidRPr="008A7A5B">
        <w:rPr>
          <w:color w:val="000000"/>
          <w:spacing w:val="3"/>
        </w:rPr>
        <w:t>лицом.</w:t>
      </w:r>
    </w:p>
    <w:p w14:paraId="571DA66C" w14:textId="77777777" w:rsidR="008A381C" w:rsidRPr="008A7A5B" w:rsidRDefault="008A381C" w:rsidP="00E340A2">
      <w:pPr>
        <w:ind w:firstLine="567"/>
        <w:jc w:val="both"/>
        <w:rPr>
          <w:snapToGrid w:val="0"/>
        </w:rPr>
      </w:pPr>
      <w:r w:rsidRPr="008A7A5B">
        <w:rPr>
          <w:color w:val="000000"/>
          <w:spacing w:val="4"/>
        </w:rPr>
        <w:lastRenderedPageBreak/>
        <w:t xml:space="preserve"> </w:t>
      </w:r>
      <w:r w:rsidRPr="008A7A5B">
        <w:rPr>
          <w:snapToGrid w:val="0"/>
        </w:rPr>
        <w:t>2.</w:t>
      </w:r>
      <w:r w:rsidR="00E340A2" w:rsidRPr="008A7A5B">
        <w:rPr>
          <w:snapToGrid w:val="0"/>
        </w:rPr>
        <w:t>3</w:t>
      </w:r>
      <w:r w:rsidRPr="008A7A5B">
        <w:rPr>
          <w:snapToGrid w:val="0"/>
        </w:rPr>
        <w:t xml:space="preserve">. Исполнить предусмотренное настоящим Договором поручение в полном соответствии с условиями настоящего Договора и письменными указаниями </w:t>
      </w:r>
      <w:proofErr w:type="spellStart"/>
      <w:r w:rsidR="00D165BE" w:rsidRPr="008A7A5B">
        <w:rPr>
          <w:snapToGrid w:val="0"/>
        </w:rPr>
        <w:t>Субкомитент</w:t>
      </w:r>
      <w:r w:rsidRPr="008A7A5B">
        <w:rPr>
          <w:snapToGrid w:val="0"/>
        </w:rPr>
        <w:t>а</w:t>
      </w:r>
      <w:proofErr w:type="spellEnd"/>
      <w:r w:rsidR="002070F0" w:rsidRPr="008A7A5B">
        <w:rPr>
          <w:snapToGrid w:val="0"/>
        </w:rPr>
        <w:t xml:space="preserve"> путем </w:t>
      </w:r>
      <w:r w:rsidRPr="008A7A5B">
        <w:rPr>
          <w:snapToGrid w:val="0"/>
        </w:rPr>
        <w:t>самостоятельно</w:t>
      </w:r>
      <w:r w:rsidR="002070F0" w:rsidRPr="008A7A5B">
        <w:rPr>
          <w:snapToGrid w:val="0"/>
        </w:rPr>
        <w:t>го</w:t>
      </w:r>
      <w:r w:rsidRPr="008A7A5B">
        <w:rPr>
          <w:snapToGrid w:val="0"/>
        </w:rPr>
        <w:t xml:space="preserve"> заключ</w:t>
      </w:r>
      <w:r w:rsidR="002070F0" w:rsidRPr="008A7A5B">
        <w:rPr>
          <w:snapToGrid w:val="0"/>
        </w:rPr>
        <w:t xml:space="preserve">ения </w:t>
      </w:r>
      <w:r w:rsidRPr="008A7A5B">
        <w:rPr>
          <w:snapToGrid w:val="0"/>
        </w:rPr>
        <w:t>договор</w:t>
      </w:r>
      <w:r w:rsidR="002070F0" w:rsidRPr="008A7A5B">
        <w:rPr>
          <w:snapToGrid w:val="0"/>
        </w:rPr>
        <w:t xml:space="preserve">ов </w:t>
      </w:r>
      <w:r w:rsidRPr="008A7A5B">
        <w:rPr>
          <w:snapToGrid w:val="0"/>
        </w:rPr>
        <w:t xml:space="preserve">на оказание туристических услуг с туристами от собственного имени </w:t>
      </w:r>
      <w:r w:rsidRPr="008A7A5B">
        <w:t xml:space="preserve">с соблюдением всех требований, установленных законодательством и </w:t>
      </w:r>
      <w:proofErr w:type="spellStart"/>
      <w:r w:rsidR="00D165BE" w:rsidRPr="008A7A5B">
        <w:t>Субкомитент</w:t>
      </w:r>
      <w:r w:rsidRPr="008A7A5B">
        <w:t>ом</w:t>
      </w:r>
      <w:proofErr w:type="spellEnd"/>
      <w:r w:rsidRPr="008A7A5B">
        <w:rPr>
          <w:snapToGrid w:val="0"/>
        </w:rPr>
        <w:t>.</w:t>
      </w:r>
    </w:p>
    <w:p w14:paraId="278656A0"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2.</w:t>
      </w:r>
      <w:r w:rsidR="00E340A2" w:rsidRPr="008A7A5B">
        <w:rPr>
          <w:rFonts w:ascii="Times New Roman" w:hAnsi="Times New Roman"/>
        </w:rPr>
        <w:t>4</w:t>
      </w:r>
      <w:r w:rsidRPr="008A7A5B">
        <w:rPr>
          <w:rFonts w:ascii="Times New Roman" w:hAnsi="Times New Roman"/>
        </w:rPr>
        <w:t xml:space="preserve">. Предоставлять </w:t>
      </w:r>
      <w:r w:rsidR="00EA1156" w:rsidRPr="008A7A5B">
        <w:rPr>
          <w:rFonts w:ascii="Times New Roman" w:hAnsi="Times New Roman"/>
        </w:rPr>
        <w:t xml:space="preserve">туристам </w:t>
      </w:r>
      <w:r w:rsidRPr="008A7A5B">
        <w:rPr>
          <w:rFonts w:ascii="Times New Roman" w:hAnsi="Times New Roman"/>
        </w:rPr>
        <w:t xml:space="preserve">полную, достоверную и необходимую, в соответствии с </w:t>
      </w:r>
      <w:r w:rsidR="002070F0" w:rsidRPr="008A7A5B">
        <w:rPr>
          <w:rFonts w:ascii="Times New Roman" w:hAnsi="Times New Roman"/>
        </w:rPr>
        <w:t>з</w:t>
      </w:r>
      <w:r w:rsidRPr="008A7A5B">
        <w:rPr>
          <w:rFonts w:ascii="Times New Roman" w:hAnsi="Times New Roman"/>
        </w:rPr>
        <w:t>аконо</w:t>
      </w:r>
      <w:r w:rsidR="002070F0" w:rsidRPr="008A7A5B">
        <w:rPr>
          <w:rFonts w:ascii="Times New Roman" w:hAnsi="Times New Roman"/>
        </w:rPr>
        <w:t>дательством Республики Беларусь</w:t>
      </w:r>
      <w:r w:rsidRPr="008A7A5B">
        <w:rPr>
          <w:rFonts w:ascii="Times New Roman" w:hAnsi="Times New Roman"/>
        </w:rPr>
        <w:t xml:space="preserve"> информацию по всем существенным условиям турпродукта (тура), включая информацию о:</w:t>
      </w:r>
    </w:p>
    <w:p w14:paraId="67B60659" w14:textId="77777777" w:rsidR="008A381C" w:rsidRPr="008A7A5B" w:rsidRDefault="002070F0"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 xml:space="preserve">- </w:t>
      </w:r>
      <w:r w:rsidR="008A381C" w:rsidRPr="008A7A5B">
        <w:rPr>
          <w:rFonts w:ascii="Times New Roman" w:hAnsi="Times New Roman"/>
        </w:rPr>
        <w:t>продолжительности тура;</w:t>
      </w:r>
    </w:p>
    <w:p w14:paraId="4D1E7673" w14:textId="77777777" w:rsidR="008A381C" w:rsidRPr="008A7A5B" w:rsidRDefault="002070F0"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 xml:space="preserve">- </w:t>
      </w:r>
      <w:r w:rsidR="008A381C" w:rsidRPr="008A7A5B">
        <w:rPr>
          <w:rFonts w:ascii="Times New Roman" w:hAnsi="Times New Roman"/>
        </w:rPr>
        <w:t>условиях проезда, проживания, питания;</w:t>
      </w:r>
    </w:p>
    <w:p w14:paraId="24B2E5C2" w14:textId="77777777" w:rsidR="008A381C" w:rsidRPr="008A7A5B" w:rsidRDefault="002070F0"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 xml:space="preserve">- </w:t>
      </w:r>
      <w:r w:rsidR="008A381C" w:rsidRPr="008A7A5B">
        <w:rPr>
          <w:rFonts w:ascii="Times New Roman" w:hAnsi="Times New Roman"/>
        </w:rPr>
        <w:t xml:space="preserve">основных правилах въезда </w:t>
      </w:r>
      <w:r w:rsidR="000212A5" w:rsidRPr="008A7A5B">
        <w:rPr>
          <w:rFonts w:ascii="Times New Roman" w:hAnsi="Times New Roman"/>
        </w:rPr>
        <w:t xml:space="preserve">в </w:t>
      </w:r>
      <w:r w:rsidR="008A381C" w:rsidRPr="008A7A5B">
        <w:rPr>
          <w:rFonts w:ascii="Times New Roman" w:hAnsi="Times New Roman"/>
        </w:rPr>
        <w:t>стран</w:t>
      </w:r>
      <w:r w:rsidR="000212A5" w:rsidRPr="008A7A5B">
        <w:rPr>
          <w:rFonts w:ascii="Times New Roman" w:hAnsi="Times New Roman"/>
        </w:rPr>
        <w:t>у</w:t>
      </w:r>
      <w:r w:rsidR="008A381C" w:rsidRPr="008A7A5B">
        <w:rPr>
          <w:rFonts w:ascii="Times New Roman" w:hAnsi="Times New Roman"/>
        </w:rPr>
        <w:t xml:space="preserve"> (мест</w:t>
      </w:r>
      <w:r w:rsidR="000212A5" w:rsidRPr="008A7A5B">
        <w:rPr>
          <w:rFonts w:ascii="Times New Roman" w:hAnsi="Times New Roman"/>
        </w:rPr>
        <w:t>о</w:t>
      </w:r>
      <w:r w:rsidR="008A381C" w:rsidRPr="008A7A5B">
        <w:rPr>
          <w:rFonts w:ascii="Times New Roman" w:hAnsi="Times New Roman"/>
        </w:rPr>
        <w:t>) временного пребывания</w:t>
      </w:r>
      <w:r w:rsidR="000212A5" w:rsidRPr="008A7A5B">
        <w:rPr>
          <w:rFonts w:ascii="Times New Roman" w:hAnsi="Times New Roman"/>
        </w:rPr>
        <w:t xml:space="preserve"> и выезда из нее</w:t>
      </w:r>
      <w:r w:rsidR="008A381C" w:rsidRPr="008A7A5B">
        <w:rPr>
          <w:rFonts w:ascii="Times New Roman" w:hAnsi="Times New Roman"/>
        </w:rPr>
        <w:t>,</w:t>
      </w:r>
    </w:p>
    <w:p w14:paraId="7E24FDFE" w14:textId="77777777" w:rsidR="008A381C" w:rsidRPr="008A7A5B" w:rsidRDefault="002070F0"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 xml:space="preserve">- </w:t>
      </w:r>
      <w:r w:rsidR="008A381C" w:rsidRPr="008A7A5B">
        <w:rPr>
          <w:rFonts w:ascii="Times New Roman" w:hAnsi="Times New Roman"/>
        </w:rPr>
        <w:t>сборах, уплачиваемых туристом во время тура, в том числе в пунктах пропуска и прибытия;</w:t>
      </w:r>
    </w:p>
    <w:p w14:paraId="6C30F427" w14:textId="77777777" w:rsidR="008A381C" w:rsidRPr="008A7A5B" w:rsidRDefault="002070F0"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 xml:space="preserve">- </w:t>
      </w:r>
      <w:r w:rsidR="008A381C" w:rsidRPr="008A7A5B">
        <w:rPr>
          <w:rFonts w:ascii="Times New Roman" w:hAnsi="Times New Roman"/>
        </w:rPr>
        <w:t>необходимости предоставления гарантий оплаты оказания медицинской помощи для въезда в страну (место) временного пребывания, если законодательством страны (места) временного пребывания установлены такие требования;</w:t>
      </w:r>
    </w:p>
    <w:p w14:paraId="2D13782D" w14:textId="77777777" w:rsidR="008A381C" w:rsidRPr="008A7A5B" w:rsidRDefault="002070F0"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 xml:space="preserve">- </w:t>
      </w:r>
      <w:r w:rsidR="008A381C" w:rsidRPr="008A7A5B">
        <w:rPr>
          <w:rFonts w:ascii="Times New Roman" w:hAnsi="Times New Roman"/>
        </w:rPr>
        <w:t>обычаях, традициях населения страны (места) временного пребывания, о религиозных обрядах, святынях, материальных историко-культурных ценностях, состоянии окружающей среды, санитарно-эпидемиологической обстановке;</w:t>
      </w:r>
    </w:p>
    <w:p w14:paraId="5EF62180" w14:textId="77777777" w:rsidR="008A381C" w:rsidRPr="008A7A5B" w:rsidRDefault="002070F0"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 xml:space="preserve">- </w:t>
      </w:r>
      <w:r w:rsidR="008A381C" w:rsidRPr="008A7A5B">
        <w:rPr>
          <w:rFonts w:ascii="Times New Roman" w:hAnsi="Times New Roman"/>
        </w:rPr>
        <w:t xml:space="preserve">телефонах и адресах дипломатических представительств или консульских учреждений государства гражданской принадлежности или обычного места жительства туриста в стране (месте) временного пребывания либо об иных организациях, в которые можно обратиться для защиты прав и законных интересов туристов в стране (месте) временного пребывания.    </w:t>
      </w:r>
    </w:p>
    <w:p w14:paraId="23700C76" w14:textId="77777777" w:rsidR="008A381C" w:rsidRPr="008A7A5B" w:rsidRDefault="008A381C" w:rsidP="00E340A2">
      <w:pPr>
        <w:ind w:firstLine="567"/>
        <w:jc w:val="both"/>
      </w:pPr>
      <w:r w:rsidRPr="008A7A5B">
        <w:t>2.</w:t>
      </w:r>
      <w:r w:rsidR="00E340A2" w:rsidRPr="008A7A5B">
        <w:t>5</w:t>
      </w:r>
      <w:r w:rsidRPr="008A7A5B">
        <w:t xml:space="preserve">. Доводить до сведения </w:t>
      </w:r>
      <w:r w:rsidR="002070F0" w:rsidRPr="008A7A5B">
        <w:t xml:space="preserve">туристов </w:t>
      </w:r>
      <w:r w:rsidRPr="008A7A5B">
        <w:t xml:space="preserve">информацию о том, что претензии при невыполнении или при несоответствии условий тура разрешаются </w:t>
      </w:r>
      <w:r w:rsidR="002070F0" w:rsidRPr="008A7A5B">
        <w:t>туристом</w:t>
      </w:r>
      <w:r w:rsidRPr="008A7A5B">
        <w:t xml:space="preserve">, в первую очередь, с администрацией средства размещения или принимающей стороной. Туристу надлежит засвидетельствовать у администрации средства размещения или принимающей стороны факт несоответствия условий тура оговоренным в договоре на оказание туристических услуг способом и сообщить об этом </w:t>
      </w:r>
      <w:proofErr w:type="spellStart"/>
      <w:r w:rsidR="00D165BE" w:rsidRPr="008A7A5B">
        <w:t>Субкомиссионер</w:t>
      </w:r>
      <w:r w:rsidRPr="008A7A5B">
        <w:t>у</w:t>
      </w:r>
      <w:proofErr w:type="spellEnd"/>
      <w:r w:rsidRPr="008A7A5B">
        <w:t>;</w:t>
      </w:r>
    </w:p>
    <w:p w14:paraId="1C9ABFFE" w14:textId="77777777" w:rsidR="008A381C" w:rsidRPr="008A7A5B" w:rsidRDefault="008A381C" w:rsidP="00E340A2">
      <w:pPr>
        <w:ind w:firstLine="567"/>
        <w:jc w:val="both"/>
      </w:pPr>
      <w:r w:rsidRPr="008A7A5B">
        <w:t>2.</w:t>
      </w:r>
      <w:r w:rsidR="00E340A2" w:rsidRPr="008A7A5B">
        <w:t>6</w:t>
      </w:r>
      <w:r w:rsidRPr="008A7A5B">
        <w:t xml:space="preserve">. Информировать туристов о необходимости соблюдении им правил въезда, выезда и пребывания в стране временного пребывания и транзитного проезда, а также соблюдение им правил проживания в средствах размещения и общепринятых норм поведения. При существенном нарушении туристом общепринятых правил и норм, </w:t>
      </w:r>
      <w:proofErr w:type="spellStart"/>
      <w:r w:rsidR="00D165BE" w:rsidRPr="008A7A5B">
        <w:t>Субкомитент</w:t>
      </w:r>
      <w:proofErr w:type="spellEnd"/>
      <w:r w:rsidRPr="008A7A5B">
        <w:t xml:space="preserve"> вправе отстранить туриста от дальнейшего путешествия. Если несоблюдение таких правил и норм повлечет причинение кому-либо вреда (ущерба), </w:t>
      </w:r>
      <w:proofErr w:type="spellStart"/>
      <w:r w:rsidR="00D165BE" w:rsidRPr="008A7A5B">
        <w:t>Субкомиссионер</w:t>
      </w:r>
      <w:proofErr w:type="spellEnd"/>
      <w:r w:rsidRPr="008A7A5B">
        <w:t xml:space="preserve"> обязан проинформировать туриста, что возмещение </w:t>
      </w:r>
      <w:proofErr w:type="gramStart"/>
      <w:r w:rsidRPr="008A7A5B">
        <w:t>вреда  осуществляется</w:t>
      </w:r>
      <w:proofErr w:type="gramEnd"/>
      <w:r w:rsidRPr="008A7A5B">
        <w:t xml:space="preserve"> </w:t>
      </w:r>
      <w:r w:rsidR="002070F0" w:rsidRPr="008A7A5B">
        <w:t>туристом лично.</w:t>
      </w:r>
    </w:p>
    <w:p w14:paraId="77C444CB" w14:textId="77777777" w:rsidR="0086437A"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2.</w:t>
      </w:r>
      <w:r w:rsidR="00E340A2" w:rsidRPr="008A7A5B">
        <w:rPr>
          <w:rFonts w:ascii="Times New Roman" w:hAnsi="Times New Roman"/>
        </w:rPr>
        <w:t>7</w:t>
      </w:r>
      <w:r w:rsidRPr="008A7A5B">
        <w:rPr>
          <w:rFonts w:ascii="Times New Roman" w:hAnsi="Times New Roman"/>
        </w:rPr>
        <w:t xml:space="preserve">. Сообщать </w:t>
      </w:r>
      <w:proofErr w:type="spellStart"/>
      <w:r w:rsidR="00D165BE" w:rsidRPr="008A7A5B">
        <w:rPr>
          <w:rFonts w:ascii="Times New Roman" w:hAnsi="Times New Roman"/>
        </w:rPr>
        <w:t>Субкомитент</w:t>
      </w:r>
      <w:r w:rsidRPr="008A7A5B">
        <w:rPr>
          <w:rFonts w:ascii="Times New Roman" w:hAnsi="Times New Roman"/>
        </w:rPr>
        <w:t>у</w:t>
      </w:r>
      <w:proofErr w:type="spellEnd"/>
      <w:r w:rsidRPr="008A7A5B">
        <w:rPr>
          <w:rFonts w:ascii="Times New Roman" w:hAnsi="Times New Roman"/>
        </w:rPr>
        <w:t xml:space="preserve"> по его требованию все сведения о ходе исполнения настоящего Договора, с приложением копий необходимых подтверждающих документов</w:t>
      </w:r>
      <w:r w:rsidR="005C19BE" w:rsidRPr="008A7A5B">
        <w:rPr>
          <w:rFonts w:ascii="Times New Roman" w:hAnsi="Times New Roman"/>
        </w:rPr>
        <w:t xml:space="preserve">. </w:t>
      </w:r>
      <w:r w:rsidR="0086437A" w:rsidRPr="008A7A5B">
        <w:rPr>
          <w:rFonts w:ascii="Times New Roman" w:hAnsi="Times New Roman"/>
        </w:rPr>
        <w:t xml:space="preserve">В срок не позднее 5 числа </w:t>
      </w:r>
      <w:r w:rsidR="008738E9" w:rsidRPr="008A7A5B">
        <w:rPr>
          <w:rFonts w:ascii="Times New Roman" w:hAnsi="Times New Roman"/>
        </w:rPr>
        <w:t>месяца, следующего за текущим,</w:t>
      </w:r>
      <w:r w:rsidR="0086437A" w:rsidRPr="008A7A5B">
        <w:rPr>
          <w:rFonts w:ascii="Times New Roman" w:hAnsi="Times New Roman"/>
        </w:rPr>
        <w:t xml:space="preserve"> сформировать и направить в адрес </w:t>
      </w:r>
      <w:proofErr w:type="spellStart"/>
      <w:r w:rsidR="00D165BE" w:rsidRPr="008A7A5B">
        <w:rPr>
          <w:rFonts w:ascii="Times New Roman" w:hAnsi="Times New Roman"/>
        </w:rPr>
        <w:t>Субкомитент</w:t>
      </w:r>
      <w:r w:rsidR="00E340A2" w:rsidRPr="008A7A5B">
        <w:rPr>
          <w:rFonts w:ascii="Times New Roman" w:hAnsi="Times New Roman"/>
        </w:rPr>
        <w:t>а</w:t>
      </w:r>
      <w:proofErr w:type="spellEnd"/>
      <w:r w:rsidR="00E340A2" w:rsidRPr="008A7A5B">
        <w:rPr>
          <w:rFonts w:ascii="Times New Roman" w:hAnsi="Times New Roman"/>
        </w:rPr>
        <w:t xml:space="preserve"> </w:t>
      </w:r>
      <w:r w:rsidR="008738E9" w:rsidRPr="008A7A5B">
        <w:rPr>
          <w:rFonts w:ascii="Times New Roman" w:hAnsi="Times New Roman"/>
        </w:rPr>
        <w:t xml:space="preserve">подписанный со стороны </w:t>
      </w:r>
      <w:proofErr w:type="spellStart"/>
      <w:r w:rsidR="00D165BE" w:rsidRPr="008A7A5B">
        <w:rPr>
          <w:rFonts w:ascii="Times New Roman" w:hAnsi="Times New Roman"/>
        </w:rPr>
        <w:t>Субкомиссионер</w:t>
      </w:r>
      <w:r w:rsidR="008738E9" w:rsidRPr="008A7A5B">
        <w:rPr>
          <w:rFonts w:ascii="Times New Roman" w:hAnsi="Times New Roman"/>
        </w:rPr>
        <w:t>а</w:t>
      </w:r>
      <w:proofErr w:type="spellEnd"/>
      <w:r w:rsidR="008738E9" w:rsidRPr="008A7A5B">
        <w:rPr>
          <w:rFonts w:ascii="Times New Roman" w:hAnsi="Times New Roman"/>
        </w:rPr>
        <w:t xml:space="preserve"> </w:t>
      </w:r>
      <w:r w:rsidR="0086437A" w:rsidRPr="008A7A5B">
        <w:rPr>
          <w:rFonts w:ascii="Times New Roman" w:hAnsi="Times New Roman"/>
        </w:rPr>
        <w:t>Отчет о выполнении настоящего Договора за предшествующий месяц</w:t>
      </w:r>
      <w:r w:rsidR="00E340A2" w:rsidRPr="008A7A5B">
        <w:rPr>
          <w:rFonts w:ascii="Times New Roman" w:hAnsi="Times New Roman"/>
        </w:rPr>
        <w:t xml:space="preserve"> </w:t>
      </w:r>
      <w:r w:rsidR="0086437A" w:rsidRPr="008A7A5B">
        <w:rPr>
          <w:rFonts w:ascii="Times New Roman" w:hAnsi="Times New Roman"/>
        </w:rPr>
        <w:t>в двух экземплярах</w:t>
      </w:r>
      <w:r w:rsidR="008738E9" w:rsidRPr="008A7A5B">
        <w:rPr>
          <w:rFonts w:ascii="Times New Roman" w:hAnsi="Times New Roman"/>
        </w:rPr>
        <w:t>.</w:t>
      </w:r>
      <w:r w:rsidR="0086437A" w:rsidRPr="008A7A5B">
        <w:rPr>
          <w:rFonts w:ascii="Times New Roman" w:hAnsi="Times New Roman"/>
        </w:rPr>
        <w:t xml:space="preserve"> В случае наличия со стороны </w:t>
      </w:r>
      <w:proofErr w:type="spellStart"/>
      <w:r w:rsidR="00D165BE" w:rsidRPr="008A7A5B">
        <w:rPr>
          <w:rFonts w:ascii="Times New Roman" w:hAnsi="Times New Roman"/>
        </w:rPr>
        <w:t>Субкомитент</w:t>
      </w:r>
      <w:r w:rsidR="00E340A2" w:rsidRPr="008A7A5B">
        <w:rPr>
          <w:rFonts w:ascii="Times New Roman" w:hAnsi="Times New Roman"/>
        </w:rPr>
        <w:t>а</w:t>
      </w:r>
      <w:proofErr w:type="spellEnd"/>
      <w:r w:rsidR="00E340A2" w:rsidRPr="008A7A5B">
        <w:rPr>
          <w:rFonts w:ascii="Times New Roman" w:hAnsi="Times New Roman"/>
        </w:rPr>
        <w:t xml:space="preserve"> </w:t>
      </w:r>
      <w:r w:rsidR="0086437A" w:rsidRPr="008A7A5B">
        <w:rPr>
          <w:rFonts w:ascii="Times New Roman" w:hAnsi="Times New Roman"/>
        </w:rPr>
        <w:t xml:space="preserve">обоснованных возражений/замечаний по Акту о выполнении договора он обязан направить их в адрес </w:t>
      </w:r>
      <w:proofErr w:type="spellStart"/>
      <w:r w:rsidR="00D165BE" w:rsidRPr="008A7A5B">
        <w:rPr>
          <w:rFonts w:ascii="Times New Roman" w:hAnsi="Times New Roman"/>
        </w:rPr>
        <w:t>Субкомиссионер</w:t>
      </w:r>
      <w:r w:rsidR="0086437A" w:rsidRPr="008A7A5B">
        <w:rPr>
          <w:rFonts w:ascii="Times New Roman" w:hAnsi="Times New Roman"/>
        </w:rPr>
        <w:t>а</w:t>
      </w:r>
      <w:proofErr w:type="spellEnd"/>
      <w:r w:rsidR="0086437A" w:rsidRPr="008A7A5B">
        <w:rPr>
          <w:rFonts w:ascii="Times New Roman" w:hAnsi="Times New Roman"/>
        </w:rPr>
        <w:t xml:space="preserve"> в письменном виде в срок до </w:t>
      </w:r>
      <w:r w:rsidR="00E340A2" w:rsidRPr="008A7A5B">
        <w:rPr>
          <w:rFonts w:ascii="Times New Roman" w:hAnsi="Times New Roman"/>
        </w:rPr>
        <w:t>1</w:t>
      </w:r>
      <w:r w:rsidR="008738E9" w:rsidRPr="008A7A5B">
        <w:rPr>
          <w:rFonts w:ascii="Times New Roman" w:hAnsi="Times New Roman"/>
        </w:rPr>
        <w:t>0</w:t>
      </w:r>
      <w:r w:rsidR="0086437A" w:rsidRPr="008A7A5B">
        <w:rPr>
          <w:rFonts w:ascii="Times New Roman" w:hAnsi="Times New Roman"/>
        </w:rPr>
        <w:t xml:space="preserve"> числа </w:t>
      </w:r>
      <w:r w:rsidR="00E340A2" w:rsidRPr="008A7A5B">
        <w:rPr>
          <w:rFonts w:ascii="Times New Roman" w:hAnsi="Times New Roman"/>
        </w:rPr>
        <w:t xml:space="preserve">месяца, следующего за </w:t>
      </w:r>
      <w:r w:rsidR="0086437A" w:rsidRPr="008A7A5B">
        <w:rPr>
          <w:rFonts w:ascii="Times New Roman" w:hAnsi="Times New Roman"/>
        </w:rPr>
        <w:t>текущ</w:t>
      </w:r>
      <w:r w:rsidR="00E340A2" w:rsidRPr="008A7A5B">
        <w:rPr>
          <w:rFonts w:ascii="Times New Roman" w:hAnsi="Times New Roman"/>
        </w:rPr>
        <w:t>им</w:t>
      </w:r>
      <w:r w:rsidR="0086437A" w:rsidRPr="008A7A5B">
        <w:rPr>
          <w:rFonts w:ascii="Times New Roman" w:hAnsi="Times New Roman"/>
        </w:rPr>
        <w:t xml:space="preserve">. В случае отсутствия обоснованных возражений/замечаний по Акту о выполнении договора </w:t>
      </w:r>
      <w:proofErr w:type="spellStart"/>
      <w:r w:rsidR="00D165BE" w:rsidRPr="008A7A5B">
        <w:rPr>
          <w:rFonts w:ascii="Times New Roman" w:hAnsi="Times New Roman"/>
        </w:rPr>
        <w:t>Субкомитент</w:t>
      </w:r>
      <w:proofErr w:type="spellEnd"/>
      <w:r w:rsidR="00E340A2" w:rsidRPr="008A7A5B">
        <w:rPr>
          <w:rFonts w:ascii="Times New Roman" w:hAnsi="Times New Roman"/>
        </w:rPr>
        <w:t xml:space="preserve"> </w:t>
      </w:r>
      <w:r w:rsidR="0086437A" w:rsidRPr="008A7A5B">
        <w:rPr>
          <w:rFonts w:ascii="Times New Roman" w:hAnsi="Times New Roman"/>
        </w:rPr>
        <w:t xml:space="preserve">обязан подписать Отчет (Акт) о выполнении договора комиссии за отчетный период и направить в адрес </w:t>
      </w:r>
      <w:proofErr w:type="spellStart"/>
      <w:r w:rsidR="00D165BE" w:rsidRPr="008A7A5B">
        <w:rPr>
          <w:rFonts w:ascii="Times New Roman" w:hAnsi="Times New Roman"/>
        </w:rPr>
        <w:t>Субкомиссионер</w:t>
      </w:r>
      <w:r w:rsidR="0086437A" w:rsidRPr="008A7A5B">
        <w:rPr>
          <w:rFonts w:ascii="Times New Roman" w:hAnsi="Times New Roman"/>
        </w:rPr>
        <w:t>а</w:t>
      </w:r>
      <w:proofErr w:type="spellEnd"/>
      <w:r w:rsidR="0086437A" w:rsidRPr="008A7A5B">
        <w:rPr>
          <w:rFonts w:ascii="Times New Roman" w:hAnsi="Times New Roman"/>
        </w:rPr>
        <w:t xml:space="preserve"> в срок до </w:t>
      </w:r>
      <w:r w:rsidR="008738E9" w:rsidRPr="008A7A5B">
        <w:rPr>
          <w:rFonts w:ascii="Times New Roman" w:hAnsi="Times New Roman"/>
        </w:rPr>
        <w:t>15</w:t>
      </w:r>
      <w:r w:rsidR="0086437A" w:rsidRPr="008A7A5B">
        <w:rPr>
          <w:rFonts w:ascii="Times New Roman" w:hAnsi="Times New Roman"/>
        </w:rPr>
        <w:t xml:space="preserve"> числа месяца</w:t>
      </w:r>
      <w:r w:rsidR="00E340A2" w:rsidRPr="008A7A5B">
        <w:rPr>
          <w:rFonts w:ascii="Times New Roman" w:hAnsi="Times New Roman"/>
        </w:rPr>
        <w:t>, следующего за текущим</w:t>
      </w:r>
      <w:r w:rsidR="0086437A" w:rsidRPr="008A7A5B">
        <w:rPr>
          <w:rFonts w:ascii="Times New Roman" w:hAnsi="Times New Roman"/>
        </w:rPr>
        <w:t>. Стороны пришли к соглашению, что подписанный Сторонами Отчет (Акт) о выполнении договора является актом оказанных услуг.</w:t>
      </w:r>
    </w:p>
    <w:p w14:paraId="3F901190" w14:textId="77777777" w:rsidR="0086437A" w:rsidRPr="008A7A5B" w:rsidRDefault="0086437A" w:rsidP="008522BF">
      <w:pPr>
        <w:widowControl/>
        <w:numPr>
          <w:ilvl w:val="0"/>
          <w:numId w:val="2"/>
        </w:numPr>
        <w:tabs>
          <w:tab w:val="left" w:pos="888"/>
        </w:tabs>
        <w:autoSpaceDE/>
        <w:autoSpaceDN/>
        <w:adjustRightInd/>
        <w:ind w:firstLine="567"/>
        <w:jc w:val="both"/>
      </w:pPr>
      <w:r w:rsidRPr="008A7A5B">
        <w:t xml:space="preserve">случае не поступления в адрес </w:t>
      </w:r>
      <w:proofErr w:type="spellStart"/>
      <w:r w:rsidR="00D165BE" w:rsidRPr="008A7A5B">
        <w:t>Субкомитент</w:t>
      </w:r>
      <w:r w:rsidR="00E340A2" w:rsidRPr="008A7A5B">
        <w:t>а</w:t>
      </w:r>
      <w:proofErr w:type="spellEnd"/>
      <w:r w:rsidR="00E340A2" w:rsidRPr="008A7A5B">
        <w:t xml:space="preserve"> </w:t>
      </w:r>
      <w:r w:rsidRPr="008A7A5B">
        <w:t xml:space="preserve">подписанного со стороны </w:t>
      </w:r>
      <w:proofErr w:type="spellStart"/>
      <w:r w:rsidR="00D165BE" w:rsidRPr="008A7A5B">
        <w:t>Субкомиссионер</w:t>
      </w:r>
      <w:r w:rsidR="00E340A2" w:rsidRPr="008A7A5B">
        <w:t>а</w:t>
      </w:r>
      <w:proofErr w:type="spellEnd"/>
      <w:r w:rsidR="00E340A2" w:rsidRPr="008A7A5B">
        <w:t xml:space="preserve"> </w:t>
      </w:r>
      <w:r w:rsidRPr="008A7A5B">
        <w:t>Отчета (Акта) и/или письменных возражений по нему в срок</w:t>
      </w:r>
      <w:r w:rsidR="00E340A2" w:rsidRPr="008A7A5B">
        <w:t>,</w:t>
      </w:r>
      <w:r w:rsidRPr="008A7A5B">
        <w:t xml:space="preserve"> </w:t>
      </w:r>
      <w:r w:rsidR="00E340A2" w:rsidRPr="008A7A5B">
        <w:t xml:space="preserve">указанный в настоящем договоре </w:t>
      </w:r>
      <w:proofErr w:type="spellStart"/>
      <w:r w:rsidR="00D165BE" w:rsidRPr="008A7A5B">
        <w:t>Субкомитент</w:t>
      </w:r>
      <w:proofErr w:type="spellEnd"/>
      <w:r w:rsidR="00E340A2" w:rsidRPr="008A7A5B">
        <w:t xml:space="preserve"> </w:t>
      </w:r>
      <w:r w:rsidRPr="008A7A5B">
        <w:t xml:space="preserve">вправе ограничить доступ </w:t>
      </w:r>
      <w:proofErr w:type="spellStart"/>
      <w:r w:rsidR="00D165BE" w:rsidRPr="008A7A5B">
        <w:t>Субкомиссионер</w:t>
      </w:r>
      <w:r w:rsidRPr="008A7A5B">
        <w:t>а</w:t>
      </w:r>
      <w:proofErr w:type="spellEnd"/>
      <w:r w:rsidRPr="008A7A5B">
        <w:t xml:space="preserve"> к системе </w:t>
      </w:r>
      <w:proofErr w:type="gramStart"/>
      <w:r w:rsidRPr="008A7A5B">
        <w:t>он-лайн</w:t>
      </w:r>
      <w:proofErr w:type="gramEnd"/>
      <w:r w:rsidRPr="008A7A5B">
        <w:t xml:space="preserve"> бронирования.</w:t>
      </w:r>
    </w:p>
    <w:p w14:paraId="14FE97DC" w14:textId="77777777" w:rsidR="0086437A" w:rsidRPr="008A7A5B" w:rsidRDefault="0086437A" w:rsidP="008522BF">
      <w:pPr>
        <w:widowControl/>
        <w:numPr>
          <w:ilvl w:val="0"/>
          <w:numId w:val="2"/>
        </w:numPr>
        <w:tabs>
          <w:tab w:val="left" w:pos="946"/>
        </w:tabs>
        <w:autoSpaceDE/>
        <w:autoSpaceDN/>
        <w:adjustRightInd/>
        <w:ind w:firstLine="567"/>
        <w:jc w:val="both"/>
      </w:pPr>
      <w:r w:rsidRPr="008A7A5B">
        <w:t xml:space="preserve">случае отсутствия в отчетном месяце заявок на бронирование туров </w:t>
      </w:r>
      <w:proofErr w:type="spellStart"/>
      <w:r w:rsidR="00D165BE" w:rsidRPr="008A7A5B">
        <w:t>Субкомиссионер</w:t>
      </w:r>
      <w:r w:rsidRPr="008A7A5B">
        <w:t>а</w:t>
      </w:r>
      <w:proofErr w:type="spellEnd"/>
      <w:r w:rsidRPr="008A7A5B">
        <w:t>, Отчет (Акт) не предоставляется и не оформляется.</w:t>
      </w:r>
    </w:p>
    <w:p w14:paraId="06147E89" w14:textId="77777777" w:rsidR="002070F0" w:rsidRPr="008A7A5B" w:rsidRDefault="008A381C" w:rsidP="00E340A2">
      <w:pPr>
        <w:ind w:firstLine="567"/>
        <w:jc w:val="both"/>
      </w:pPr>
      <w:r w:rsidRPr="008A7A5B">
        <w:t>2.</w:t>
      </w:r>
      <w:r w:rsidR="008738E9" w:rsidRPr="008A7A5B">
        <w:t>8</w:t>
      </w:r>
      <w:r w:rsidRPr="008A7A5B">
        <w:t xml:space="preserve">. </w:t>
      </w:r>
      <w:r w:rsidR="002070F0" w:rsidRPr="008A7A5B">
        <w:t xml:space="preserve">В сроки, установленные </w:t>
      </w:r>
      <w:proofErr w:type="spellStart"/>
      <w:r w:rsidR="00D165BE" w:rsidRPr="008A7A5B">
        <w:t>Субкомитент</w:t>
      </w:r>
      <w:r w:rsidR="002070F0" w:rsidRPr="008A7A5B">
        <w:t>ом</w:t>
      </w:r>
      <w:proofErr w:type="spellEnd"/>
      <w:r w:rsidR="002070F0" w:rsidRPr="008A7A5B">
        <w:t xml:space="preserve">, передавать </w:t>
      </w:r>
      <w:proofErr w:type="spellStart"/>
      <w:r w:rsidR="00D165BE" w:rsidRPr="008A7A5B">
        <w:t>Субкомитент</w:t>
      </w:r>
      <w:r w:rsidR="002070F0" w:rsidRPr="008A7A5B">
        <w:t>у</w:t>
      </w:r>
      <w:proofErr w:type="spellEnd"/>
      <w:r w:rsidR="002070F0" w:rsidRPr="008A7A5B">
        <w:t xml:space="preserve"> действующие на момент потребления туристических услуг, отвечающие требованиям страны временного пребывания паспорта и другие документы туристов, необходимые для оформления въездных виз в страну посещения туриста, если визовую поддержку оказывает </w:t>
      </w:r>
      <w:proofErr w:type="spellStart"/>
      <w:r w:rsidR="00D165BE" w:rsidRPr="008A7A5B">
        <w:t>Субкомитент</w:t>
      </w:r>
      <w:proofErr w:type="spellEnd"/>
      <w:r w:rsidR="002070F0" w:rsidRPr="008A7A5B">
        <w:t xml:space="preserve">, а также обеспечивать их явку в Посольство страны посещения в день и время, установленные </w:t>
      </w:r>
      <w:proofErr w:type="spellStart"/>
      <w:r w:rsidR="00D165BE" w:rsidRPr="008A7A5B">
        <w:t>Субкомитент</w:t>
      </w:r>
      <w:r w:rsidR="002070F0" w:rsidRPr="008A7A5B">
        <w:t>ом</w:t>
      </w:r>
      <w:proofErr w:type="spellEnd"/>
      <w:r w:rsidR="002070F0" w:rsidRPr="008A7A5B">
        <w:t xml:space="preserve">. Прием-передача документов производиться уполномоченному работнику </w:t>
      </w:r>
      <w:proofErr w:type="spellStart"/>
      <w:r w:rsidR="00D165BE" w:rsidRPr="008A7A5B">
        <w:t>Субкомитент</w:t>
      </w:r>
      <w:r w:rsidR="002070F0" w:rsidRPr="008A7A5B">
        <w:t>а</w:t>
      </w:r>
      <w:proofErr w:type="spellEnd"/>
      <w:r w:rsidR="002070F0" w:rsidRPr="008A7A5B">
        <w:t xml:space="preserve"> с обязательным составлением акта, обязанность составления которого возложена на </w:t>
      </w:r>
      <w:proofErr w:type="spellStart"/>
      <w:r w:rsidR="00D165BE" w:rsidRPr="008A7A5B">
        <w:t>Субкомиссионер</w:t>
      </w:r>
      <w:r w:rsidR="002070F0" w:rsidRPr="008A7A5B">
        <w:t>а</w:t>
      </w:r>
      <w:proofErr w:type="spellEnd"/>
      <w:r w:rsidR="002070F0" w:rsidRPr="008A7A5B">
        <w:t xml:space="preserve">. В случае не передачи паспортов и других документов туристов </w:t>
      </w:r>
      <w:proofErr w:type="spellStart"/>
      <w:r w:rsidR="00D165BE" w:rsidRPr="008A7A5B">
        <w:t>Субкомитент</w:t>
      </w:r>
      <w:r w:rsidR="002070F0" w:rsidRPr="008A7A5B">
        <w:t>у</w:t>
      </w:r>
      <w:proofErr w:type="spellEnd"/>
      <w:r w:rsidR="002070F0" w:rsidRPr="008A7A5B">
        <w:t xml:space="preserve">, обязанность по хранению таких документов возлагается на </w:t>
      </w:r>
      <w:proofErr w:type="spellStart"/>
      <w:r w:rsidR="00D165BE" w:rsidRPr="008A7A5B">
        <w:t>Субкомиссионер</w:t>
      </w:r>
      <w:r w:rsidR="002070F0" w:rsidRPr="008A7A5B">
        <w:t>а</w:t>
      </w:r>
      <w:proofErr w:type="spellEnd"/>
      <w:r w:rsidR="002070F0" w:rsidRPr="008A7A5B">
        <w:t>.</w:t>
      </w:r>
    </w:p>
    <w:p w14:paraId="5B46F64E" w14:textId="77777777" w:rsidR="008A381C" w:rsidRPr="008A7A5B" w:rsidRDefault="008A381C" w:rsidP="00E340A2">
      <w:pPr>
        <w:ind w:firstLine="567"/>
        <w:jc w:val="both"/>
      </w:pPr>
      <w:r w:rsidRPr="008A7A5B">
        <w:t>2.</w:t>
      </w:r>
      <w:r w:rsidR="008738E9" w:rsidRPr="008A7A5B">
        <w:t>9</w:t>
      </w:r>
      <w:r w:rsidRPr="008A7A5B">
        <w:t>. Самостоятельно и от своего имени проводить переговоры, презентации, направлять коммерческие предложения и вести прочую деловую переписку с потенциальными клиентами</w:t>
      </w:r>
      <w:r w:rsidR="008738E9" w:rsidRPr="008A7A5B">
        <w:t>.</w:t>
      </w:r>
    </w:p>
    <w:p w14:paraId="4C63F271"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2.</w:t>
      </w:r>
      <w:r w:rsidR="008738E9" w:rsidRPr="008A7A5B">
        <w:rPr>
          <w:rFonts w:ascii="Times New Roman" w:hAnsi="Times New Roman"/>
        </w:rPr>
        <w:t>10</w:t>
      </w:r>
      <w:r w:rsidRPr="008A7A5B">
        <w:rPr>
          <w:rFonts w:ascii="Times New Roman" w:hAnsi="Times New Roman"/>
        </w:rPr>
        <w:t>. Исполнять все необходимые для надлежащего исполнения настоящего Договора формальности, в т.ч. получение разрешений, лицензий, выполнение таможенных процедур и прочие.</w:t>
      </w:r>
    </w:p>
    <w:p w14:paraId="3158A64E"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2.</w:t>
      </w:r>
      <w:r w:rsidR="008738E9" w:rsidRPr="008A7A5B">
        <w:rPr>
          <w:rFonts w:ascii="Times New Roman" w:hAnsi="Times New Roman"/>
        </w:rPr>
        <w:t>11</w:t>
      </w:r>
      <w:r w:rsidRPr="008A7A5B">
        <w:rPr>
          <w:rFonts w:ascii="Times New Roman" w:hAnsi="Times New Roman"/>
        </w:rPr>
        <w:t xml:space="preserve">. Своевременно, в размере и на условиях, предусмотренных настоящим Договором, производить перечисление причитающихся </w:t>
      </w:r>
      <w:proofErr w:type="spellStart"/>
      <w:r w:rsidR="00D165BE" w:rsidRPr="008A7A5B">
        <w:rPr>
          <w:rFonts w:ascii="Times New Roman" w:hAnsi="Times New Roman"/>
        </w:rPr>
        <w:t>Субкомитент</w:t>
      </w:r>
      <w:r w:rsidRPr="008A7A5B">
        <w:rPr>
          <w:rFonts w:ascii="Times New Roman" w:hAnsi="Times New Roman"/>
        </w:rPr>
        <w:t>у</w:t>
      </w:r>
      <w:proofErr w:type="spellEnd"/>
      <w:r w:rsidRPr="008A7A5B">
        <w:rPr>
          <w:rFonts w:ascii="Times New Roman" w:hAnsi="Times New Roman"/>
        </w:rPr>
        <w:t xml:space="preserve"> денежных средств.</w:t>
      </w:r>
    </w:p>
    <w:p w14:paraId="30F0BC3A" w14:textId="77777777" w:rsidR="008A381C" w:rsidRPr="008A7A5B" w:rsidRDefault="008A381C" w:rsidP="00E340A2">
      <w:pPr>
        <w:keepLines/>
        <w:ind w:firstLine="567"/>
        <w:jc w:val="both"/>
      </w:pPr>
      <w:r w:rsidRPr="008A7A5B">
        <w:lastRenderedPageBreak/>
        <w:t>2.</w:t>
      </w:r>
      <w:r w:rsidR="008738E9" w:rsidRPr="008A7A5B">
        <w:t>12</w:t>
      </w:r>
      <w:r w:rsidRPr="008A7A5B">
        <w:t xml:space="preserve">. Ежедневно следить за оперативной информацией </w:t>
      </w:r>
      <w:proofErr w:type="spellStart"/>
      <w:r w:rsidR="00D165BE" w:rsidRPr="008A7A5B">
        <w:t>Субкомитент</w:t>
      </w:r>
      <w:r w:rsidRPr="008A7A5B">
        <w:t>а</w:t>
      </w:r>
      <w:proofErr w:type="spellEnd"/>
      <w:r w:rsidRPr="008A7A5B">
        <w:t xml:space="preserve"> и своевременно доводить до сведения заинтересованных туристов информацию обо всех изменениях, вносимых </w:t>
      </w:r>
      <w:proofErr w:type="spellStart"/>
      <w:r w:rsidR="00D165BE" w:rsidRPr="008A7A5B">
        <w:t>Субкомитент</w:t>
      </w:r>
      <w:r w:rsidRPr="008A7A5B">
        <w:t>ом</w:t>
      </w:r>
      <w:proofErr w:type="spellEnd"/>
      <w:r w:rsidRPr="008A7A5B">
        <w:t xml:space="preserve"> в программу тура, а также об аннуляции тура. С указанной целью </w:t>
      </w:r>
      <w:proofErr w:type="spellStart"/>
      <w:r w:rsidR="00D165BE" w:rsidRPr="008A7A5B">
        <w:t>Субкомиссионер</w:t>
      </w:r>
      <w:proofErr w:type="spellEnd"/>
      <w:r w:rsidRPr="008A7A5B">
        <w:t xml:space="preserve"> обязан самостоятельно осуществлять активные действия, направленные на получение оперативной информации </w:t>
      </w:r>
      <w:proofErr w:type="spellStart"/>
      <w:r w:rsidR="00D165BE" w:rsidRPr="008A7A5B">
        <w:t>Субкомитент</w:t>
      </w:r>
      <w:r w:rsidRPr="008A7A5B">
        <w:t>а</w:t>
      </w:r>
      <w:proofErr w:type="spellEnd"/>
      <w:r w:rsidRPr="008A7A5B">
        <w:t xml:space="preserve">, по своему усмотрению определяя периодичность, способы и средства ее своевременного получения и передачу заинтересованным третьим лицам, в том числе посещать Сайт </w:t>
      </w:r>
      <w:proofErr w:type="spellStart"/>
      <w:r w:rsidR="00D165BE" w:rsidRPr="008A7A5B">
        <w:t>Субкомитент</w:t>
      </w:r>
      <w:r w:rsidRPr="008A7A5B">
        <w:t>а</w:t>
      </w:r>
      <w:proofErr w:type="spellEnd"/>
      <w:r w:rsidR="000212A5" w:rsidRPr="008A7A5B">
        <w:t xml:space="preserve"> </w:t>
      </w:r>
      <w:hyperlink r:id="rId8" w:history="1">
        <w:r w:rsidR="00AC74E5" w:rsidRPr="003F4B02">
          <w:rPr>
            <w:rStyle w:val="ad"/>
            <w:lang w:val="en-US"/>
          </w:rPr>
          <w:t>www</w:t>
        </w:r>
        <w:r w:rsidR="00AC74E5" w:rsidRPr="003F4B02">
          <w:rPr>
            <w:rStyle w:val="ad"/>
          </w:rPr>
          <w:t>.</w:t>
        </w:r>
        <w:proofErr w:type="spellStart"/>
        <w:r w:rsidR="00AC74E5" w:rsidRPr="003F4B02">
          <w:rPr>
            <w:rStyle w:val="ad"/>
            <w:lang w:val="en-US"/>
          </w:rPr>
          <w:t>kompastour</w:t>
        </w:r>
        <w:proofErr w:type="spellEnd"/>
        <w:r w:rsidR="00AC74E5" w:rsidRPr="003F4B02">
          <w:rPr>
            <w:rStyle w:val="ad"/>
          </w:rPr>
          <w:t>.</w:t>
        </w:r>
        <w:r w:rsidR="00AC74E5" w:rsidRPr="003F4B02">
          <w:rPr>
            <w:rStyle w:val="ad"/>
            <w:lang w:val="en-US"/>
          </w:rPr>
          <w:t>com</w:t>
        </w:r>
      </w:hyperlink>
      <w:r w:rsidR="000212A5" w:rsidRPr="008A7A5B">
        <w:t xml:space="preserve"> в глобальной компьютерной сети интернет. </w:t>
      </w:r>
      <w:r w:rsidRPr="008A7A5B">
        <w:t xml:space="preserve"> </w:t>
      </w:r>
    </w:p>
    <w:p w14:paraId="1E71D843" w14:textId="77777777" w:rsidR="008A381C" w:rsidRPr="008A7A5B" w:rsidRDefault="008A381C" w:rsidP="00E340A2">
      <w:pPr>
        <w:keepLines/>
        <w:ind w:firstLine="567"/>
        <w:jc w:val="both"/>
      </w:pPr>
      <w:r w:rsidRPr="008A7A5B">
        <w:t>2.</w:t>
      </w:r>
      <w:r w:rsidR="008738E9" w:rsidRPr="008A7A5B">
        <w:t>13</w:t>
      </w:r>
      <w:r w:rsidRPr="008A7A5B">
        <w:t>. Информировать каждого туриста (путем ознакомления его под роспись либо путем включения соответствующего положения в договор на туристичес</w:t>
      </w:r>
      <w:r w:rsidR="008738E9" w:rsidRPr="008A7A5B">
        <w:t>к</w:t>
      </w:r>
      <w:r w:rsidRPr="008A7A5B">
        <w:t xml:space="preserve">ие услуги), о необходимости соблюдении им правил личной безопасности и сохранности личного имущества во время путешествия. В случае утери (хищения) паспорта или иных документов, затрудняющих или делающих невозможным продолжение путешествия туристом, последний должен быть проинформирован </w:t>
      </w:r>
      <w:proofErr w:type="spellStart"/>
      <w:r w:rsidR="00D165BE" w:rsidRPr="008A7A5B">
        <w:t>Субкомиссионер</w:t>
      </w:r>
      <w:r w:rsidRPr="008A7A5B">
        <w:t>ом</w:t>
      </w:r>
      <w:proofErr w:type="spellEnd"/>
      <w:r w:rsidRPr="008A7A5B">
        <w:t xml:space="preserve"> о незамедлительном самостоятельном обращении в полицию для дачи объяснений и получения соответствующего документа, с которым турист обращается в консульское учреждение. </w:t>
      </w:r>
    </w:p>
    <w:p w14:paraId="108237FE" w14:textId="77777777" w:rsidR="008A381C" w:rsidRPr="008A7A5B" w:rsidRDefault="008A381C" w:rsidP="00E340A2">
      <w:pPr>
        <w:keepLines/>
        <w:ind w:firstLine="567"/>
        <w:jc w:val="both"/>
      </w:pPr>
      <w:r w:rsidRPr="008A7A5B">
        <w:t>2.</w:t>
      </w:r>
      <w:r w:rsidR="008738E9" w:rsidRPr="008A7A5B">
        <w:t>14</w:t>
      </w:r>
      <w:r w:rsidRPr="008A7A5B">
        <w:t>. Информировать каждого туриста (путем ознакомления его под роспись либо путем включения соответствующего положения в договор на туристичес</w:t>
      </w:r>
      <w:r w:rsidR="008738E9" w:rsidRPr="008A7A5B">
        <w:t>к</w:t>
      </w:r>
      <w:r w:rsidRPr="008A7A5B">
        <w:t xml:space="preserve">ие услуги), что в непосредственной близости от средства размещения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Поскольку указанные выше явления  находятся вне сферы влияния </w:t>
      </w:r>
      <w:proofErr w:type="spellStart"/>
      <w:r w:rsidR="00D165BE" w:rsidRPr="008A7A5B">
        <w:t>Субкомитент</w:t>
      </w:r>
      <w:r w:rsidRPr="008A7A5B">
        <w:t>а</w:t>
      </w:r>
      <w:proofErr w:type="spellEnd"/>
      <w:r w:rsidRPr="008A7A5B">
        <w:t>,  последний не несет за них ответственности.</w:t>
      </w:r>
    </w:p>
    <w:p w14:paraId="6EAAC0D8"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2.</w:t>
      </w:r>
      <w:r w:rsidR="008738E9" w:rsidRPr="008A7A5B">
        <w:rPr>
          <w:rFonts w:ascii="Times New Roman" w:hAnsi="Times New Roman"/>
        </w:rPr>
        <w:t>15</w:t>
      </w:r>
      <w:r w:rsidRPr="008A7A5B">
        <w:rPr>
          <w:rFonts w:ascii="Times New Roman" w:hAnsi="Times New Roman"/>
        </w:rPr>
        <w:t xml:space="preserve">. Совершать иные необходимые действия, направленные на надлежащее исполнение настоящего Договора и сделок по реализации турпродукта </w:t>
      </w:r>
      <w:proofErr w:type="spellStart"/>
      <w:r w:rsidR="00D165BE" w:rsidRPr="008A7A5B">
        <w:rPr>
          <w:rFonts w:ascii="Times New Roman" w:hAnsi="Times New Roman"/>
        </w:rPr>
        <w:t>Субкомитент</w:t>
      </w:r>
      <w:r w:rsidRPr="008A7A5B">
        <w:rPr>
          <w:rFonts w:ascii="Times New Roman" w:hAnsi="Times New Roman"/>
        </w:rPr>
        <w:t>а</w:t>
      </w:r>
      <w:proofErr w:type="spellEnd"/>
      <w:r w:rsidRPr="008A7A5B">
        <w:rPr>
          <w:rFonts w:ascii="Times New Roman" w:hAnsi="Times New Roman"/>
        </w:rPr>
        <w:t xml:space="preserve">, заключенных в соответствии с поручением </w:t>
      </w:r>
      <w:proofErr w:type="spellStart"/>
      <w:r w:rsidR="00D165BE" w:rsidRPr="008A7A5B">
        <w:rPr>
          <w:rFonts w:ascii="Times New Roman" w:hAnsi="Times New Roman"/>
        </w:rPr>
        <w:t>Субкомитент</w:t>
      </w:r>
      <w:r w:rsidRPr="008A7A5B">
        <w:rPr>
          <w:rFonts w:ascii="Times New Roman" w:hAnsi="Times New Roman"/>
        </w:rPr>
        <w:t>а</w:t>
      </w:r>
      <w:proofErr w:type="spellEnd"/>
      <w:r w:rsidRPr="008A7A5B">
        <w:rPr>
          <w:rFonts w:ascii="Times New Roman" w:hAnsi="Times New Roman"/>
        </w:rPr>
        <w:t>.</w:t>
      </w:r>
    </w:p>
    <w:p w14:paraId="27B519CD"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lang w:val="pl-PL"/>
        </w:rPr>
      </w:pPr>
      <w:r w:rsidRPr="008A7A5B">
        <w:rPr>
          <w:rFonts w:ascii="Times New Roman" w:hAnsi="Times New Roman"/>
        </w:rPr>
        <w:t>2.</w:t>
      </w:r>
      <w:r w:rsidR="008738E9" w:rsidRPr="008A7A5B">
        <w:rPr>
          <w:rFonts w:ascii="Times New Roman" w:hAnsi="Times New Roman"/>
        </w:rPr>
        <w:t>16</w:t>
      </w:r>
      <w:r w:rsidRPr="008A7A5B">
        <w:rPr>
          <w:rFonts w:ascii="Times New Roman" w:hAnsi="Times New Roman"/>
          <w:lang w:val="pl-PL"/>
        </w:rPr>
        <w:t xml:space="preserve">. Проверять у </w:t>
      </w:r>
      <w:r w:rsidRPr="008A7A5B">
        <w:rPr>
          <w:rFonts w:ascii="Times New Roman" w:hAnsi="Times New Roman"/>
        </w:rPr>
        <w:t>т</w:t>
      </w:r>
      <w:r w:rsidRPr="008A7A5B">
        <w:rPr>
          <w:rFonts w:ascii="Times New Roman" w:hAnsi="Times New Roman"/>
          <w:lang w:val="pl-PL"/>
        </w:rPr>
        <w:t>уристов наличие и правильность оформления необходимых паспортных и визовых документов на въезд и выезд</w:t>
      </w:r>
      <w:r w:rsidRPr="008A7A5B">
        <w:rPr>
          <w:rFonts w:ascii="Times New Roman" w:hAnsi="Times New Roman"/>
        </w:rPr>
        <w:t xml:space="preserve"> в (их) страну (место) временного пребывания</w:t>
      </w:r>
      <w:r w:rsidRPr="008A7A5B">
        <w:rPr>
          <w:rFonts w:ascii="Times New Roman" w:hAnsi="Times New Roman"/>
          <w:lang w:val="pl-PL"/>
        </w:rPr>
        <w:t xml:space="preserve">. При этом </w:t>
      </w:r>
      <w:proofErr w:type="spellStart"/>
      <w:r w:rsidR="00D165BE" w:rsidRPr="008A7A5B">
        <w:rPr>
          <w:rFonts w:ascii="Times New Roman" w:hAnsi="Times New Roman"/>
        </w:rPr>
        <w:t>Субкомиссионер</w:t>
      </w:r>
      <w:proofErr w:type="spellEnd"/>
      <w:r w:rsidRPr="008A7A5B">
        <w:rPr>
          <w:rFonts w:ascii="Times New Roman" w:hAnsi="Times New Roman"/>
        </w:rPr>
        <w:t xml:space="preserve"> </w:t>
      </w:r>
      <w:r w:rsidRPr="008A7A5B">
        <w:rPr>
          <w:rFonts w:ascii="Times New Roman" w:hAnsi="Times New Roman"/>
          <w:lang w:val="pl-PL"/>
        </w:rPr>
        <w:t xml:space="preserve">обязуется отказывать </w:t>
      </w:r>
      <w:r w:rsidRPr="008A7A5B">
        <w:rPr>
          <w:rFonts w:ascii="Times New Roman" w:hAnsi="Times New Roman"/>
        </w:rPr>
        <w:t>т</w:t>
      </w:r>
      <w:r w:rsidRPr="008A7A5B">
        <w:rPr>
          <w:rFonts w:ascii="Times New Roman" w:hAnsi="Times New Roman"/>
          <w:lang w:val="pl-PL"/>
        </w:rPr>
        <w:t>уристу в заключении договора на туристические услуги если:</w:t>
      </w:r>
    </w:p>
    <w:p w14:paraId="69ABA6B6"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lang w:val="pl-PL"/>
        </w:rPr>
      </w:pPr>
      <w:r w:rsidRPr="008A7A5B">
        <w:rPr>
          <w:rFonts w:ascii="Times New Roman" w:hAnsi="Times New Roman"/>
          <w:lang w:val="pl-PL"/>
        </w:rPr>
        <w:t>а) срок действия загранпаспорта</w:t>
      </w:r>
      <w:r w:rsidRPr="008A7A5B">
        <w:rPr>
          <w:rFonts w:ascii="Times New Roman" w:hAnsi="Times New Roman"/>
        </w:rPr>
        <w:t>, визы</w:t>
      </w:r>
      <w:r w:rsidRPr="008A7A5B">
        <w:rPr>
          <w:rFonts w:ascii="Times New Roman" w:hAnsi="Times New Roman"/>
          <w:lang w:val="pl-PL"/>
        </w:rPr>
        <w:t xml:space="preserve"> с момента пересечения границы страны, в которую путешествует </w:t>
      </w:r>
      <w:r w:rsidRPr="008A7A5B">
        <w:rPr>
          <w:rFonts w:ascii="Times New Roman" w:hAnsi="Times New Roman"/>
        </w:rPr>
        <w:t>т</w:t>
      </w:r>
      <w:r w:rsidRPr="008A7A5B">
        <w:rPr>
          <w:rFonts w:ascii="Times New Roman" w:hAnsi="Times New Roman"/>
          <w:lang w:val="pl-PL"/>
        </w:rPr>
        <w:t>урист, есть меньше срока установленного компетентными органами этой страны;</w:t>
      </w:r>
    </w:p>
    <w:p w14:paraId="79277AC4"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lang w:val="pl-PL"/>
        </w:rPr>
      </w:pPr>
      <w:r w:rsidRPr="008A7A5B">
        <w:rPr>
          <w:rFonts w:ascii="Times New Roman" w:hAnsi="Times New Roman"/>
          <w:lang w:val="pl-PL"/>
        </w:rPr>
        <w:t xml:space="preserve">б) действия визы с момента пересечения границы страны, на въезд в которую выдана виза, есть меньше срока пребывания </w:t>
      </w:r>
      <w:r w:rsidRPr="008A7A5B">
        <w:rPr>
          <w:rFonts w:ascii="Times New Roman" w:hAnsi="Times New Roman"/>
        </w:rPr>
        <w:t>т</w:t>
      </w:r>
      <w:r w:rsidRPr="008A7A5B">
        <w:rPr>
          <w:rFonts w:ascii="Times New Roman" w:hAnsi="Times New Roman"/>
          <w:lang w:val="pl-PL"/>
        </w:rPr>
        <w:t>уриста в этой стране, или меньше срока, определенного компетентными органами этой страны;</w:t>
      </w:r>
    </w:p>
    <w:p w14:paraId="7A9DAB8F"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lang w:val="pl-PL"/>
        </w:rPr>
      </w:pPr>
      <w:r w:rsidRPr="008A7A5B">
        <w:rPr>
          <w:rFonts w:ascii="Times New Roman" w:hAnsi="Times New Roman"/>
          <w:lang w:val="pl-PL"/>
        </w:rPr>
        <w:t>в) виза использована по количеству въездов (выездов) в (из) соответствующей страны;</w:t>
      </w:r>
    </w:p>
    <w:p w14:paraId="0DCB7E9E"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lang w:val="pl-PL"/>
        </w:rPr>
      </w:pPr>
      <w:r w:rsidRPr="008A7A5B">
        <w:rPr>
          <w:rFonts w:ascii="Times New Roman" w:hAnsi="Times New Roman"/>
        </w:rPr>
        <w:t>г</w:t>
      </w:r>
      <w:r w:rsidRPr="008A7A5B">
        <w:rPr>
          <w:rFonts w:ascii="Times New Roman" w:hAnsi="Times New Roman"/>
          <w:lang w:val="pl-PL"/>
        </w:rPr>
        <w:t>) не оформлены, не правильно оформлены документы, дающие право на выезд</w:t>
      </w:r>
      <w:r w:rsidRPr="008A7A5B">
        <w:rPr>
          <w:rFonts w:ascii="Times New Roman" w:hAnsi="Times New Roman"/>
        </w:rPr>
        <w:t>/въезд</w:t>
      </w:r>
      <w:r w:rsidRPr="008A7A5B">
        <w:rPr>
          <w:rFonts w:ascii="Times New Roman" w:hAnsi="Times New Roman"/>
          <w:lang w:val="pl-PL"/>
        </w:rPr>
        <w:t xml:space="preserve"> детей.</w:t>
      </w:r>
    </w:p>
    <w:p w14:paraId="52C53C01"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lang w:val="pl-PL"/>
        </w:rPr>
      </w:pPr>
      <w:r w:rsidRPr="008A7A5B">
        <w:rPr>
          <w:rFonts w:ascii="Times New Roman" w:hAnsi="Times New Roman"/>
        </w:rPr>
        <w:t>2.</w:t>
      </w:r>
      <w:r w:rsidR="008738E9" w:rsidRPr="008A7A5B">
        <w:rPr>
          <w:rFonts w:ascii="Times New Roman" w:hAnsi="Times New Roman"/>
        </w:rPr>
        <w:t>17</w:t>
      </w:r>
      <w:r w:rsidRPr="008A7A5B">
        <w:rPr>
          <w:rFonts w:ascii="Times New Roman" w:hAnsi="Times New Roman"/>
        </w:rPr>
        <w:t xml:space="preserve">. </w:t>
      </w:r>
      <w:r w:rsidRPr="008A7A5B">
        <w:rPr>
          <w:rFonts w:ascii="Times New Roman" w:hAnsi="Times New Roman"/>
          <w:lang w:val="pl-PL"/>
        </w:rPr>
        <w:t xml:space="preserve">Сообщить </w:t>
      </w:r>
      <w:r w:rsidRPr="008A7A5B">
        <w:rPr>
          <w:rFonts w:ascii="Times New Roman" w:hAnsi="Times New Roman"/>
        </w:rPr>
        <w:t>т</w:t>
      </w:r>
      <w:r w:rsidRPr="008A7A5B">
        <w:rPr>
          <w:rFonts w:ascii="Times New Roman" w:hAnsi="Times New Roman"/>
          <w:lang w:val="pl-PL"/>
        </w:rPr>
        <w:t>урист</w:t>
      </w:r>
      <w:proofErr w:type="spellStart"/>
      <w:r w:rsidRPr="008A7A5B">
        <w:rPr>
          <w:rFonts w:ascii="Times New Roman" w:hAnsi="Times New Roman"/>
        </w:rPr>
        <w:t>ам</w:t>
      </w:r>
      <w:proofErr w:type="spellEnd"/>
      <w:r w:rsidRPr="008A7A5B">
        <w:rPr>
          <w:rFonts w:ascii="Times New Roman" w:hAnsi="Times New Roman"/>
          <w:lang w:val="pl-PL"/>
        </w:rPr>
        <w:t xml:space="preserve">, </w:t>
      </w:r>
      <w:r w:rsidRPr="008A7A5B">
        <w:rPr>
          <w:rFonts w:ascii="Times New Roman" w:hAnsi="Times New Roman"/>
        </w:rPr>
        <w:t xml:space="preserve">что </w:t>
      </w:r>
      <w:r w:rsidRPr="008A7A5B">
        <w:rPr>
          <w:rFonts w:ascii="Times New Roman" w:hAnsi="Times New Roman"/>
          <w:lang w:val="pl-PL"/>
        </w:rPr>
        <w:t>в связи с тем, что в течение сезона из-за односторонних действий администраци</w:t>
      </w:r>
      <w:r w:rsidRPr="008A7A5B">
        <w:rPr>
          <w:rFonts w:ascii="Times New Roman" w:hAnsi="Times New Roman"/>
        </w:rPr>
        <w:t>й</w:t>
      </w:r>
      <w:r w:rsidRPr="008A7A5B">
        <w:rPr>
          <w:rFonts w:ascii="Times New Roman" w:hAnsi="Times New Roman"/>
          <w:lang w:val="pl-PL"/>
        </w:rPr>
        <w:t xml:space="preserve"> </w:t>
      </w:r>
      <w:r w:rsidRPr="008A7A5B">
        <w:rPr>
          <w:rFonts w:ascii="Times New Roman" w:hAnsi="Times New Roman"/>
        </w:rPr>
        <w:t xml:space="preserve">средств размещения </w:t>
      </w:r>
      <w:r w:rsidRPr="008A7A5B">
        <w:rPr>
          <w:rFonts w:ascii="Times New Roman" w:hAnsi="Times New Roman"/>
          <w:lang w:val="pl-PL"/>
        </w:rPr>
        <w:t xml:space="preserve">сведения, указанные в каталогах, о наличии и </w:t>
      </w:r>
      <w:r w:rsidRPr="008A7A5B">
        <w:rPr>
          <w:rFonts w:ascii="Times New Roman" w:hAnsi="Times New Roman"/>
        </w:rPr>
        <w:t xml:space="preserve">ассортименте </w:t>
      </w:r>
      <w:r w:rsidRPr="008A7A5B">
        <w:rPr>
          <w:rFonts w:ascii="Times New Roman" w:hAnsi="Times New Roman"/>
          <w:lang w:val="pl-PL"/>
        </w:rPr>
        <w:t>платных или бесплатных услуг, количестве ресторанов, баров, бассейнов, проведени</w:t>
      </w:r>
      <w:r w:rsidRPr="008A7A5B">
        <w:rPr>
          <w:rFonts w:ascii="Times New Roman" w:hAnsi="Times New Roman"/>
        </w:rPr>
        <w:t>и</w:t>
      </w:r>
      <w:r w:rsidRPr="008A7A5B">
        <w:rPr>
          <w:rFonts w:ascii="Times New Roman" w:hAnsi="Times New Roman"/>
          <w:lang w:val="pl-PL"/>
        </w:rPr>
        <w:t xml:space="preserve"> спортивных и других мероприятий и т.п. в том или ином средстве размещения могут меняться, и Стороны не могут повлиять на этот процесс, описание средств размещения в каталогах </w:t>
      </w:r>
      <w:r w:rsidR="00D165BE" w:rsidRPr="008A7A5B">
        <w:rPr>
          <w:rFonts w:ascii="Times New Roman" w:hAnsi="Times New Roman"/>
          <w:lang w:val="pl-PL"/>
        </w:rPr>
        <w:t>Субкомитент</w:t>
      </w:r>
      <w:r w:rsidRPr="008A7A5B">
        <w:rPr>
          <w:rFonts w:ascii="Times New Roman" w:hAnsi="Times New Roman"/>
          <w:lang w:val="pl-PL"/>
        </w:rPr>
        <w:t>а не является частью настоящего Договора.</w:t>
      </w:r>
    </w:p>
    <w:p w14:paraId="739BCC93"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lang w:val="pl-PL"/>
        </w:rPr>
      </w:pPr>
      <w:r w:rsidRPr="008A7A5B">
        <w:rPr>
          <w:rFonts w:ascii="Times New Roman" w:hAnsi="Times New Roman"/>
          <w:lang w:val="pl-PL"/>
        </w:rPr>
        <w:t>2.</w:t>
      </w:r>
      <w:r w:rsidR="008738E9" w:rsidRPr="008A7A5B">
        <w:rPr>
          <w:rFonts w:ascii="Times New Roman" w:hAnsi="Times New Roman"/>
        </w:rPr>
        <w:t>18</w:t>
      </w:r>
      <w:r w:rsidRPr="008A7A5B">
        <w:rPr>
          <w:rFonts w:ascii="Times New Roman" w:hAnsi="Times New Roman"/>
          <w:lang w:val="pl-PL"/>
        </w:rPr>
        <w:t xml:space="preserve">. За день до начала тура уточнить у </w:t>
      </w:r>
      <w:r w:rsidR="00D165BE" w:rsidRPr="008A7A5B">
        <w:rPr>
          <w:rFonts w:ascii="Times New Roman" w:hAnsi="Times New Roman"/>
          <w:lang w:val="pl-PL"/>
        </w:rPr>
        <w:t>Субкомитент</w:t>
      </w:r>
      <w:r w:rsidRPr="008A7A5B">
        <w:rPr>
          <w:rFonts w:ascii="Times New Roman" w:hAnsi="Times New Roman"/>
          <w:lang w:val="pl-PL"/>
        </w:rPr>
        <w:t>а время вылета самолета, номер рейса, аэропорт вылета и другие характеристики тура, и при их изменении довести информацию до туриста.</w:t>
      </w:r>
    </w:p>
    <w:p w14:paraId="3B0417EB" w14:textId="77777777" w:rsidR="00EA1156" w:rsidRPr="008A7A5B" w:rsidRDefault="00EA1156" w:rsidP="00E340A2">
      <w:pPr>
        <w:ind w:firstLine="567"/>
        <w:jc w:val="both"/>
      </w:pPr>
      <w:r w:rsidRPr="008A7A5B">
        <w:t>2.</w:t>
      </w:r>
      <w:r w:rsidR="008738E9" w:rsidRPr="008A7A5B">
        <w:t>19</w:t>
      </w:r>
      <w:r w:rsidRPr="008A7A5B">
        <w:t xml:space="preserve">. Сообщать туристам о времени и дате вылета воздушного судна или отправки наземного транспорта (в случае, если транспортные услуги включены в тур). </w:t>
      </w:r>
      <w:proofErr w:type="spellStart"/>
      <w:r w:rsidR="00D165BE" w:rsidRPr="008A7A5B">
        <w:t>Субкомиссионер</w:t>
      </w:r>
      <w:proofErr w:type="spellEnd"/>
      <w:r w:rsidRPr="008A7A5B">
        <w:t xml:space="preserve"> за 1 (одни) сутки до вылета воздушного судна обязан уточнять время вылета воздушного судна и доводить информацию до туриста. В случае невыполнения данного условия, </w:t>
      </w:r>
      <w:proofErr w:type="spellStart"/>
      <w:r w:rsidR="00D165BE" w:rsidRPr="008A7A5B">
        <w:t>Субкомиссионер</w:t>
      </w:r>
      <w:proofErr w:type="spellEnd"/>
      <w:r w:rsidRPr="008A7A5B">
        <w:t xml:space="preserve"> самостоятельно несет финансовую ответственность перед туристом.</w:t>
      </w:r>
    </w:p>
    <w:p w14:paraId="2716573B" w14:textId="77777777" w:rsidR="0086437A" w:rsidRPr="008A7A5B" w:rsidRDefault="0086437A" w:rsidP="00E340A2">
      <w:pPr>
        <w:ind w:firstLine="567"/>
        <w:jc w:val="both"/>
      </w:pPr>
      <w:r w:rsidRPr="008A7A5B">
        <w:t>2.</w:t>
      </w:r>
      <w:r w:rsidR="008738E9" w:rsidRPr="008A7A5B">
        <w:t>20</w:t>
      </w:r>
      <w:r w:rsidRPr="008A7A5B">
        <w:t xml:space="preserve">. Получать у </w:t>
      </w:r>
      <w:proofErr w:type="spellStart"/>
      <w:r w:rsidR="00D165BE" w:rsidRPr="008A7A5B">
        <w:t>Субкомитент</w:t>
      </w:r>
      <w:r w:rsidR="004B7033" w:rsidRPr="008A7A5B">
        <w:t>а</w:t>
      </w:r>
      <w:proofErr w:type="spellEnd"/>
      <w:r w:rsidR="004B7033" w:rsidRPr="008A7A5B">
        <w:t xml:space="preserve"> </w:t>
      </w:r>
      <w:r w:rsidRPr="008A7A5B">
        <w:t xml:space="preserve">и выдавать туристам ваучеры (путевки) и другие документы, оформленные </w:t>
      </w:r>
      <w:proofErr w:type="spellStart"/>
      <w:r w:rsidR="00D165BE" w:rsidRPr="008A7A5B">
        <w:t>Субкомиссионер</w:t>
      </w:r>
      <w:r w:rsidRPr="008A7A5B">
        <w:t>ом</w:t>
      </w:r>
      <w:proofErr w:type="spellEnd"/>
      <w:r w:rsidRPr="008A7A5B">
        <w:t xml:space="preserve"> в соответствии с требованиями настоящего Договора, удостоверяющие право </w:t>
      </w:r>
      <w:r w:rsidR="004B7033" w:rsidRPr="008A7A5B">
        <w:t>т</w:t>
      </w:r>
      <w:r w:rsidRPr="008A7A5B">
        <w:t>уриста на получение услуги.</w:t>
      </w:r>
    </w:p>
    <w:p w14:paraId="1F1D4981" w14:textId="77777777" w:rsidR="0086437A" w:rsidRPr="008A7A5B" w:rsidRDefault="00D165BE" w:rsidP="00E340A2">
      <w:pPr>
        <w:ind w:firstLine="567"/>
        <w:jc w:val="both"/>
      </w:pPr>
      <w:proofErr w:type="spellStart"/>
      <w:r w:rsidRPr="008A7A5B">
        <w:t>Субкомиссионер</w:t>
      </w:r>
      <w:proofErr w:type="spellEnd"/>
      <w:r w:rsidR="0086437A" w:rsidRPr="008A7A5B">
        <w:t xml:space="preserve"> обязан проверить полноту, достоверность и правильность оформления всех документов. О возможных неточностях в оформляемых документах представитель </w:t>
      </w:r>
      <w:proofErr w:type="spellStart"/>
      <w:r w:rsidRPr="008A7A5B">
        <w:t>Субкомиссионер</w:t>
      </w:r>
      <w:r w:rsidR="0086437A" w:rsidRPr="008A7A5B">
        <w:t>а</w:t>
      </w:r>
      <w:proofErr w:type="spellEnd"/>
      <w:r w:rsidR="0086437A" w:rsidRPr="008A7A5B">
        <w:t xml:space="preserve"> обязан сообщить </w:t>
      </w:r>
      <w:proofErr w:type="spellStart"/>
      <w:r w:rsidRPr="008A7A5B">
        <w:t>Субкомитент</w:t>
      </w:r>
      <w:r w:rsidR="004B7033" w:rsidRPr="008A7A5B">
        <w:t>у</w:t>
      </w:r>
      <w:proofErr w:type="spellEnd"/>
      <w:r w:rsidR="004B7033" w:rsidRPr="008A7A5B">
        <w:t xml:space="preserve"> </w:t>
      </w:r>
      <w:r w:rsidR="0086437A" w:rsidRPr="008A7A5B">
        <w:t xml:space="preserve">в момент получения таких документов. </w:t>
      </w:r>
      <w:proofErr w:type="spellStart"/>
      <w:r w:rsidRPr="008A7A5B">
        <w:t>Субкомиссионер</w:t>
      </w:r>
      <w:proofErr w:type="spellEnd"/>
      <w:r w:rsidR="0086437A" w:rsidRPr="008A7A5B">
        <w:t xml:space="preserve"> несет ответственность за последствия, вызванные неправильным оформлением, несвоевременной передачей либо неполной передачей причитающихся третьим лицам документов.</w:t>
      </w:r>
    </w:p>
    <w:p w14:paraId="41998FE3" w14:textId="77777777" w:rsidR="0086437A" w:rsidRPr="008A7A5B" w:rsidRDefault="0086437A" w:rsidP="00E340A2">
      <w:pPr>
        <w:ind w:firstLine="567"/>
        <w:jc w:val="both"/>
      </w:pPr>
      <w:r w:rsidRPr="008A7A5B">
        <w:t>2.</w:t>
      </w:r>
      <w:r w:rsidR="008738E9" w:rsidRPr="008A7A5B">
        <w:t>21</w:t>
      </w:r>
      <w:r w:rsidRPr="008A7A5B">
        <w:t xml:space="preserve">. Обеспечивать страхование </w:t>
      </w:r>
      <w:r w:rsidR="004B7033" w:rsidRPr="008A7A5B">
        <w:t>т</w:t>
      </w:r>
      <w:r w:rsidRPr="008A7A5B">
        <w:t xml:space="preserve">уристов (если такая услуга предоставляется </w:t>
      </w:r>
      <w:proofErr w:type="spellStart"/>
      <w:r w:rsidR="00D165BE" w:rsidRPr="008A7A5B">
        <w:t>Субкомиссионер</w:t>
      </w:r>
      <w:r w:rsidRPr="008A7A5B">
        <w:t>ом</w:t>
      </w:r>
      <w:proofErr w:type="spellEnd"/>
      <w:r w:rsidRPr="008A7A5B">
        <w:t xml:space="preserve">) и оформлять другие необходимые для получения комплекса туристических услуг документы, кроме документов, обязанность по оформлению которых возложен на </w:t>
      </w:r>
      <w:proofErr w:type="spellStart"/>
      <w:r w:rsidR="00D165BE" w:rsidRPr="008A7A5B">
        <w:t>Субкомитент</w:t>
      </w:r>
      <w:r w:rsidR="004B7033" w:rsidRPr="008A7A5B">
        <w:t>а</w:t>
      </w:r>
      <w:proofErr w:type="spellEnd"/>
      <w:r w:rsidRPr="008A7A5B">
        <w:t>.</w:t>
      </w:r>
    </w:p>
    <w:p w14:paraId="3B31CFE1" w14:textId="77777777" w:rsidR="00F524E3" w:rsidRPr="008A7A5B" w:rsidRDefault="00F524E3" w:rsidP="00E340A2">
      <w:pPr>
        <w:ind w:firstLine="567"/>
        <w:jc w:val="both"/>
      </w:pPr>
      <w:r w:rsidRPr="008A7A5B">
        <w:t>2.</w:t>
      </w:r>
      <w:r w:rsidR="008738E9" w:rsidRPr="008A7A5B">
        <w:t>22</w:t>
      </w:r>
      <w:r w:rsidRPr="008A7A5B">
        <w:t xml:space="preserve">. </w:t>
      </w:r>
      <w:proofErr w:type="spellStart"/>
      <w:r w:rsidR="00D165BE" w:rsidRPr="008A7A5B">
        <w:t>Субкомиссионер</w:t>
      </w:r>
      <w:proofErr w:type="spellEnd"/>
      <w:r w:rsidRPr="008A7A5B">
        <w:t xml:space="preserve"> не имеет права разглашать любые персональные данные, которые стали ему известны при осуществлении своей деятельности без соответствующего письменного согласия / запроса распорядителя или владельца этих данных, или во исполнение соответствующего решения/запроса уполномоченного государственного органа.</w:t>
      </w:r>
    </w:p>
    <w:p w14:paraId="0100D178" w14:textId="77777777" w:rsidR="0086437A" w:rsidRPr="008A7A5B" w:rsidRDefault="0086437A" w:rsidP="00E340A2">
      <w:pPr>
        <w:ind w:firstLine="567"/>
        <w:jc w:val="both"/>
      </w:pPr>
      <w:r w:rsidRPr="008A7A5B">
        <w:t>2.</w:t>
      </w:r>
      <w:r w:rsidR="008738E9" w:rsidRPr="008A7A5B">
        <w:t>23</w:t>
      </w:r>
      <w:r w:rsidRPr="008A7A5B">
        <w:t xml:space="preserve">. Совершать иные действия, направленные на надлежащее выполнение условий настоящего </w:t>
      </w:r>
      <w:r w:rsidR="004B7033" w:rsidRPr="008A7A5B">
        <w:lastRenderedPageBreak/>
        <w:t>д</w:t>
      </w:r>
      <w:r w:rsidRPr="008A7A5B">
        <w:t>оговора.</w:t>
      </w:r>
    </w:p>
    <w:p w14:paraId="17709D32" w14:textId="77777777" w:rsidR="0086437A" w:rsidRPr="008A7A5B" w:rsidRDefault="0086437A" w:rsidP="00E340A2">
      <w:pPr>
        <w:ind w:firstLine="567"/>
        <w:jc w:val="both"/>
      </w:pPr>
      <w:r w:rsidRPr="008A7A5B">
        <w:t>2.</w:t>
      </w:r>
      <w:r w:rsidR="008738E9" w:rsidRPr="008A7A5B">
        <w:t>24</w:t>
      </w:r>
      <w:r w:rsidRPr="008A7A5B">
        <w:t xml:space="preserve">. Не разглашать конфиденциальную информацию </w:t>
      </w:r>
      <w:proofErr w:type="spellStart"/>
      <w:r w:rsidR="00D165BE" w:rsidRPr="008A7A5B">
        <w:t>Субкомитент</w:t>
      </w:r>
      <w:r w:rsidR="004B7033" w:rsidRPr="008A7A5B">
        <w:t>а</w:t>
      </w:r>
      <w:proofErr w:type="spellEnd"/>
      <w:r w:rsidRPr="008A7A5B">
        <w:t xml:space="preserve">, которая стала известной </w:t>
      </w:r>
      <w:proofErr w:type="spellStart"/>
      <w:r w:rsidR="00D165BE" w:rsidRPr="008A7A5B">
        <w:t>Субкомиссионер</w:t>
      </w:r>
      <w:r w:rsidRPr="008A7A5B">
        <w:t>у</w:t>
      </w:r>
      <w:proofErr w:type="spellEnd"/>
      <w:r w:rsidRPr="008A7A5B">
        <w:t xml:space="preserve"> в связи с выполнением условий настоящего Договора.</w:t>
      </w:r>
    </w:p>
    <w:p w14:paraId="564B4E45" w14:textId="77777777" w:rsidR="0086437A" w:rsidRPr="008A7A5B" w:rsidRDefault="0086437A" w:rsidP="00E340A2">
      <w:pPr>
        <w:ind w:firstLine="567"/>
        <w:jc w:val="both"/>
      </w:pPr>
      <w:r w:rsidRPr="008A7A5B">
        <w:t>2.</w:t>
      </w:r>
      <w:r w:rsidR="008738E9" w:rsidRPr="008A7A5B">
        <w:t>25</w:t>
      </w:r>
      <w:r w:rsidRPr="008A7A5B">
        <w:t xml:space="preserve">. Сообщать </w:t>
      </w:r>
      <w:proofErr w:type="spellStart"/>
      <w:r w:rsidR="00D165BE" w:rsidRPr="008A7A5B">
        <w:t>Субкомитент</w:t>
      </w:r>
      <w:r w:rsidR="004B7033" w:rsidRPr="008A7A5B">
        <w:t>у</w:t>
      </w:r>
      <w:proofErr w:type="spellEnd"/>
      <w:r w:rsidRPr="008A7A5B">
        <w:t xml:space="preserve"> по его требованию, любые сведения, связанные с выполнением условий настоящего Договора.</w:t>
      </w:r>
    </w:p>
    <w:p w14:paraId="2206A0DF" w14:textId="77777777" w:rsidR="0086437A" w:rsidRPr="008A7A5B" w:rsidRDefault="0086437A" w:rsidP="00E340A2">
      <w:pPr>
        <w:ind w:firstLine="567"/>
        <w:jc w:val="both"/>
      </w:pPr>
      <w:r w:rsidRPr="008A7A5B">
        <w:t>2.</w:t>
      </w:r>
      <w:r w:rsidR="008738E9" w:rsidRPr="008A7A5B">
        <w:t>2</w:t>
      </w:r>
      <w:r w:rsidRPr="008A7A5B">
        <w:t xml:space="preserve">6. При аннуляции или иному изменению услуг до начала потребления таких услуг, входящих в турпродукт, </w:t>
      </w:r>
      <w:proofErr w:type="spellStart"/>
      <w:r w:rsidR="00D165BE" w:rsidRPr="008A7A5B">
        <w:t>Субкомиссионер</w:t>
      </w:r>
      <w:proofErr w:type="spellEnd"/>
      <w:r w:rsidRPr="008A7A5B">
        <w:t xml:space="preserve"> обязан оформить соответствующие изменения в Договор на туристическое обслуживание. В случае нарушения данного условия всю финансовую ответственность перед туристом </w:t>
      </w:r>
      <w:proofErr w:type="spellStart"/>
      <w:r w:rsidR="00D165BE" w:rsidRPr="008A7A5B">
        <w:t>Субкомиссионер</w:t>
      </w:r>
      <w:proofErr w:type="spellEnd"/>
      <w:r w:rsidRPr="008A7A5B">
        <w:t xml:space="preserve"> несет самостоятельно.</w:t>
      </w:r>
    </w:p>
    <w:p w14:paraId="7356471A" w14:textId="77777777" w:rsidR="0086437A" w:rsidRPr="008A7A5B" w:rsidRDefault="0086437A" w:rsidP="00E340A2">
      <w:pPr>
        <w:ind w:firstLine="567"/>
        <w:jc w:val="both"/>
      </w:pPr>
      <w:r w:rsidRPr="008A7A5B">
        <w:t>2.</w:t>
      </w:r>
      <w:r w:rsidR="008738E9" w:rsidRPr="008A7A5B">
        <w:t>2</w:t>
      </w:r>
      <w:r w:rsidRPr="008A7A5B">
        <w:t xml:space="preserve">7. </w:t>
      </w:r>
      <w:r w:rsidR="0082461E" w:rsidRPr="00AA251E">
        <w:rPr>
          <w:szCs w:val="28"/>
        </w:rPr>
        <w:t xml:space="preserve">Возместить все расходы </w:t>
      </w:r>
      <w:proofErr w:type="spellStart"/>
      <w:r w:rsidR="0082461E" w:rsidRPr="00AA251E">
        <w:rPr>
          <w:szCs w:val="28"/>
        </w:rPr>
        <w:t>Субкомитента</w:t>
      </w:r>
      <w:proofErr w:type="spellEnd"/>
      <w:r w:rsidR="0082461E" w:rsidRPr="00AA251E">
        <w:rPr>
          <w:szCs w:val="28"/>
        </w:rPr>
        <w:t xml:space="preserve">, которые возникли вследствие нарушения туристом законодательства Республики Беларусь, законодательства страны </w:t>
      </w:r>
      <w:proofErr w:type="spellStart"/>
      <w:r w:rsidR="0082461E" w:rsidRPr="00AA251E">
        <w:rPr>
          <w:szCs w:val="28"/>
        </w:rPr>
        <w:t>Субкомиссионера</w:t>
      </w:r>
      <w:proofErr w:type="spellEnd"/>
      <w:r w:rsidR="0082461E" w:rsidRPr="00AA251E">
        <w:rPr>
          <w:szCs w:val="28"/>
        </w:rPr>
        <w:t xml:space="preserve"> или страны временного пребывания туриста, в том числе и расходы, связанные с невозвратом туристов в Республику Беларусь/Страну постоянного проживания туриста, депортации</w:t>
      </w:r>
      <w:r w:rsidRPr="008A7A5B">
        <w:t>.</w:t>
      </w:r>
    </w:p>
    <w:p w14:paraId="4FF2A435" w14:textId="77777777" w:rsidR="0086437A" w:rsidRPr="008A7A5B" w:rsidRDefault="0086437A" w:rsidP="00E340A2">
      <w:pPr>
        <w:ind w:firstLine="567"/>
        <w:jc w:val="both"/>
      </w:pPr>
      <w:r w:rsidRPr="008A7A5B">
        <w:t>2.</w:t>
      </w:r>
      <w:r w:rsidR="008738E9" w:rsidRPr="008A7A5B">
        <w:t>2</w:t>
      </w:r>
      <w:r w:rsidRPr="008A7A5B">
        <w:t xml:space="preserve">8. </w:t>
      </w:r>
      <w:proofErr w:type="spellStart"/>
      <w:r w:rsidR="00D165BE" w:rsidRPr="008A7A5B">
        <w:t>Субкомиссионер</w:t>
      </w:r>
      <w:proofErr w:type="spellEnd"/>
      <w:r w:rsidRPr="008A7A5B">
        <w:t xml:space="preserve"> не имеет права отступать от содержания настоящего Договора.</w:t>
      </w:r>
    </w:p>
    <w:p w14:paraId="2A927785" w14:textId="77777777" w:rsidR="0086437A" w:rsidRPr="008A7A5B" w:rsidRDefault="0086437A" w:rsidP="00E340A2">
      <w:pPr>
        <w:ind w:firstLine="567"/>
        <w:jc w:val="both"/>
      </w:pPr>
      <w:r w:rsidRPr="008A7A5B">
        <w:t>2.</w:t>
      </w:r>
      <w:r w:rsidR="008738E9" w:rsidRPr="008A7A5B">
        <w:t>2</w:t>
      </w:r>
      <w:r w:rsidRPr="008A7A5B">
        <w:t xml:space="preserve">9. Оплатить </w:t>
      </w:r>
      <w:proofErr w:type="spellStart"/>
      <w:r w:rsidR="00D165BE" w:rsidRPr="008A7A5B">
        <w:t>Субкомитент</w:t>
      </w:r>
      <w:r w:rsidR="004B7033" w:rsidRPr="008A7A5B">
        <w:t>у</w:t>
      </w:r>
      <w:proofErr w:type="spellEnd"/>
      <w:r w:rsidR="004B7033" w:rsidRPr="008A7A5B">
        <w:t xml:space="preserve"> </w:t>
      </w:r>
      <w:r w:rsidRPr="008A7A5B">
        <w:t>стоимость заказанного туристического продукта (туристической услуги) в срок, установленный в соответствии с</w:t>
      </w:r>
      <w:r w:rsidR="004B7033" w:rsidRPr="008A7A5B">
        <w:t xml:space="preserve"> условиями настоящего д</w:t>
      </w:r>
      <w:r w:rsidRPr="008A7A5B">
        <w:t xml:space="preserve">оговора, и независимо от размера и срока фактического получения </w:t>
      </w:r>
      <w:proofErr w:type="spellStart"/>
      <w:r w:rsidR="00D165BE" w:rsidRPr="008A7A5B">
        <w:t>Субкомиссионер</w:t>
      </w:r>
      <w:r w:rsidRPr="008A7A5B">
        <w:t>ом</w:t>
      </w:r>
      <w:proofErr w:type="spellEnd"/>
      <w:r w:rsidRPr="008A7A5B">
        <w:t xml:space="preserve"> оплаты от </w:t>
      </w:r>
      <w:r w:rsidR="004B7033" w:rsidRPr="008A7A5B">
        <w:t>т</w:t>
      </w:r>
      <w:r w:rsidRPr="008A7A5B">
        <w:t>уриста.</w:t>
      </w:r>
    </w:p>
    <w:p w14:paraId="5000033B" w14:textId="77777777" w:rsidR="0086437A" w:rsidRPr="008A7A5B" w:rsidRDefault="0086437A" w:rsidP="00E340A2">
      <w:pPr>
        <w:ind w:firstLine="567"/>
        <w:jc w:val="both"/>
      </w:pPr>
      <w:r w:rsidRPr="008A7A5B">
        <w:t xml:space="preserve">2.30. Оплатить </w:t>
      </w:r>
      <w:proofErr w:type="spellStart"/>
      <w:r w:rsidR="00D165BE" w:rsidRPr="008A7A5B">
        <w:t>Субкомитент</w:t>
      </w:r>
      <w:r w:rsidR="004B7033" w:rsidRPr="008A7A5B">
        <w:t>у</w:t>
      </w:r>
      <w:proofErr w:type="spellEnd"/>
      <w:r w:rsidR="004B7033" w:rsidRPr="008A7A5B">
        <w:t xml:space="preserve"> </w:t>
      </w:r>
      <w:r w:rsidRPr="008A7A5B">
        <w:t xml:space="preserve">фактически понесенные расходы за отказ от заказанного и/или приобретенного у </w:t>
      </w:r>
      <w:proofErr w:type="spellStart"/>
      <w:r w:rsidR="00D165BE" w:rsidRPr="008A7A5B">
        <w:t>Субкомитент</w:t>
      </w:r>
      <w:r w:rsidR="004B7033" w:rsidRPr="008A7A5B">
        <w:t>а</w:t>
      </w:r>
      <w:proofErr w:type="spellEnd"/>
      <w:r w:rsidR="004B7033" w:rsidRPr="008A7A5B">
        <w:t xml:space="preserve"> </w:t>
      </w:r>
      <w:r w:rsidRPr="008A7A5B">
        <w:t xml:space="preserve">туристического продукта (туристической услуги) или его части, а также за отмену подтвержденной заявки на бронирование </w:t>
      </w:r>
      <w:proofErr w:type="spellStart"/>
      <w:r w:rsidR="00D165BE" w:rsidRPr="008A7A5B">
        <w:t>Субкомиссионер</w:t>
      </w:r>
      <w:r w:rsidRPr="008A7A5B">
        <w:t>а</w:t>
      </w:r>
      <w:proofErr w:type="spellEnd"/>
      <w:r w:rsidRPr="008A7A5B">
        <w:t xml:space="preserve"> и подачу новой заявки на бронирование </w:t>
      </w:r>
      <w:proofErr w:type="spellStart"/>
      <w:r w:rsidR="00D165BE" w:rsidRPr="008A7A5B">
        <w:t>Субкомиссионер</w:t>
      </w:r>
      <w:r w:rsidRPr="008A7A5B">
        <w:t>а</w:t>
      </w:r>
      <w:proofErr w:type="spellEnd"/>
      <w:r w:rsidRPr="008A7A5B">
        <w:t>, которая отличается от ранее подтвержденной.</w:t>
      </w:r>
    </w:p>
    <w:p w14:paraId="2B88C713" w14:textId="77777777" w:rsidR="008A381C" w:rsidRPr="008A7A5B"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A7A5B">
        <w:rPr>
          <w:rFonts w:ascii="Times New Roman" w:hAnsi="Times New Roman"/>
        </w:rPr>
        <w:t>2.</w:t>
      </w:r>
      <w:r w:rsidR="008738E9" w:rsidRPr="008A7A5B">
        <w:rPr>
          <w:rFonts w:ascii="Times New Roman" w:hAnsi="Times New Roman"/>
        </w:rPr>
        <w:t>31</w:t>
      </w:r>
      <w:r w:rsidRPr="008A7A5B">
        <w:rPr>
          <w:rFonts w:ascii="Times New Roman" w:hAnsi="Times New Roman"/>
        </w:rPr>
        <w:t xml:space="preserve">. Реализовывать турпродукт </w:t>
      </w:r>
      <w:proofErr w:type="spellStart"/>
      <w:r w:rsidR="00D165BE" w:rsidRPr="008A7A5B">
        <w:rPr>
          <w:rFonts w:ascii="Times New Roman" w:hAnsi="Times New Roman"/>
        </w:rPr>
        <w:t>Субкомитент</w:t>
      </w:r>
      <w:r w:rsidRPr="008A7A5B">
        <w:rPr>
          <w:rFonts w:ascii="Times New Roman" w:hAnsi="Times New Roman"/>
        </w:rPr>
        <w:t>а</w:t>
      </w:r>
      <w:proofErr w:type="spellEnd"/>
      <w:r w:rsidRPr="008A7A5B">
        <w:rPr>
          <w:rFonts w:ascii="Times New Roman" w:hAnsi="Times New Roman"/>
        </w:rPr>
        <w:t xml:space="preserve"> только после получения от него в установленном настоящем Договоре порядке подтверждения Заявки.</w:t>
      </w:r>
    </w:p>
    <w:p w14:paraId="3949F92C" w14:textId="77777777" w:rsidR="008A381C" w:rsidRPr="001C1FBE"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lang w:val="pl-PL"/>
        </w:rPr>
      </w:pPr>
      <w:r w:rsidRPr="001C1FBE">
        <w:rPr>
          <w:rFonts w:ascii="Times New Roman" w:hAnsi="Times New Roman"/>
        </w:rPr>
        <w:t>2.</w:t>
      </w:r>
      <w:r w:rsidR="008738E9" w:rsidRPr="001C1FBE">
        <w:rPr>
          <w:rFonts w:ascii="Times New Roman" w:hAnsi="Times New Roman"/>
        </w:rPr>
        <w:t>32</w:t>
      </w:r>
      <w:r w:rsidRPr="001C1FBE">
        <w:rPr>
          <w:rFonts w:ascii="Times New Roman" w:hAnsi="Times New Roman"/>
        </w:rPr>
        <w:t xml:space="preserve">. </w:t>
      </w:r>
      <w:r w:rsidRPr="001C1FBE">
        <w:rPr>
          <w:rFonts w:ascii="Times New Roman" w:hAnsi="Times New Roman"/>
          <w:lang w:val="pl-PL"/>
        </w:rPr>
        <w:t xml:space="preserve">Немедленно в письменной форме, с предварительным устным сообщением, извещать </w:t>
      </w:r>
      <w:proofErr w:type="spellStart"/>
      <w:r w:rsidR="00D165BE" w:rsidRPr="001C1FBE">
        <w:rPr>
          <w:rFonts w:ascii="Times New Roman" w:hAnsi="Times New Roman"/>
        </w:rPr>
        <w:t>Субкомитент</w:t>
      </w:r>
      <w:r w:rsidRPr="001C1FBE">
        <w:rPr>
          <w:rFonts w:ascii="Times New Roman" w:hAnsi="Times New Roman"/>
        </w:rPr>
        <w:t>а</w:t>
      </w:r>
      <w:proofErr w:type="spellEnd"/>
      <w:r w:rsidRPr="001C1FBE">
        <w:rPr>
          <w:rFonts w:ascii="Times New Roman" w:hAnsi="Times New Roman"/>
          <w:lang w:val="pl-PL"/>
        </w:rPr>
        <w:t xml:space="preserve"> об изменениях в Заявке или отказе от не</w:t>
      </w:r>
      <w:r w:rsidRPr="001C1FBE">
        <w:rPr>
          <w:rFonts w:ascii="Times New Roman" w:hAnsi="Times New Roman"/>
        </w:rPr>
        <w:t>е</w:t>
      </w:r>
      <w:r w:rsidRPr="001C1FBE">
        <w:rPr>
          <w:rFonts w:ascii="Times New Roman" w:hAnsi="Times New Roman"/>
          <w:lang w:val="pl-PL"/>
        </w:rPr>
        <w:t>.</w:t>
      </w:r>
    </w:p>
    <w:p w14:paraId="65E8DB95" w14:textId="77777777" w:rsidR="008A381C" w:rsidRPr="0082461E" w:rsidRDefault="008A381C"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82461E">
        <w:rPr>
          <w:rFonts w:ascii="Times New Roman" w:hAnsi="Times New Roman"/>
        </w:rPr>
        <w:t>2.</w:t>
      </w:r>
      <w:r w:rsidR="001C1FBE">
        <w:rPr>
          <w:rFonts w:ascii="Times New Roman" w:hAnsi="Times New Roman"/>
        </w:rPr>
        <w:t>33</w:t>
      </w:r>
      <w:r w:rsidRPr="0082461E">
        <w:rPr>
          <w:rFonts w:ascii="Times New Roman" w:hAnsi="Times New Roman"/>
        </w:rPr>
        <w:t xml:space="preserve">. </w:t>
      </w:r>
      <w:r w:rsidR="0082461E" w:rsidRPr="0082461E">
        <w:rPr>
          <w:rFonts w:ascii="Times New Roman" w:hAnsi="Times New Roman"/>
        </w:rPr>
        <w:t xml:space="preserve">В случае если тур подтвержден и оплачен </w:t>
      </w:r>
      <w:proofErr w:type="spellStart"/>
      <w:r w:rsidR="0082461E" w:rsidRPr="0082461E">
        <w:rPr>
          <w:rFonts w:ascii="Times New Roman" w:hAnsi="Times New Roman"/>
        </w:rPr>
        <w:t>Субкомиссионером</w:t>
      </w:r>
      <w:proofErr w:type="spellEnd"/>
      <w:r w:rsidR="0082461E" w:rsidRPr="0082461E">
        <w:rPr>
          <w:rFonts w:ascii="Times New Roman" w:hAnsi="Times New Roman"/>
        </w:rPr>
        <w:t xml:space="preserve"> в установленные настоящим договором сроки,  </w:t>
      </w:r>
      <w:proofErr w:type="spellStart"/>
      <w:r w:rsidR="0082461E" w:rsidRPr="0082461E">
        <w:rPr>
          <w:rFonts w:ascii="Times New Roman" w:hAnsi="Times New Roman"/>
        </w:rPr>
        <w:t>Субкомиссионер</w:t>
      </w:r>
      <w:proofErr w:type="spellEnd"/>
      <w:r w:rsidR="0082461E" w:rsidRPr="0082461E">
        <w:rPr>
          <w:rFonts w:ascii="Times New Roman" w:hAnsi="Times New Roman"/>
        </w:rPr>
        <w:t xml:space="preserve"> не о</w:t>
      </w:r>
      <w:r w:rsidRPr="0082461E">
        <w:rPr>
          <w:rFonts w:ascii="Times New Roman" w:hAnsi="Times New Roman"/>
        </w:rPr>
        <w:t>существ</w:t>
      </w:r>
      <w:r w:rsidR="0082461E" w:rsidRPr="0082461E">
        <w:rPr>
          <w:rFonts w:ascii="Times New Roman" w:hAnsi="Times New Roman"/>
        </w:rPr>
        <w:t>ляет</w:t>
      </w:r>
      <w:r w:rsidRPr="0082461E">
        <w:rPr>
          <w:rFonts w:ascii="Times New Roman" w:hAnsi="Times New Roman"/>
        </w:rPr>
        <w:t xml:space="preserve"> доплату </w:t>
      </w:r>
      <w:proofErr w:type="spellStart"/>
      <w:r w:rsidR="0082461E" w:rsidRPr="0082461E">
        <w:rPr>
          <w:rFonts w:ascii="Times New Roman" w:hAnsi="Times New Roman"/>
        </w:rPr>
        <w:t>Субкомитенту</w:t>
      </w:r>
      <w:proofErr w:type="spellEnd"/>
      <w:r w:rsidR="0082461E" w:rsidRPr="0082461E">
        <w:rPr>
          <w:rFonts w:ascii="Times New Roman" w:hAnsi="Times New Roman"/>
        </w:rPr>
        <w:t xml:space="preserve"> </w:t>
      </w:r>
      <w:r w:rsidRPr="0082461E">
        <w:rPr>
          <w:rFonts w:ascii="Times New Roman" w:hAnsi="Times New Roman"/>
        </w:rPr>
        <w:t>за реализованный турпродукт при увеличении его стоимости.</w:t>
      </w:r>
    </w:p>
    <w:p w14:paraId="313CD1B9" w14:textId="77777777" w:rsidR="008A381C" w:rsidRPr="00E340A2" w:rsidRDefault="008A381C" w:rsidP="00E340A2">
      <w:pPr>
        <w:shd w:val="clear" w:color="auto" w:fill="FFFFFF"/>
        <w:ind w:firstLine="567"/>
        <w:jc w:val="both"/>
        <w:rPr>
          <w:b/>
          <w:color w:val="000000"/>
          <w:sz w:val="28"/>
          <w:szCs w:val="28"/>
        </w:rPr>
      </w:pPr>
    </w:p>
    <w:p w14:paraId="054683F2" w14:textId="77777777" w:rsidR="00FE04B2" w:rsidRPr="00E340A2" w:rsidRDefault="00FE04B2" w:rsidP="008738E9">
      <w:pPr>
        <w:shd w:val="clear" w:color="auto" w:fill="FFFFFF"/>
        <w:ind w:firstLine="567"/>
        <w:jc w:val="center"/>
        <w:rPr>
          <w:b/>
          <w:sz w:val="28"/>
          <w:szCs w:val="28"/>
        </w:rPr>
      </w:pPr>
      <w:r w:rsidRPr="00E340A2">
        <w:rPr>
          <w:b/>
          <w:color w:val="000000"/>
          <w:sz w:val="28"/>
          <w:szCs w:val="28"/>
        </w:rPr>
        <w:t xml:space="preserve">3. Обязанности </w:t>
      </w:r>
      <w:proofErr w:type="spellStart"/>
      <w:r w:rsidR="00D165BE">
        <w:rPr>
          <w:b/>
          <w:color w:val="000000"/>
          <w:sz w:val="28"/>
          <w:szCs w:val="28"/>
        </w:rPr>
        <w:t>Субкомитент</w:t>
      </w:r>
      <w:r w:rsidRPr="00E340A2">
        <w:rPr>
          <w:b/>
          <w:color w:val="000000"/>
          <w:sz w:val="28"/>
          <w:szCs w:val="28"/>
        </w:rPr>
        <w:t>а</w:t>
      </w:r>
      <w:proofErr w:type="spellEnd"/>
    </w:p>
    <w:p w14:paraId="7D40974E" w14:textId="77777777" w:rsidR="00F524E3" w:rsidRPr="008A7A5B" w:rsidRDefault="008738E9" w:rsidP="00E340A2">
      <w:pPr>
        <w:ind w:firstLine="567"/>
        <w:jc w:val="both"/>
      </w:pPr>
      <w:r w:rsidRPr="008A7A5B">
        <w:t>3</w:t>
      </w:r>
      <w:r w:rsidR="00F524E3" w:rsidRPr="008A7A5B">
        <w:t xml:space="preserve">.1. Оформлять, выдавать и/или направлять в т.ч., но не ограничиваясь факсом, электронной почтой </w:t>
      </w:r>
      <w:proofErr w:type="spellStart"/>
      <w:r w:rsidR="00D165BE" w:rsidRPr="008A7A5B">
        <w:t>Субкомиссионер</w:t>
      </w:r>
      <w:r w:rsidR="00F524E3" w:rsidRPr="008A7A5B">
        <w:t>у</w:t>
      </w:r>
      <w:proofErr w:type="spellEnd"/>
      <w:r w:rsidR="00F524E3" w:rsidRPr="008A7A5B">
        <w:t xml:space="preserve"> в порядке, предусмотренном настоящим Договором, документы (ваучеры (путевки), страховые полисы, проездные документы) на каждую группу туристов (туриста), обязанность по предоставлению которых возложена на </w:t>
      </w:r>
      <w:proofErr w:type="spellStart"/>
      <w:r w:rsidR="00D165BE" w:rsidRPr="008A7A5B">
        <w:t>Субкомитент</w:t>
      </w:r>
      <w:r w:rsidR="00F524E3" w:rsidRPr="008A7A5B">
        <w:t>а</w:t>
      </w:r>
      <w:proofErr w:type="spellEnd"/>
      <w:r w:rsidR="00F524E3" w:rsidRPr="008A7A5B">
        <w:t>.</w:t>
      </w:r>
    </w:p>
    <w:p w14:paraId="31F9749D" w14:textId="77777777" w:rsidR="00F524E3" w:rsidRPr="008A7A5B" w:rsidRDefault="008738E9" w:rsidP="00E340A2">
      <w:pPr>
        <w:ind w:firstLine="567"/>
        <w:jc w:val="both"/>
      </w:pPr>
      <w:r w:rsidRPr="008A7A5B">
        <w:t>3</w:t>
      </w:r>
      <w:r w:rsidR="00F524E3" w:rsidRPr="008A7A5B">
        <w:t xml:space="preserve">.2. Предоставлять по запросу </w:t>
      </w:r>
      <w:proofErr w:type="spellStart"/>
      <w:r w:rsidR="00D165BE" w:rsidRPr="008A7A5B">
        <w:t>Субкомиссионер</w:t>
      </w:r>
      <w:r w:rsidR="00F524E3" w:rsidRPr="008A7A5B">
        <w:t>а</w:t>
      </w:r>
      <w:proofErr w:type="spellEnd"/>
      <w:r w:rsidR="00F524E3" w:rsidRPr="008A7A5B">
        <w:t xml:space="preserve"> информацию о наличии тура, туристических услугах, включенных в состав тура: место предоставления туристических услуг; программу туристического обслуживания; характеристику транспортных средств, осуществляющих перевозки, в частности, их вид и категорию; характеристику отелей и других объектов, предназначенных для предоставления услуг по временному размещению, в том числе место их расположения, категорию, сведения о подтверждении соответствия услуг гостиницы установленным требованиям, сроки и порядок оплаты гостиничного обслуживания, виды и способы обеспечения питания во время туристической поездки; минимальное количество Туристов в группе; цену туристических услуг, любую другую информацию, которая необходима </w:t>
      </w:r>
      <w:proofErr w:type="spellStart"/>
      <w:r w:rsidR="00D165BE" w:rsidRPr="008A7A5B">
        <w:t>Субкомиссионер</w:t>
      </w:r>
      <w:r w:rsidR="00F524E3" w:rsidRPr="008A7A5B">
        <w:t>у</w:t>
      </w:r>
      <w:proofErr w:type="spellEnd"/>
      <w:r w:rsidR="00F524E3" w:rsidRPr="008A7A5B">
        <w:t xml:space="preserve"> для выполнения условий Договора.</w:t>
      </w:r>
    </w:p>
    <w:p w14:paraId="49FB6674" w14:textId="77777777" w:rsidR="00F524E3" w:rsidRPr="008A7A5B" w:rsidRDefault="008738E9" w:rsidP="00E340A2">
      <w:pPr>
        <w:ind w:firstLine="567"/>
        <w:jc w:val="both"/>
      </w:pPr>
      <w:r w:rsidRPr="008A7A5B">
        <w:t>3</w:t>
      </w:r>
      <w:r w:rsidR="00F524E3" w:rsidRPr="008A7A5B">
        <w:t xml:space="preserve">.3. Осуществлять бронирование туристических услуг в соответствии с предоставленным </w:t>
      </w:r>
      <w:proofErr w:type="spellStart"/>
      <w:r w:rsidR="00D165BE" w:rsidRPr="008A7A5B">
        <w:t>Субкомиссионер</w:t>
      </w:r>
      <w:r w:rsidR="00F524E3" w:rsidRPr="008A7A5B">
        <w:t>ом</w:t>
      </w:r>
      <w:proofErr w:type="spellEnd"/>
      <w:r w:rsidR="00F524E3" w:rsidRPr="008A7A5B">
        <w:t xml:space="preserve"> Письма бронирования при наличии возможности у </w:t>
      </w:r>
      <w:proofErr w:type="spellStart"/>
      <w:r w:rsidR="00D165BE" w:rsidRPr="008A7A5B">
        <w:t>Субкомитент</w:t>
      </w:r>
      <w:r w:rsidR="00F524E3" w:rsidRPr="008A7A5B">
        <w:t>а</w:t>
      </w:r>
      <w:proofErr w:type="spellEnd"/>
      <w:r w:rsidR="00F524E3" w:rsidRPr="008A7A5B">
        <w:t xml:space="preserve"> обеспечивать предоставление таких услуг.</w:t>
      </w:r>
    </w:p>
    <w:p w14:paraId="4C964B8D" w14:textId="77777777" w:rsidR="00F524E3" w:rsidRPr="008A7A5B" w:rsidRDefault="008738E9" w:rsidP="00E340A2">
      <w:pPr>
        <w:ind w:firstLine="567"/>
        <w:jc w:val="both"/>
      </w:pPr>
      <w:r w:rsidRPr="008A7A5B">
        <w:t>3</w:t>
      </w:r>
      <w:r w:rsidR="00F524E3" w:rsidRPr="008A7A5B">
        <w:t xml:space="preserve">.4. Своевременно акцептировать Заявку </w:t>
      </w:r>
      <w:proofErr w:type="spellStart"/>
      <w:r w:rsidR="00D165BE" w:rsidRPr="008A7A5B">
        <w:t>Субкомиссионер</w:t>
      </w:r>
      <w:r w:rsidR="00F524E3" w:rsidRPr="008A7A5B">
        <w:t>а</w:t>
      </w:r>
      <w:proofErr w:type="spellEnd"/>
      <w:r w:rsidR="00F524E3" w:rsidRPr="008A7A5B">
        <w:t>.</w:t>
      </w:r>
    </w:p>
    <w:p w14:paraId="3CDD5124" w14:textId="77777777" w:rsidR="00F524E3" w:rsidRPr="008A7A5B" w:rsidRDefault="008738E9" w:rsidP="00E340A2">
      <w:pPr>
        <w:ind w:firstLine="567"/>
        <w:jc w:val="both"/>
      </w:pPr>
      <w:r w:rsidRPr="008A7A5B">
        <w:t>3</w:t>
      </w:r>
      <w:r w:rsidR="00F524E3" w:rsidRPr="008A7A5B">
        <w:t xml:space="preserve">.5. Не разглашать конфиденциальную информацию </w:t>
      </w:r>
      <w:proofErr w:type="spellStart"/>
      <w:r w:rsidR="00D165BE" w:rsidRPr="008A7A5B">
        <w:t>Субкомиссионер</w:t>
      </w:r>
      <w:r w:rsidR="00F524E3" w:rsidRPr="008A7A5B">
        <w:t>а</w:t>
      </w:r>
      <w:proofErr w:type="spellEnd"/>
      <w:r w:rsidR="00F524E3" w:rsidRPr="008A7A5B">
        <w:t xml:space="preserve">, ставшую известной </w:t>
      </w:r>
      <w:proofErr w:type="spellStart"/>
      <w:r w:rsidR="00D165BE" w:rsidRPr="008A7A5B">
        <w:t>Субкомитент</w:t>
      </w:r>
      <w:r w:rsidR="00F524E3" w:rsidRPr="008A7A5B">
        <w:t>у</w:t>
      </w:r>
      <w:proofErr w:type="spellEnd"/>
      <w:r w:rsidR="00F524E3" w:rsidRPr="008A7A5B">
        <w:t xml:space="preserve"> в связи с выполнением условий настоящего Договора.</w:t>
      </w:r>
    </w:p>
    <w:p w14:paraId="117EA1A8" w14:textId="77777777" w:rsidR="00F524E3" w:rsidRPr="008A7A5B" w:rsidRDefault="008738E9" w:rsidP="00E340A2">
      <w:pPr>
        <w:ind w:firstLine="567"/>
        <w:jc w:val="both"/>
      </w:pPr>
      <w:r w:rsidRPr="008A7A5B">
        <w:t>3</w:t>
      </w:r>
      <w:r w:rsidR="00F524E3" w:rsidRPr="008A7A5B">
        <w:t>.</w:t>
      </w:r>
      <w:r w:rsidRPr="008A7A5B">
        <w:t>6</w:t>
      </w:r>
      <w:r w:rsidR="00F524E3" w:rsidRPr="008A7A5B">
        <w:t>. Обеспечить предоставление туристам услуг в стране пребывания в соответствии с программой тура, согласованной сторонами в установленном настоящим Договором порядке.</w:t>
      </w:r>
    </w:p>
    <w:p w14:paraId="420C59C3" w14:textId="77777777" w:rsidR="00F524E3" w:rsidRPr="008A7A5B" w:rsidRDefault="008738E9" w:rsidP="00E340A2">
      <w:pPr>
        <w:ind w:firstLine="567"/>
        <w:jc w:val="both"/>
      </w:pPr>
      <w:r w:rsidRPr="008A7A5B">
        <w:t>3.7.</w:t>
      </w:r>
      <w:r w:rsidR="00F524E3" w:rsidRPr="008A7A5B">
        <w:t xml:space="preserve"> Оказывать </w:t>
      </w:r>
      <w:proofErr w:type="spellStart"/>
      <w:r w:rsidR="00D165BE" w:rsidRPr="008A7A5B">
        <w:t>Субкомиссионер</w:t>
      </w:r>
      <w:r w:rsidR="00F524E3" w:rsidRPr="008A7A5B">
        <w:t>у</w:t>
      </w:r>
      <w:proofErr w:type="spellEnd"/>
      <w:r w:rsidR="00F524E3" w:rsidRPr="008A7A5B">
        <w:t xml:space="preserve"> в случае необходимости иную помощь, которая может быть им востребована в процессе сотрудничества при решении общих задач, в том числе предоставлять </w:t>
      </w:r>
      <w:proofErr w:type="spellStart"/>
      <w:r w:rsidR="00D165BE" w:rsidRPr="008A7A5B">
        <w:t>Субкомиссионер</w:t>
      </w:r>
      <w:r w:rsidR="00F524E3" w:rsidRPr="008A7A5B">
        <w:t>у</w:t>
      </w:r>
      <w:proofErr w:type="spellEnd"/>
      <w:r w:rsidR="00F524E3" w:rsidRPr="008A7A5B">
        <w:t xml:space="preserve"> необходимую последнему дополнительную информацию о турпродукте и потребительских свойствах туристических услуг, входящих в тур, в ответ на направленные </w:t>
      </w:r>
      <w:proofErr w:type="spellStart"/>
      <w:r w:rsidR="00D165BE" w:rsidRPr="008A7A5B">
        <w:t>Субкомиссионер</w:t>
      </w:r>
      <w:r w:rsidR="00F524E3" w:rsidRPr="008A7A5B">
        <w:t>ом</w:t>
      </w:r>
      <w:proofErr w:type="spellEnd"/>
      <w:r w:rsidR="00F524E3" w:rsidRPr="008A7A5B">
        <w:t xml:space="preserve"> запросы.</w:t>
      </w:r>
    </w:p>
    <w:p w14:paraId="6EDC5C5D" w14:textId="77777777" w:rsidR="00F524E3" w:rsidRPr="008A7A5B" w:rsidRDefault="008738E9" w:rsidP="00E340A2">
      <w:pPr>
        <w:tabs>
          <w:tab w:val="left" w:pos="-1440"/>
          <w:tab w:val="left" w:pos="-142"/>
          <w:tab w:val="num" w:pos="720"/>
          <w:tab w:val="left" w:pos="900"/>
        </w:tabs>
        <w:ind w:firstLine="567"/>
        <w:jc w:val="both"/>
      </w:pPr>
      <w:r w:rsidRPr="008A7A5B">
        <w:t>3.8.</w:t>
      </w:r>
      <w:r w:rsidR="00F524E3" w:rsidRPr="008A7A5B">
        <w:t xml:space="preserve"> Принять от </w:t>
      </w:r>
      <w:proofErr w:type="spellStart"/>
      <w:r w:rsidR="00D165BE" w:rsidRPr="008A7A5B">
        <w:t>Субкомиссионер</w:t>
      </w:r>
      <w:r w:rsidR="00F524E3" w:rsidRPr="008A7A5B">
        <w:t>а</w:t>
      </w:r>
      <w:proofErr w:type="spellEnd"/>
      <w:r w:rsidR="00F524E3" w:rsidRPr="008A7A5B">
        <w:t xml:space="preserve"> все исполненное последним в соответствии с поручением </w:t>
      </w:r>
      <w:proofErr w:type="spellStart"/>
      <w:r w:rsidR="00D165BE" w:rsidRPr="008A7A5B">
        <w:t>Субкомитент</w:t>
      </w:r>
      <w:r w:rsidR="00F524E3" w:rsidRPr="008A7A5B">
        <w:t>а</w:t>
      </w:r>
      <w:proofErr w:type="spellEnd"/>
      <w:r w:rsidR="00F524E3" w:rsidRPr="008A7A5B">
        <w:t xml:space="preserve"> по настоящему Договору.</w:t>
      </w:r>
    </w:p>
    <w:p w14:paraId="16D0436A" w14:textId="77777777" w:rsidR="00F524E3" w:rsidRPr="008A7A5B" w:rsidRDefault="008738E9" w:rsidP="00E340A2">
      <w:pPr>
        <w:tabs>
          <w:tab w:val="left" w:pos="-1440"/>
          <w:tab w:val="left" w:pos="-142"/>
          <w:tab w:val="num" w:pos="720"/>
          <w:tab w:val="left" w:pos="900"/>
        </w:tabs>
        <w:ind w:firstLine="567"/>
        <w:jc w:val="both"/>
      </w:pPr>
      <w:r w:rsidRPr="008A7A5B">
        <w:t>3.9.</w:t>
      </w:r>
      <w:r w:rsidR="00F524E3" w:rsidRPr="008A7A5B">
        <w:t xml:space="preserve"> При изменении стоимости, подлежащих реализации клиентам туров проинформировать об этом </w:t>
      </w:r>
      <w:proofErr w:type="spellStart"/>
      <w:r w:rsidR="00D165BE" w:rsidRPr="008A7A5B">
        <w:t>Субкомиссионер</w:t>
      </w:r>
      <w:r w:rsidR="00F524E3" w:rsidRPr="008A7A5B">
        <w:t>а</w:t>
      </w:r>
      <w:proofErr w:type="spellEnd"/>
      <w:r w:rsidR="00F524E3" w:rsidRPr="008A7A5B">
        <w:t xml:space="preserve">, передав ему новые условия реализации турпродукта. При этом, стоимость </w:t>
      </w:r>
      <w:r w:rsidR="0082461E">
        <w:t xml:space="preserve">подтвержденного, но не оплаченного в установленные настоящим договором сроки тура, может быть </w:t>
      </w:r>
      <w:r w:rsidR="00F524E3" w:rsidRPr="008A7A5B">
        <w:t>увеличена, но не более, чем на 5%.</w:t>
      </w:r>
    </w:p>
    <w:p w14:paraId="4EB6F513" w14:textId="77777777" w:rsidR="00F524E3" w:rsidRPr="008A7A5B" w:rsidRDefault="008738E9" w:rsidP="00E340A2">
      <w:pPr>
        <w:tabs>
          <w:tab w:val="left" w:pos="-1440"/>
          <w:tab w:val="left" w:pos="-142"/>
          <w:tab w:val="num" w:pos="720"/>
          <w:tab w:val="left" w:pos="900"/>
        </w:tabs>
        <w:ind w:firstLine="567"/>
        <w:jc w:val="both"/>
      </w:pPr>
      <w:r w:rsidRPr="008A7A5B">
        <w:t>3.10</w:t>
      </w:r>
      <w:r w:rsidR="00F524E3" w:rsidRPr="008A7A5B">
        <w:t xml:space="preserve">. В случае переноса времени выезда (вылета), задержки, изменения даты или отмены выезда </w:t>
      </w:r>
      <w:r w:rsidR="00F524E3" w:rsidRPr="008A7A5B">
        <w:lastRenderedPageBreak/>
        <w:t xml:space="preserve">(вылета), а также в случае изменения иных существенных условий тура, </w:t>
      </w:r>
      <w:proofErr w:type="spellStart"/>
      <w:r w:rsidR="00D165BE" w:rsidRPr="008A7A5B">
        <w:t>Субкомитент</w:t>
      </w:r>
      <w:proofErr w:type="spellEnd"/>
      <w:r w:rsidR="00F524E3" w:rsidRPr="008A7A5B">
        <w:t xml:space="preserve"> обязан незамедлительно проинформировать </w:t>
      </w:r>
      <w:proofErr w:type="spellStart"/>
      <w:r w:rsidR="00D165BE" w:rsidRPr="008A7A5B">
        <w:t>Субкомиссионер</w:t>
      </w:r>
      <w:r w:rsidR="00F524E3" w:rsidRPr="008A7A5B">
        <w:t>а</w:t>
      </w:r>
      <w:proofErr w:type="spellEnd"/>
      <w:r w:rsidR="00F524E3" w:rsidRPr="008A7A5B">
        <w:t xml:space="preserve"> о вышеуказанных обстоятельствах.</w:t>
      </w:r>
    </w:p>
    <w:p w14:paraId="5BE4C340" w14:textId="77777777" w:rsidR="00F524E3" w:rsidRPr="008A7A5B" w:rsidRDefault="008738E9" w:rsidP="00E340A2">
      <w:pPr>
        <w:keepLines/>
        <w:ind w:firstLine="567"/>
        <w:jc w:val="both"/>
      </w:pPr>
      <w:r w:rsidRPr="008A7A5B">
        <w:t>3.11.</w:t>
      </w:r>
      <w:r w:rsidR="00F524E3" w:rsidRPr="008A7A5B">
        <w:t xml:space="preserve"> Все уведомления об изменениях в содержании подтвержденного тура (в том числе аннуляции тура) производятся </w:t>
      </w:r>
      <w:proofErr w:type="spellStart"/>
      <w:r w:rsidR="00D165BE" w:rsidRPr="008A7A5B">
        <w:t>Субкомиссионер</w:t>
      </w:r>
      <w:r w:rsidR="00F524E3" w:rsidRPr="008A7A5B">
        <w:t>у</w:t>
      </w:r>
      <w:proofErr w:type="spellEnd"/>
      <w:r w:rsidR="00F524E3" w:rsidRPr="008A7A5B">
        <w:t xml:space="preserve"> </w:t>
      </w:r>
      <w:proofErr w:type="spellStart"/>
      <w:r w:rsidR="00D165BE" w:rsidRPr="008A7A5B">
        <w:t>Субкомитент</w:t>
      </w:r>
      <w:r w:rsidR="00F524E3" w:rsidRPr="008A7A5B">
        <w:t>ом</w:t>
      </w:r>
      <w:proofErr w:type="spellEnd"/>
      <w:r w:rsidR="00F524E3" w:rsidRPr="008A7A5B">
        <w:t xml:space="preserve"> путем направления сообщения по электронной или факсимильной связи, или путем публикации информации на Сайте </w:t>
      </w:r>
      <w:proofErr w:type="spellStart"/>
      <w:r w:rsidR="00D165BE" w:rsidRPr="008A7A5B">
        <w:t>Субкомитент</w:t>
      </w:r>
      <w:r w:rsidR="00F524E3" w:rsidRPr="008A7A5B">
        <w:t>а</w:t>
      </w:r>
      <w:proofErr w:type="spellEnd"/>
      <w:r w:rsidR="00F524E3" w:rsidRPr="008A7A5B">
        <w:t>.</w:t>
      </w:r>
    </w:p>
    <w:p w14:paraId="722356EC" w14:textId="77777777" w:rsidR="00F524E3" w:rsidRPr="008A7A5B" w:rsidRDefault="00F524E3" w:rsidP="00E340A2">
      <w:pPr>
        <w:ind w:firstLine="567"/>
        <w:jc w:val="both"/>
      </w:pPr>
    </w:p>
    <w:p w14:paraId="50CA926C" w14:textId="77777777" w:rsidR="00F524E3" w:rsidRPr="00E340A2" w:rsidRDefault="008738E9" w:rsidP="008738E9">
      <w:pPr>
        <w:shd w:val="clear" w:color="auto" w:fill="FFFFFF"/>
        <w:ind w:firstLine="567"/>
        <w:jc w:val="center"/>
        <w:rPr>
          <w:b/>
          <w:color w:val="000000"/>
          <w:sz w:val="28"/>
          <w:szCs w:val="28"/>
        </w:rPr>
      </w:pPr>
      <w:r>
        <w:rPr>
          <w:b/>
          <w:color w:val="000000"/>
          <w:sz w:val="28"/>
          <w:szCs w:val="28"/>
        </w:rPr>
        <w:t>4</w:t>
      </w:r>
      <w:r w:rsidR="00641EF1" w:rsidRPr="00E340A2">
        <w:rPr>
          <w:b/>
          <w:color w:val="000000"/>
          <w:sz w:val="28"/>
          <w:szCs w:val="28"/>
        </w:rPr>
        <w:t xml:space="preserve">. Права </w:t>
      </w:r>
      <w:proofErr w:type="spellStart"/>
      <w:r w:rsidR="00D165BE">
        <w:rPr>
          <w:b/>
          <w:color w:val="000000"/>
          <w:sz w:val="28"/>
          <w:szCs w:val="28"/>
        </w:rPr>
        <w:t>Субкомитент</w:t>
      </w:r>
      <w:r w:rsidR="00641EF1" w:rsidRPr="00E340A2">
        <w:rPr>
          <w:b/>
          <w:color w:val="000000"/>
          <w:sz w:val="28"/>
          <w:szCs w:val="28"/>
        </w:rPr>
        <w:t>а</w:t>
      </w:r>
      <w:proofErr w:type="spellEnd"/>
      <w:r w:rsidR="00641EF1" w:rsidRPr="00E340A2">
        <w:rPr>
          <w:b/>
          <w:color w:val="000000"/>
          <w:sz w:val="28"/>
          <w:szCs w:val="28"/>
        </w:rPr>
        <w:t>.</w:t>
      </w:r>
    </w:p>
    <w:p w14:paraId="0660084A" w14:textId="77777777" w:rsidR="00641EF1" w:rsidRPr="00B577AB" w:rsidRDefault="008738E9" w:rsidP="00E340A2">
      <w:pPr>
        <w:ind w:firstLine="567"/>
        <w:jc w:val="both"/>
      </w:pPr>
      <w:r w:rsidRPr="00B577AB">
        <w:t>4</w:t>
      </w:r>
      <w:r w:rsidR="00641EF1" w:rsidRPr="00B577AB">
        <w:t xml:space="preserve">.1. </w:t>
      </w:r>
      <w:proofErr w:type="spellStart"/>
      <w:r w:rsidR="00D165BE" w:rsidRPr="00B577AB">
        <w:t>Субкомитент</w:t>
      </w:r>
      <w:proofErr w:type="spellEnd"/>
      <w:r w:rsidR="00641EF1" w:rsidRPr="00B577AB">
        <w:t xml:space="preserve"> вправе совершить отступления при исполнении обязательств по подтвержденному и оплаченному </w:t>
      </w:r>
      <w:proofErr w:type="spellStart"/>
      <w:r w:rsidR="00D165BE" w:rsidRPr="00B577AB">
        <w:t>Субкомиссионер</w:t>
      </w:r>
      <w:r w:rsidR="00641EF1" w:rsidRPr="00B577AB">
        <w:t>ом</w:t>
      </w:r>
      <w:proofErr w:type="spellEnd"/>
      <w:r w:rsidR="00641EF1" w:rsidRPr="00B577AB">
        <w:t xml:space="preserve"> турпродукту в части услуг по перевозке и/или размещения Туристов с обязательным предоставлением средства перевозки и (или) размещения аналогичного или более высокого качества без изменения стоимости туристических услуг. Предоставление услуг размещения более низкого качества, а также внесение дополнительной платы за оказываемые услуги допускаются исключительно при наличии согласия </w:t>
      </w:r>
      <w:proofErr w:type="spellStart"/>
      <w:r w:rsidR="00D165BE" w:rsidRPr="00B577AB">
        <w:t>Субкомиссионер</w:t>
      </w:r>
      <w:r w:rsidR="00641EF1" w:rsidRPr="00B577AB">
        <w:t>а</w:t>
      </w:r>
      <w:proofErr w:type="spellEnd"/>
      <w:r w:rsidR="00641EF1" w:rsidRPr="00B577AB">
        <w:t xml:space="preserve"> в письменной форме (в том числе направленное с использованием каналов сети Интернет). Направив </w:t>
      </w:r>
      <w:proofErr w:type="spellStart"/>
      <w:r w:rsidR="00D165BE" w:rsidRPr="00B577AB">
        <w:t>Субкомитент</w:t>
      </w:r>
      <w:r w:rsidR="00641EF1" w:rsidRPr="00B577AB">
        <w:t>у</w:t>
      </w:r>
      <w:proofErr w:type="spellEnd"/>
      <w:r w:rsidR="00641EF1" w:rsidRPr="00B577AB">
        <w:t xml:space="preserve"> такое согласие, </w:t>
      </w:r>
      <w:proofErr w:type="spellStart"/>
      <w:r w:rsidR="00D165BE" w:rsidRPr="00B577AB">
        <w:t>Субкомиссионер</w:t>
      </w:r>
      <w:proofErr w:type="spellEnd"/>
      <w:r w:rsidR="00641EF1" w:rsidRPr="00B577AB">
        <w:t xml:space="preserve"> подтверждает получение согласия туристов в письменной форме.</w:t>
      </w:r>
    </w:p>
    <w:p w14:paraId="2D2AA433" w14:textId="77777777" w:rsidR="00641EF1" w:rsidRPr="00B577AB" w:rsidRDefault="008738E9"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B577AB">
        <w:rPr>
          <w:rFonts w:ascii="Times New Roman" w:hAnsi="Times New Roman"/>
        </w:rPr>
        <w:t>4</w:t>
      </w:r>
      <w:r w:rsidR="00641EF1" w:rsidRPr="00B577AB">
        <w:rPr>
          <w:rFonts w:ascii="Times New Roman" w:hAnsi="Times New Roman"/>
        </w:rPr>
        <w:t>.</w:t>
      </w:r>
      <w:r w:rsidR="00B577AB" w:rsidRPr="00B577AB">
        <w:rPr>
          <w:rFonts w:ascii="Times New Roman" w:hAnsi="Times New Roman"/>
        </w:rPr>
        <w:t>2</w:t>
      </w:r>
      <w:r w:rsidR="00641EF1" w:rsidRPr="00B577AB">
        <w:rPr>
          <w:rFonts w:ascii="Times New Roman" w:hAnsi="Times New Roman"/>
        </w:rPr>
        <w:t xml:space="preserve">. </w:t>
      </w:r>
      <w:r w:rsidR="00B577AB" w:rsidRPr="00B577AB">
        <w:rPr>
          <w:rFonts w:ascii="Times New Roman" w:hAnsi="Times New Roman"/>
        </w:rPr>
        <w:t xml:space="preserve">По соглашению между </w:t>
      </w:r>
      <w:proofErr w:type="spellStart"/>
      <w:r w:rsidR="00B577AB" w:rsidRPr="00B577AB">
        <w:rPr>
          <w:rFonts w:ascii="Times New Roman" w:hAnsi="Times New Roman"/>
        </w:rPr>
        <w:t>Субкомиссионером</w:t>
      </w:r>
      <w:proofErr w:type="spellEnd"/>
      <w:r w:rsidR="00B577AB" w:rsidRPr="00B577AB">
        <w:rPr>
          <w:rFonts w:ascii="Times New Roman" w:hAnsi="Times New Roman"/>
        </w:rPr>
        <w:t xml:space="preserve">, </w:t>
      </w:r>
      <w:proofErr w:type="spellStart"/>
      <w:r w:rsidR="00B577AB" w:rsidRPr="00B577AB">
        <w:rPr>
          <w:rFonts w:ascii="Times New Roman" w:hAnsi="Times New Roman"/>
        </w:rPr>
        <w:t>Субкомитентом</w:t>
      </w:r>
      <w:proofErr w:type="spellEnd"/>
      <w:r w:rsidR="00B577AB" w:rsidRPr="00B577AB">
        <w:rPr>
          <w:rFonts w:ascii="Times New Roman" w:hAnsi="Times New Roman"/>
        </w:rPr>
        <w:t xml:space="preserve"> и Туристом внести изменения в содержание тура, график движения по маршруту, изменить аэропорт, номер рейса, дату и время вылета, тип самолета или другие характеристики турпродукта</w:t>
      </w:r>
      <w:r w:rsidR="00641EF1" w:rsidRPr="00B577AB">
        <w:rPr>
          <w:rFonts w:ascii="Times New Roman" w:hAnsi="Times New Roman"/>
        </w:rPr>
        <w:t>.</w:t>
      </w:r>
    </w:p>
    <w:p w14:paraId="57E9FD89" w14:textId="77777777" w:rsidR="00641EF1" w:rsidRPr="00B577AB" w:rsidRDefault="008738E9" w:rsidP="00E340A2">
      <w:pPr>
        <w:ind w:firstLine="567"/>
        <w:jc w:val="both"/>
      </w:pPr>
      <w:r w:rsidRPr="00B577AB">
        <w:t>4</w:t>
      </w:r>
      <w:r w:rsidR="00641EF1" w:rsidRPr="00B577AB">
        <w:t>.</w:t>
      </w:r>
      <w:r w:rsidR="00B577AB" w:rsidRPr="00B577AB">
        <w:t>3</w:t>
      </w:r>
      <w:r w:rsidR="00641EF1" w:rsidRPr="00B577AB">
        <w:t xml:space="preserve">. Аннулировать подтвержденный Турпродукт в случае неполучения или получения в неполном объеме в установленный Договором срок оплаты за Турпродукт, или в связи с другими нарушениями </w:t>
      </w:r>
      <w:proofErr w:type="spellStart"/>
      <w:r w:rsidR="00D165BE" w:rsidRPr="00B577AB">
        <w:t>Субкомиссионер</w:t>
      </w:r>
      <w:r w:rsidR="00641EF1" w:rsidRPr="00B577AB">
        <w:t>ом</w:t>
      </w:r>
      <w:proofErr w:type="spellEnd"/>
      <w:r w:rsidR="00641EF1" w:rsidRPr="00B577AB">
        <w:t xml:space="preserve"> условий данного договора или требованиям действующего законодательства.</w:t>
      </w:r>
    </w:p>
    <w:p w14:paraId="46B055C6" w14:textId="77777777" w:rsidR="00641EF1" w:rsidRPr="00B577AB" w:rsidRDefault="008738E9" w:rsidP="00E340A2">
      <w:pPr>
        <w:ind w:firstLine="567"/>
        <w:jc w:val="both"/>
      </w:pPr>
      <w:r w:rsidRPr="00B577AB">
        <w:t>4</w:t>
      </w:r>
      <w:r w:rsidR="00641EF1" w:rsidRPr="00B577AB">
        <w:t>.</w:t>
      </w:r>
      <w:r w:rsidR="00B577AB" w:rsidRPr="00B577AB">
        <w:t>4</w:t>
      </w:r>
      <w:r w:rsidR="00641EF1" w:rsidRPr="00B577AB">
        <w:t xml:space="preserve">. Отказать </w:t>
      </w:r>
      <w:proofErr w:type="spellStart"/>
      <w:r w:rsidR="00D165BE" w:rsidRPr="00B577AB">
        <w:t>Субкомиссионер</w:t>
      </w:r>
      <w:r w:rsidR="00641EF1" w:rsidRPr="00B577AB">
        <w:t>у</w:t>
      </w:r>
      <w:proofErr w:type="spellEnd"/>
      <w:r w:rsidR="00641EF1" w:rsidRPr="00B577AB">
        <w:t xml:space="preserve"> в выдаче проездных документов, страхового полиса, ваучера и других документов на туристический продукт (туристическую услугу) в случае неполной или несвоевременной оплаты любых туристических продуктов (туристической услуги) или штрафов.</w:t>
      </w:r>
    </w:p>
    <w:p w14:paraId="75D76112" w14:textId="77777777" w:rsidR="00641EF1" w:rsidRPr="00B577AB" w:rsidRDefault="008738E9" w:rsidP="00E340A2">
      <w:pPr>
        <w:pStyle w:val="a5"/>
        <w:tabs>
          <w:tab w:val="left" w:pos="-1440"/>
          <w:tab w:val="left" w:pos="-142"/>
          <w:tab w:val="left" w:pos="540"/>
          <w:tab w:val="left" w:pos="720"/>
          <w:tab w:val="left" w:pos="900"/>
        </w:tabs>
        <w:spacing w:line="240" w:lineRule="auto"/>
        <w:ind w:firstLine="567"/>
        <w:rPr>
          <w:rFonts w:ascii="Times New Roman" w:hAnsi="Times New Roman"/>
        </w:rPr>
      </w:pPr>
      <w:r w:rsidRPr="00B577AB">
        <w:rPr>
          <w:rFonts w:ascii="Times New Roman" w:hAnsi="Times New Roman"/>
        </w:rPr>
        <w:t>4</w:t>
      </w:r>
      <w:r w:rsidR="00641EF1" w:rsidRPr="00B577AB">
        <w:rPr>
          <w:rFonts w:ascii="Times New Roman" w:hAnsi="Times New Roman"/>
        </w:rPr>
        <w:t>.</w:t>
      </w:r>
      <w:r w:rsidR="00B577AB" w:rsidRPr="00B577AB">
        <w:rPr>
          <w:rFonts w:ascii="Times New Roman" w:hAnsi="Times New Roman"/>
        </w:rPr>
        <w:t>5</w:t>
      </w:r>
      <w:r w:rsidRPr="00B577AB">
        <w:rPr>
          <w:rFonts w:ascii="Times New Roman" w:hAnsi="Times New Roman"/>
        </w:rPr>
        <w:t>.</w:t>
      </w:r>
      <w:r w:rsidR="00641EF1" w:rsidRPr="00B577AB">
        <w:rPr>
          <w:rFonts w:ascii="Times New Roman" w:hAnsi="Times New Roman"/>
        </w:rPr>
        <w:t xml:space="preserve"> До начала туристического путешествия требовать внесения изменений в настоящий Договор, турпродукт, расторгнуть его или аннулировать Заявку в связи с изменением существенных условий настоящего Договора или обстоятельств, из которых исходили  Стороны при его заключении/оформлении Заявки на бронирование.</w:t>
      </w:r>
    </w:p>
    <w:p w14:paraId="62B3EF11" w14:textId="77777777" w:rsidR="00641EF1" w:rsidRPr="00B577AB" w:rsidRDefault="008738E9" w:rsidP="00E340A2">
      <w:pPr>
        <w:ind w:firstLine="567"/>
        <w:jc w:val="both"/>
      </w:pPr>
      <w:r w:rsidRPr="00B577AB">
        <w:t>4</w:t>
      </w:r>
      <w:r w:rsidR="00641EF1" w:rsidRPr="00B577AB">
        <w:t>.</w:t>
      </w:r>
      <w:r w:rsidR="00B577AB" w:rsidRPr="00B577AB">
        <w:t>6</w:t>
      </w:r>
      <w:r w:rsidR="00641EF1" w:rsidRPr="00B577AB">
        <w:t xml:space="preserve">. Использовать предоставленные </w:t>
      </w:r>
      <w:proofErr w:type="spellStart"/>
      <w:r w:rsidR="00D165BE" w:rsidRPr="00B577AB">
        <w:t>Субкомиссионер</w:t>
      </w:r>
      <w:r w:rsidR="00641EF1" w:rsidRPr="00B577AB">
        <w:t>ом</w:t>
      </w:r>
      <w:proofErr w:type="spellEnd"/>
      <w:r w:rsidR="00641EF1" w:rsidRPr="00B577AB">
        <w:t xml:space="preserve"> данные (почтовый адрес, электронная почта, адрес сайта, телефонные номера, номера мобильного телефона и т.д.) для выполнения условий Договора.</w:t>
      </w:r>
    </w:p>
    <w:p w14:paraId="2BE73F03" w14:textId="77777777" w:rsidR="008738E9" w:rsidRPr="008A7A5B" w:rsidRDefault="008738E9" w:rsidP="00E340A2">
      <w:pPr>
        <w:ind w:firstLine="567"/>
        <w:jc w:val="both"/>
        <w:rPr>
          <w:b/>
          <w:bCs/>
        </w:rPr>
      </w:pPr>
    </w:p>
    <w:p w14:paraId="616915C7" w14:textId="77777777" w:rsidR="00C67C2A" w:rsidRPr="00E340A2" w:rsidRDefault="008738E9" w:rsidP="008738E9">
      <w:pPr>
        <w:ind w:firstLine="567"/>
        <w:jc w:val="center"/>
        <w:rPr>
          <w:sz w:val="28"/>
          <w:szCs w:val="28"/>
        </w:rPr>
      </w:pPr>
      <w:r>
        <w:rPr>
          <w:b/>
          <w:bCs/>
          <w:sz w:val="28"/>
          <w:szCs w:val="28"/>
        </w:rPr>
        <w:t>5</w:t>
      </w:r>
      <w:r w:rsidR="00C67C2A" w:rsidRPr="00E340A2">
        <w:rPr>
          <w:b/>
          <w:bCs/>
          <w:sz w:val="28"/>
          <w:szCs w:val="28"/>
        </w:rPr>
        <w:t xml:space="preserve">. </w:t>
      </w:r>
      <w:r>
        <w:rPr>
          <w:b/>
          <w:bCs/>
          <w:sz w:val="28"/>
          <w:szCs w:val="28"/>
        </w:rPr>
        <w:t xml:space="preserve">Права </w:t>
      </w:r>
      <w:proofErr w:type="spellStart"/>
      <w:r w:rsidR="00D165BE">
        <w:rPr>
          <w:b/>
          <w:bCs/>
          <w:sz w:val="28"/>
          <w:szCs w:val="28"/>
        </w:rPr>
        <w:t>Субкомиссионер</w:t>
      </w:r>
      <w:r w:rsidR="00C67C2A" w:rsidRPr="00E340A2">
        <w:rPr>
          <w:b/>
          <w:bCs/>
          <w:sz w:val="28"/>
          <w:szCs w:val="28"/>
        </w:rPr>
        <w:t>а</w:t>
      </w:r>
      <w:proofErr w:type="spellEnd"/>
      <w:r>
        <w:rPr>
          <w:b/>
          <w:bCs/>
          <w:sz w:val="28"/>
          <w:szCs w:val="28"/>
        </w:rPr>
        <w:t>.</w:t>
      </w:r>
    </w:p>
    <w:p w14:paraId="17755C45" w14:textId="77777777" w:rsidR="00C67C2A" w:rsidRPr="008A7A5B" w:rsidRDefault="008738E9" w:rsidP="00E340A2">
      <w:pPr>
        <w:ind w:firstLine="567"/>
        <w:jc w:val="both"/>
      </w:pPr>
      <w:r w:rsidRPr="008A7A5B">
        <w:t>5</w:t>
      </w:r>
      <w:r w:rsidR="00C67C2A" w:rsidRPr="008A7A5B">
        <w:t xml:space="preserve">.1. Получать от </w:t>
      </w:r>
      <w:proofErr w:type="spellStart"/>
      <w:r w:rsidR="00D165BE" w:rsidRPr="008A7A5B">
        <w:t>Субкомитент</w:t>
      </w:r>
      <w:r w:rsidR="009C50D2" w:rsidRPr="008A7A5B">
        <w:t>а</w:t>
      </w:r>
      <w:proofErr w:type="spellEnd"/>
      <w:r w:rsidR="009C50D2" w:rsidRPr="008A7A5B">
        <w:t xml:space="preserve"> </w:t>
      </w:r>
      <w:r w:rsidR="00C67C2A" w:rsidRPr="008A7A5B">
        <w:t xml:space="preserve">информацию о туре, в том числе о туристических услугах, входящих в состав тура, который реализуется </w:t>
      </w:r>
      <w:proofErr w:type="spellStart"/>
      <w:r w:rsidR="00D165BE" w:rsidRPr="008A7A5B">
        <w:t>Субкомиссионер</w:t>
      </w:r>
      <w:r w:rsidR="00C67C2A" w:rsidRPr="008A7A5B">
        <w:t>ом</w:t>
      </w:r>
      <w:proofErr w:type="spellEnd"/>
      <w:r w:rsidR="00C67C2A" w:rsidRPr="008A7A5B">
        <w:t xml:space="preserve"> в интересах </w:t>
      </w:r>
      <w:proofErr w:type="spellStart"/>
      <w:r w:rsidR="00D165BE" w:rsidRPr="008A7A5B">
        <w:t>Субкомитент</w:t>
      </w:r>
      <w:r w:rsidR="009C50D2" w:rsidRPr="008A7A5B">
        <w:t>а</w:t>
      </w:r>
      <w:proofErr w:type="spellEnd"/>
      <w:r w:rsidR="00C67C2A" w:rsidRPr="008A7A5B">
        <w:t xml:space="preserve">: место предоставления туристических услуг, программу туристического обслуживания. Общую характеристику транспортных средств, осуществляющих перевозки, в частности их вид и категорию, характеристику отелей и других объектов, предназначенных для предоставления услуг по временному размещению, в том числе место их расположения, категории, сведения о подтверждении соответствия услуг гостиницы установленным требованиям, сроки и порядок оплаты гостиничного обслуживания, виды и способы обеспечения питания во время туристической поездки, минимальное количество туристов в группе, цену туристических услуг, любую другую информацию, необходимую </w:t>
      </w:r>
      <w:proofErr w:type="spellStart"/>
      <w:r w:rsidR="00D165BE" w:rsidRPr="008A7A5B">
        <w:t>Субкомиссионер</w:t>
      </w:r>
      <w:r w:rsidR="00C67C2A" w:rsidRPr="008A7A5B">
        <w:t>у</w:t>
      </w:r>
      <w:proofErr w:type="spellEnd"/>
      <w:r w:rsidR="00C67C2A" w:rsidRPr="008A7A5B">
        <w:t xml:space="preserve"> для выполнения условий настоящего Договора.</w:t>
      </w:r>
    </w:p>
    <w:p w14:paraId="0C6188E7" w14:textId="77777777" w:rsidR="00C67C2A" w:rsidRPr="008A7A5B" w:rsidRDefault="008738E9" w:rsidP="00E340A2">
      <w:pPr>
        <w:ind w:firstLine="567"/>
        <w:jc w:val="both"/>
      </w:pPr>
      <w:r w:rsidRPr="008A7A5B">
        <w:t>5</w:t>
      </w:r>
      <w:r w:rsidR="00C67C2A" w:rsidRPr="008A7A5B">
        <w:t xml:space="preserve">.2. Обеспечивать страхование туриста без участия </w:t>
      </w:r>
      <w:proofErr w:type="spellStart"/>
      <w:r w:rsidR="00C67C2A" w:rsidRPr="008A7A5B">
        <w:t>Ком</w:t>
      </w:r>
      <w:r w:rsidR="009C50D2" w:rsidRPr="008A7A5B">
        <w:t>тента</w:t>
      </w:r>
      <w:proofErr w:type="spellEnd"/>
      <w:r w:rsidR="00C67C2A" w:rsidRPr="008A7A5B">
        <w:t>. При реализации указанного права и в случаях, когда законодательством страны (места) въезда/временного пребывания установлены требования о предоставлении гарантий оплаты медицинской помощи, обязан подтвердить заключение соответствующего договора страхования до подтверждения заявки на бронирование туристического продукта.</w:t>
      </w:r>
    </w:p>
    <w:p w14:paraId="14CDC47C" w14:textId="77777777" w:rsidR="00C67C2A" w:rsidRPr="008A7A5B" w:rsidRDefault="008738E9" w:rsidP="00E340A2">
      <w:pPr>
        <w:ind w:firstLine="567"/>
        <w:jc w:val="both"/>
      </w:pPr>
      <w:r w:rsidRPr="008A7A5B">
        <w:t>5</w:t>
      </w:r>
      <w:r w:rsidR="00C67C2A" w:rsidRPr="008A7A5B">
        <w:t xml:space="preserve">.3. Добросовестно рекламировать услуги </w:t>
      </w:r>
      <w:proofErr w:type="spellStart"/>
      <w:r w:rsidR="00D165BE" w:rsidRPr="008A7A5B">
        <w:t>Субкомитент</w:t>
      </w:r>
      <w:r w:rsidR="009C50D2" w:rsidRPr="008A7A5B">
        <w:t>а</w:t>
      </w:r>
      <w:proofErr w:type="spellEnd"/>
      <w:r w:rsidR="00C67C2A" w:rsidRPr="008A7A5B">
        <w:t>.</w:t>
      </w:r>
    </w:p>
    <w:p w14:paraId="34F79639" w14:textId="77777777" w:rsidR="00C67C2A" w:rsidRPr="008A7A5B" w:rsidRDefault="008738E9" w:rsidP="00E340A2">
      <w:pPr>
        <w:ind w:firstLine="567"/>
        <w:jc w:val="both"/>
      </w:pPr>
      <w:r w:rsidRPr="008A7A5B">
        <w:t>5</w:t>
      </w:r>
      <w:r w:rsidR="00C67C2A" w:rsidRPr="008A7A5B">
        <w:t>.4. Требовать расторжения договора в связи с изменением существенных условий договора и обстоятельств, которыми стороны руководствовались при заключении договора.</w:t>
      </w:r>
    </w:p>
    <w:p w14:paraId="194AE5FF" w14:textId="77777777" w:rsidR="00641EF1" w:rsidRPr="008A7A5B" w:rsidRDefault="00641EF1" w:rsidP="00E340A2">
      <w:pPr>
        <w:shd w:val="clear" w:color="auto" w:fill="FFFFFF"/>
        <w:ind w:firstLine="567"/>
        <w:jc w:val="both"/>
        <w:rPr>
          <w:b/>
          <w:color w:val="000000"/>
        </w:rPr>
      </w:pPr>
    </w:p>
    <w:p w14:paraId="69662094" w14:textId="77777777" w:rsidR="00141C55" w:rsidRPr="00E340A2" w:rsidRDefault="008738E9" w:rsidP="008738E9">
      <w:pPr>
        <w:widowControl/>
        <w:tabs>
          <w:tab w:val="left" w:pos="4180"/>
        </w:tabs>
        <w:autoSpaceDE/>
        <w:autoSpaceDN/>
        <w:adjustRightInd/>
        <w:ind w:left="567"/>
        <w:jc w:val="center"/>
        <w:rPr>
          <w:b/>
          <w:bCs/>
          <w:sz w:val="28"/>
          <w:szCs w:val="28"/>
        </w:rPr>
      </w:pPr>
      <w:r>
        <w:rPr>
          <w:b/>
          <w:bCs/>
          <w:sz w:val="28"/>
          <w:szCs w:val="28"/>
        </w:rPr>
        <w:t xml:space="preserve">6. Порядок </w:t>
      </w:r>
      <w:r w:rsidR="003949C8" w:rsidRPr="00E340A2">
        <w:rPr>
          <w:b/>
          <w:bCs/>
          <w:sz w:val="28"/>
          <w:szCs w:val="28"/>
        </w:rPr>
        <w:t>исполнения договора.</w:t>
      </w:r>
    </w:p>
    <w:p w14:paraId="0DFCCFC5" w14:textId="77777777" w:rsidR="00141C55" w:rsidRPr="008A7A5B" w:rsidRDefault="008738E9" w:rsidP="00E340A2">
      <w:pPr>
        <w:ind w:firstLine="567"/>
        <w:jc w:val="both"/>
      </w:pPr>
      <w:r w:rsidRPr="008A7A5B">
        <w:t>6</w:t>
      </w:r>
      <w:r w:rsidR="00141C55" w:rsidRPr="008A7A5B">
        <w:t>.1.</w:t>
      </w:r>
      <w:r w:rsidR="003949C8" w:rsidRPr="008A7A5B">
        <w:t xml:space="preserve"> Ф</w:t>
      </w:r>
      <w:r w:rsidR="00141C55" w:rsidRPr="008A7A5B">
        <w:t xml:space="preserve">актом принятия </w:t>
      </w:r>
      <w:proofErr w:type="spellStart"/>
      <w:r w:rsidR="00D165BE" w:rsidRPr="008A7A5B">
        <w:t>Субкомиссионер</w:t>
      </w:r>
      <w:r w:rsidR="00141C55" w:rsidRPr="008A7A5B">
        <w:t>ом</w:t>
      </w:r>
      <w:proofErr w:type="spellEnd"/>
      <w:r w:rsidR="00141C55" w:rsidRPr="008A7A5B">
        <w:t xml:space="preserve"> конкретного поручения на реализацию тура к исполнению является подача </w:t>
      </w:r>
      <w:proofErr w:type="spellStart"/>
      <w:r w:rsidR="00D165BE" w:rsidRPr="008A7A5B">
        <w:t>Субкомиссионер</w:t>
      </w:r>
      <w:r w:rsidR="00141C55" w:rsidRPr="008A7A5B">
        <w:t>ом</w:t>
      </w:r>
      <w:proofErr w:type="spellEnd"/>
      <w:r w:rsidR="00141C55" w:rsidRPr="008A7A5B">
        <w:t xml:space="preserve"> </w:t>
      </w:r>
      <w:proofErr w:type="spellStart"/>
      <w:r w:rsidR="00D165BE" w:rsidRPr="008A7A5B">
        <w:t>Субкомитент</w:t>
      </w:r>
      <w:r w:rsidR="003949C8" w:rsidRPr="008A7A5B">
        <w:t>у</w:t>
      </w:r>
      <w:proofErr w:type="spellEnd"/>
      <w:r w:rsidR="003949C8" w:rsidRPr="008A7A5B">
        <w:t xml:space="preserve"> </w:t>
      </w:r>
      <w:r w:rsidR="00141C55" w:rsidRPr="008A7A5B">
        <w:t>Заявки на бронирование тура (далее – Заявка)</w:t>
      </w:r>
      <w:r w:rsidR="003949C8" w:rsidRPr="008A7A5B">
        <w:t xml:space="preserve"> и акцептование ее </w:t>
      </w:r>
      <w:proofErr w:type="spellStart"/>
      <w:r w:rsidR="00D165BE" w:rsidRPr="008A7A5B">
        <w:t>Субкомитент</w:t>
      </w:r>
      <w:r w:rsidR="003949C8" w:rsidRPr="008A7A5B">
        <w:t>ом</w:t>
      </w:r>
      <w:proofErr w:type="spellEnd"/>
      <w:r w:rsidR="003949C8" w:rsidRPr="008A7A5B">
        <w:t>.</w:t>
      </w:r>
    </w:p>
    <w:p w14:paraId="36BB71AA" w14:textId="77777777" w:rsidR="00141C55" w:rsidRPr="008A7A5B" w:rsidRDefault="008738E9" w:rsidP="00E340A2">
      <w:pPr>
        <w:ind w:firstLine="567"/>
        <w:jc w:val="both"/>
      </w:pPr>
      <w:r w:rsidRPr="008A7A5B">
        <w:t>6</w:t>
      </w:r>
      <w:r w:rsidR="00141C55" w:rsidRPr="008A7A5B">
        <w:t xml:space="preserve">.2. Заявка направляется </w:t>
      </w:r>
      <w:proofErr w:type="spellStart"/>
      <w:r w:rsidR="00D165BE" w:rsidRPr="008A7A5B">
        <w:t>Субкомиссионер</w:t>
      </w:r>
      <w:r w:rsidR="00141C55" w:rsidRPr="008A7A5B">
        <w:t>ом</w:t>
      </w:r>
      <w:proofErr w:type="spellEnd"/>
      <w:r w:rsidR="00141C55" w:rsidRPr="008A7A5B">
        <w:t xml:space="preserve"> в письменной форме (факсимильной связью и</w:t>
      </w:r>
      <w:r w:rsidR="003D2A9E" w:rsidRPr="008A7A5B">
        <w:t xml:space="preserve">/или </w:t>
      </w:r>
      <w:r w:rsidR="00141C55" w:rsidRPr="008A7A5B">
        <w:t>по электронной почте). Заявки на бронирование, переданные как посредством факсимильной связи, так и посредством сети Интернет (посредством электронной почты) обладают юридической силой.</w:t>
      </w:r>
    </w:p>
    <w:p w14:paraId="500449F8" w14:textId="77777777" w:rsidR="00141C55" w:rsidRPr="008A7A5B" w:rsidRDefault="008738E9" w:rsidP="00E340A2">
      <w:pPr>
        <w:ind w:firstLine="567"/>
        <w:jc w:val="both"/>
      </w:pPr>
      <w:r w:rsidRPr="008A7A5B">
        <w:t>6</w:t>
      </w:r>
      <w:r w:rsidR="00141C55" w:rsidRPr="008A7A5B">
        <w:t>.</w:t>
      </w:r>
      <w:r w:rsidRPr="008A7A5B">
        <w:t>3</w:t>
      </w:r>
      <w:r w:rsidR="00141C55" w:rsidRPr="008A7A5B">
        <w:t xml:space="preserve">. Весь комплекс услуг, входящих в тур, оговаривается </w:t>
      </w:r>
      <w:r w:rsidR="003D2A9E" w:rsidRPr="008A7A5B">
        <w:t xml:space="preserve">Сторонами </w:t>
      </w:r>
      <w:r w:rsidR="00141C55" w:rsidRPr="008A7A5B">
        <w:t xml:space="preserve">посредством согласования (подтверждения) </w:t>
      </w:r>
      <w:proofErr w:type="spellStart"/>
      <w:r w:rsidR="00D165BE" w:rsidRPr="008A7A5B">
        <w:t>Субкомитент</w:t>
      </w:r>
      <w:r w:rsidR="003D2A9E" w:rsidRPr="008A7A5B">
        <w:t>ом</w:t>
      </w:r>
      <w:proofErr w:type="spellEnd"/>
      <w:r w:rsidR="003D2A9E" w:rsidRPr="008A7A5B">
        <w:t xml:space="preserve"> </w:t>
      </w:r>
      <w:r w:rsidR="00141C55" w:rsidRPr="008A7A5B">
        <w:t xml:space="preserve">Заявок </w:t>
      </w:r>
      <w:proofErr w:type="spellStart"/>
      <w:r w:rsidR="00D165BE" w:rsidRPr="008A7A5B">
        <w:t>Субкомиссионер</w:t>
      </w:r>
      <w:r w:rsidR="00141C55" w:rsidRPr="008A7A5B">
        <w:t>а</w:t>
      </w:r>
      <w:proofErr w:type="spellEnd"/>
      <w:r w:rsidR="00141C55" w:rsidRPr="008A7A5B">
        <w:t>. Комплекс услуг может оговариваться иным образом, определенным письменным соглашением сторон.</w:t>
      </w:r>
    </w:p>
    <w:p w14:paraId="4F96864F" w14:textId="77777777" w:rsidR="00141C55" w:rsidRPr="008A7A5B" w:rsidRDefault="008738E9" w:rsidP="00E340A2">
      <w:pPr>
        <w:ind w:firstLine="567"/>
        <w:jc w:val="both"/>
      </w:pPr>
      <w:r w:rsidRPr="008A7A5B">
        <w:t>6</w:t>
      </w:r>
      <w:r w:rsidR="00141C55" w:rsidRPr="008A7A5B">
        <w:t>.</w:t>
      </w:r>
      <w:r w:rsidRPr="008A7A5B">
        <w:t>4</w:t>
      </w:r>
      <w:r w:rsidR="00141C55" w:rsidRPr="008A7A5B">
        <w:t xml:space="preserve">. В Заявке </w:t>
      </w:r>
      <w:proofErr w:type="spellStart"/>
      <w:r w:rsidR="00D165BE" w:rsidRPr="008A7A5B">
        <w:t>Субкомиссионер</w:t>
      </w:r>
      <w:r w:rsidR="00141C55" w:rsidRPr="008A7A5B">
        <w:t>а</w:t>
      </w:r>
      <w:proofErr w:type="spellEnd"/>
      <w:r w:rsidR="00141C55" w:rsidRPr="008A7A5B">
        <w:t xml:space="preserve"> помимо описания тура (информация о программе пребывания, условиях размещения, наименование и категория отеля, маршрут путешествия, дата и время начала/окончания и продолжительность путешествия), должны быть указаны реквизиты </w:t>
      </w:r>
      <w:proofErr w:type="spellStart"/>
      <w:r w:rsidR="00D165BE" w:rsidRPr="008A7A5B">
        <w:t>Субкомиссионер</w:t>
      </w:r>
      <w:r w:rsidR="00141C55" w:rsidRPr="008A7A5B">
        <w:t>а</w:t>
      </w:r>
      <w:proofErr w:type="spellEnd"/>
      <w:r w:rsidR="00141C55" w:rsidRPr="008A7A5B">
        <w:t xml:space="preserve"> и контактного лица </w:t>
      </w:r>
      <w:proofErr w:type="spellStart"/>
      <w:r w:rsidR="00D165BE" w:rsidRPr="008A7A5B">
        <w:lastRenderedPageBreak/>
        <w:t>Субкомиссионер</w:t>
      </w:r>
      <w:r w:rsidR="00141C55" w:rsidRPr="008A7A5B">
        <w:t>а</w:t>
      </w:r>
      <w:proofErr w:type="spellEnd"/>
      <w:r w:rsidR="00141C55" w:rsidRPr="008A7A5B">
        <w:t xml:space="preserve">, данные о туристе: номер паспорта и гражданство туриста, дата рождения туриста, фамилия и имя (в том числе латинскими буквами). </w:t>
      </w:r>
    </w:p>
    <w:p w14:paraId="5CAB6F05" w14:textId="77777777" w:rsidR="00141C55" w:rsidRPr="008A7A5B" w:rsidRDefault="008738E9" w:rsidP="00E340A2">
      <w:pPr>
        <w:ind w:firstLine="567"/>
        <w:jc w:val="both"/>
      </w:pPr>
      <w:r w:rsidRPr="008A7A5B">
        <w:t>6</w:t>
      </w:r>
      <w:r w:rsidR="00141C55" w:rsidRPr="008A7A5B">
        <w:t>.</w:t>
      </w:r>
      <w:r w:rsidRPr="008A7A5B">
        <w:t>5</w:t>
      </w:r>
      <w:r w:rsidR="00141C55" w:rsidRPr="008A7A5B">
        <w:t>. В случае возможности удовлетворения всех существенных условий за</w:t>
      </w:r>
      <w:r w:rsidR="003D2A9E" w:rsidRPr="008A7A5B">
        <w:t xml:space="preserve">явки </w:t>
      </w:r>
      <w:proofErr w:type="spellStart"/>
      <w:r w:rsidR="00D165BE" w:rsidRPr="008A7A5B">
        <w:t>Субкомиссионер</w:t>
      </w:r>
      <w:r w:rsidR="00141C55" w:rsidRPr="008A7A5B">
        <w:t>а</w:t>
      </w:r>
      <w:proofErr w:type="spellEnd"/>
      <w:r w:rsidR="00141C55" w:rsidRPr="008A7A5B">
        <w:t xml:space="preserve">, </w:t>
      </w:r>
      <w:proofErr w:type="spellStart"/>
      <w:r w:rsidR="00D165BE" w:rsidRPr="008A7A5B">
        <w:t>Субкомитент</w:t>
      </w:r>
      <w:proofErr w:type="spellEnd"/>
      <w:r w:rsidR="003D2A9E" w:rsidRPr="008A7A5B">
        <w:t xml:space="preserve"> </w:t>
      </w:r>
      <w:r w:rsidR="00141C55" w:rsidRPr="008A7A5B">
        <w:t xml:space="preserve">не позднее </w:t>
      </w:r>
      <w:r w:rsidR="00190B21">
        <w:t>двух</w:t>
      </w:r>
      <w:r w:rsidR="003D2A9E" w:rsidRPr="008A7A5B">
        <w:t xml:space="preserve"> </w:t>
      </w:r>
      <w:r w:rsidR="00141C55" w:rsidRPr="008A7A5B">
        <w:t>д</w:t>
      </w:r>
      <w:r w:rsidR="003D2A9E" w:rsidRPr="008A7A5B">
        <w:t xml:space="preserve">ней </w:t>
      </w:r>
      <w:r w:rsidR="00141C55" w:rsidRPr="008A7A5B">
        <w:t xml:space="preserve">со дня получения </w:t>
      </w:r>
      <w:r w:rsidR="003D2A9E" w:rsidRPr="008A7A5B">
        <w:t xml:space="preserve">Заявки </w:t>
      </w:r>
      <w:r w:rsidR="00141C55" w:rsidRPr="008A7A5B">
        <w:t xml:space="preserve">осуществляет </w:t>
      </w:r>
      <w:r w:rsidR="003D2A9E" w:rsidRPr="008A7A5B">
        <w:t>ее п</w:t>
      </w:r>
      <w:r w:rsidR="00141C55" w:rsidRPr="008A7A5B">
        <w:t>одтверждение путем направл</w:t>
      </w:r>
      <w:r w:rsidR="003D2A9E" w:rsidRPr="008A7A5B">
        <w:t xml:space="preserve">ения </w:t>
      </w:r>
      <w:proofErr w:type="spellStart"/>
      <w:r w:rsidR="00D165BE" w:rsidRPr="008A7A5B">
        <w:t>Субкомиссионер</w:t>
      </w:r>
      <w:r w:rsidR="00141C55" w:rsidRPr="008A7A5B">
        <w:t>у</w:t>
      </w:r>
      <w:proofErr w:type="spellEnd"/>
      <w:r w:rsidR="00141C55" w:rsidRPr="008A7A5B">
        <w:t xml:space="preserve"> </w:t>
      </w:r>
      <w:r w:rsidR="003D2A9E" w:rsidRPr="008A7A5B">
        <w:t>с</w:t>
      </w:r>
      <w:r w:rsidR="00141C55" w:rsidRPr="008A7A5B">
        <w:t>чет</w:t>
      </w:r>
      <w:r w:rsidR="003D2A9E" w:rsidRPr="008A7A5B">
        <w:t>а</w:t>
      </w:r>
      <w:r w:rsidR="00141C55" w:rsidRPr="008A7A5B">
        <w:t xml:space="preserve"> на оплату туристического продукта. Все счета на оплату, отправленные </w:t>
      </w:r>
      <w:proofErr w:type="spellStart"/>
      <w:r w:rsidR="00D165BE" w:rsidRPr="008A7A5B">
        <w:t>Субкомитент</w:t>
      </w:r>
      <w:r w:rsidR="003D2A9E" w:rsidRPr="008A7A5B">
        <w:t>ом</w:t>
      </w:r>
      <w:proofErr w:type="spellEnd"/>
      <w:r w:rsidR="003D2A9E" w:rsidRPr="008A7A5B">
        <w:t xml:space="preserve"> </w:t>
      </w:r>
      <w:r w:rsidR="00141C55" w:rsidRPr="008A7A5B">
        <w:t>по электронной почте, факсу, имеют силу счетов, оформленных в письменном виде.</w:t>
      </w:r>
    </w:p>
    <w:p w14:paraId="37CF095B" w14:textId="77777777" w:rsidR="00141C55" w:rsidRPr="008A7A5B" w:rsidRDefault="008738E9" w:rsidP="00E340A2">
      <w:pPr>
        <w:ind w:firstLine="567"/>
        <w:jc w:val="both"/>
      </w:pPr>
      <w:r w:rsidRPr="008A7A5B">
        <w:t>6</w:t>
      </w:r>
      <w:r w:rsidR="00141C55" w:rsidRPr="008A7A5B">
        <w:t>.</w:t>
      </w:r>
      <w:r w:rsidRPr="008A7A5B">
        <w:t>6</w:t>
      </w:r>
      <w:r w:rsidR="00141C55" w:rsidRPr="008A7A5B">
        <w:t xml:space="preserve">. Стороны свидетельствуют и подтверждают, что ваучер, авиабилеты и страховой полис, выписанные </w:t>
      </w:r>
      <w:proofErr w:type="spellStart"/>
      <w:r w:rsidR="00D165BE" w:rsidRPr="008A7A5B">
        <w:t>Субкомитент</w:t>
      </w:r>
      <w:r w:rsidR="003D2A9E" w:rsidRPr="008A7A5B">
        <w:t>ом</w:t>
      </w:r>
      <w:proofErr w:type="spellEnd"/>
      <w:r w:rsidR="003D2A9E" w:rsidRPr="008A7A5B">
        <w:t xml:space="preserve"> </w:t>
      </w:r>
      <w:r w:rsidR="00141C55" w:rsidRPr="008A7A5B">
        <w:t xml:space="preserve">на имя туристов, </w:t>
      </w:r>
      <w:r w:rsidR="003D2A9E" w:rsidRPr="008A7A5B">
        <w:t>св</w:t>
      </w:r>
      <w:r w:rsidR="00141C55" w:rsidRPr="008A7A5B">
        <w:t xml:space="preserve">идетельствует о фактическом заказе, подлежащем оплате и создании </w:t>
      </w:r>
      <w:proofErr w:type="spellStart"/>
      <w:r w:rsidR="00D165BE" w:rsidRPr="008A7A5B">
        <w:t>Субкомитент</w:t>
      </w:r>
      <w:r w:rsidR="003D2A9E" w:rsidRPr="008A7A5B">
        <w:t>ом</w:t>
      </w:r>
      <w:proofErr w:type="spellEnd"/>
      <w:r w:rsidR="003D2A9E" w:rsidRPr="008A7A5B">
        <w:t xml:space="preserve"> </w:t>
      </w:r>
      <w:r w:rsidR="00141C55" w:rsidRPr="008A7A5B">
        <w:t xml:space="preserve">условий для </w:t>
      </w:r>
      <w:r w:rsidR="003D2A9E" w:rsidRPr="008A7A5B">
        <w:t>его исполнения</w:t>
      </w:r>
      <w:r w:rsidR="00141C55" w:rsidRPr="008A7A5B">
        <w:t>.</w:t>
      </w:r>
    </w:p>
    <w:p w14:paraId="1CA6A92C" w14:textId="77777777" w:rsidR="00141C55" w:rsidRPr="008A7A5B" w:rsidRDefault="008738E9" w:rsidP="00E340A2">
      <w:pPr>
        <w:ind w:firstLine="567"/>
        <w:jc w:val="both"/>
      </w:pPr>
      <w:r w:rsidRPr="008A7A5B">
        <w:t>6</w:t>
      </w:r>
      <w:r w:rsidR="00141C55" w:rsidRPr="008A7A5B">
        <w:t>.</w:t>
      </w:r>
      <w:r w:rsidRPr="008A7A5B">
        <w:t>7</w:t>
      </w:r>
      <w:r w:rsidR="00141C55" w:rsidRPr="008A7A5B">
        <w:t>. Подтверждение за</w:t>
      </w:r>
      <w:r w:rsidR="003D2A9E" w:rsidRPr="008A7A5B">
        <w:t xml:space="preserve">явки </w:t>
      </w:r>
      <w:r w:rsidR="00141C55" w:rsidRPr="008A7A5B">
        <w:t>должно содержать все существенные условия за</w:t>
      </w:r>
      <w:r w:rsidR="003D2A9E" w:rsidRPr="008A7A5B">
        <w:t>явки</w:t>
      </w:r>
      <w:r w:rsidR="00141C55" w:rsidRPr="008A7A5B">
        <w:t>.</w:t>
      </w:r>
    </w:p>
    <w:p w14:paraId="40B4D0E8" w14:textId="77777777" w:rsidR="00141C55" w:rsidRPr="008A7A5B" w:rsidRDefault="008738E9" w:rsidP="00E340A2">
      <w:pPr>
        <w:ind w:firstLine="567"/>
        <w:jc w:val="both"/>
      </w:pPr>
      <w:r w:rsidRPr="008A7A5B">
        <w:t>6</w:t>
      </w:r>
      <w:r w:rsidR="00141C55" w:rsidRPr="008A7A5B">
        <w:t>.</w:t>
      </w:r>
      <w:r w:rsidR="002D3789" w:rsidRPr="008A7A5B">
        <w:t>8</w:t>
      </w:r>
      <w:r w:rsidR="00141C55" w:rsidRPr="008A7A5B">
        <w:t xml:space="preserve">. </w:t>
      </w:r>
      <w:proofErr w:type="spellStart"/>
      <w:r w:rsidR="00D165BE" w:rsidRPr="008A7A5B">
        <w:t>Субкомиссионер</w:t>
      </w:r>
      <w:proofErr w:type="spellEnd"/>
      <w:r w:rsidR="00141C55" w:rsidRPr="008A7A5B">
        <w:t xml:space="preserve"> имеет право на заключение договора на оказание туристических услуг и до момента фактического получения подтверждения Заявки от </w:t>
      </w:r>
      <w:proofErr w:type="spellStart"/>
      <w:r w:rsidR="00D165BE" w:rsidRPr="008A7A5B">
        <w:t>Субкомитент</w:t>
      </w:r>
      <w:r w:rsidR="0025371F" w:rsidRPr="008A7A5B">
        <w:t>а</w:t>
      </w:r>
      <w:proofErr w:type="spellEnd"/>
      <w:r w:rsidR="00141C55" w:rsidRPr="008A7A5B">
        <w:t xml:space="preserve">. В этом случае обязательства </w:t>
      </w:r>
      <w:proofErr w:type="spellStart"/>
      <w:r w:rsidR="00D165BE" w:rsidRPr="008A7A5B">
        <w:t>Субкомитент</w:t>
      </w:r>
      <w:r w:rsidR="0025371F" w:rsidRPr="008A7A5B">
        <w:t>а</w:t>
      </w:r>
      <w:proofErr w:type="spellEnd"/>
      <w:r w:rsidR="0025371F" w:rsidRPr="008A7A5B">
        <w:t xml:space="preserve"> </w:t>
      </w:r>
      <w:r w:rsidR="00141C55" w:rsidRPr="008A7A5B">
        <w:t xml:space="preserve">перед </w:t>
      </w:r>
      <w:proofErr w:type="spellStart"/>
      <w:r w:rsidR="00D165BE" w:rsidRPr="008A7A5B">
        <w:t>Субкомиссионер</w:t>
      </w:r>
      <w:r w:rsidR="00141C55" w:rsidRPr="008A7A5B">
        <w:t>ом</w:t>
      </w:r>
      <w:proofErr w:type="spellEnd"/>
      <w:r w:rsidR="00141C55" w:rsidRPr="008A7A5B">
        <w:t xml:space="preserve"> по предоставлению туристических услуг возникают только после получения </w:t>
      </w:r>
      <w:proofErr w:type="spellStart"/>
      <w:r w:rsidR="00D165BE" w:rsidRPr="008A7A5B">
        <w:t>Субкомиссионер</w:t>
      </w:r>
      <w:r w:rsidR="00141C55" w:rsidRPr="008A7A5B">
        <w:t>ом</w:t>
      </w:r>
      <w:proofErr w:type="spellEnd"/>
      <w:r w:rsidR="00141C55" w:rsidRPr="008A7A5B">
        <w:t xml:space="preserve"> подтверждения Заявки. Все риски перед </w:t>
      </w:r>
      <w:r w:rsidR="0025371F" w:rsidRPr="008A7A5B">
        <w:t>туристом</w:t>
      </w:r>
      <w:r w:rsidR="00141C55" w:rsidRPr="008A7A5B">
        <w:t xml:space="preserve">, связанные с не подтверждением Заявки </w:t>
      </w:r>
      <w:proofErr w:type="spellStart"/>
      <w:r w:rsidR="00D165BE" w:rsidRPr="008A7A5B">
        <w:t>Субкомитент</w:t>
      </w:r>
      <w:r w:rsidR="0025371F" w:rsidRPr="008A7A5B">
        <w:t>ом</w:t>
      </w:r>
      <w:proofErr w:type="spellEnd"/>
      <w:r w:rsidR="00141C55" w:rsidRPr="008A7A5B">
        <w:t xml:space="preserve">, несет </w:t>
      </w:r>
      <w:proofErr w:type="spellStart"/>
      <w:r w:rsidR="00D165BE" w:rsidRPr="008A7A5B">
        <w:t>Субкомиссионер</w:t>
      </w:r>
      <w:proofErr w:type="spellEnd"/>
      <w:r w:rsidR="00141C55" w:rsidRPr="008A7A5B">
        <w:t xml:space="preserve"> без права требовать от </w:t>
      </w:r>
      <w:proofErr w:type="spellStart"/>
      <w:r w:rsidR="00D165BE" w:rsidRPr="008A7A5B">
        <w:t>Субкомитент</w:t>
      </w:r>
      <w:r w:rsidR="0025371F" w:rsidRPr="008A7A5B">
        <w:t>а</w:t>
      </w:r>
      <w:proofErr w:type="spellEnd"/>
      <w:r w:rsidR="0025371F" w:rsidRPr="008A7A5B">
        <w:t xml:space="preserve"> </w:t>
      </w:r>
      <w:r w:rsidR="00141C55" w:rsidRPr="008A7A5B">
        <w:t>их возмещения.</w:t>
      </w:r>
    </w:p>
    <w:p w14:paraId="73BF188A" w14:textId="77777777" w:rsidR="00141C55" w:rsidRPr="008A7A5B" w:rsidRDefault="002D3789" w:rsidP="00E340A2">
      <w:pPr>
        <w:ind w:firstLine="567"/>
        <w:jc w:val="both"/>
      </w:pPr>
      <w:r w:rsidRPr="008A7A5B">
        <w:t>6</w:t>
      </w:r>
      <w:r w:rsidR="00141C55" w:rsidRPr="008A7A5B">
        <w:t>.</w:t>
      </w:r>
      <w:r w:rsidRPr="008A7A5B">
        <w:t>9</w:t>
      </w:r>
      <w:r w:rsidR="00141C55" w:rsidRPr="008A7A5B">
        <w:t xml:space="preserve">. </w:t>
      </w:r>
      <w:proofErr w:type="spellStart"/>
      <w:r w:rsidR="00D165BE" w:rsidRPr="008A7A5B">
        <w:t>Субкомиссионер</w:t>
      </w:r>
      <w:proofErr w:type="spellEnd"/>
      <w:r w:rsidR="00141C55" w:rsidRPr="008A7A5B">
        <w:t xml:space="preserve"> обязуется отказывать Туристу в заключении договора на туристическое обслуживание, если:</w:t>
      </w:r>
    </w:p>
    <w:p w14:paraId="051D522F" w14:textId="77777777" w:rsidR="00141C55" w:rsidRPr="008A7A5B" w:rsidRDefault="00141C55" w:rsidP="00E340A2">
      <w:pPr>
        <w:ind w:firstLine="567"/>
        <w:jc w:val="both"/>
      </w:pPr>
      <w:r w:rsidRPr="008A7A5B">
        <w:t>а) срок действия визы с момента пересечения границы страны, на въезд в кото</w:t>
      </w:r>
      <w:r w:rsidR="0025371F" w:rsidRPr="008A7A5B">
        <w:t>ру</w:t>
      </w:r>
      <w:r w:rsidRPr="008A7A5B">
        <w:t>ю выдана виза, меньше</w:t>
      </w:r>
      <w:r w:rsidR="0025371F" w:rsidRPr="008A7A5B">
        <w:t xml:space="preserve"> </w:t>
      </w:r>
      <w:r w:rsidRPr="008A7A5B">
        <w:t>продолжительности пребывания туриста в этой стране;</w:t>
      </w:r>
    </w:p>
    <w:p w14:paraId="50E685DA" w14:textId="77777777" w:rsidR="00141C55" w:rsidRPr="008A7A5B" w:rsidRDefault="00141C55" w:rsidP="00E340A2">
      <w:pPr>
        <w:ind w:firstLine="567"/>
        <w:jc w:val="both"/>
      </w:pPr>
      <w:r w:rsidRPr="008A7A5B">
        <w:t>б) виза использована по количеству въездов (выездов) в (из) соответствующей страны;</w:t>
      </w:r>
    </w:p>
    <w:p w14:paraId="36A9DF8D" w14:textId="77777777" w:rsidR="00141C55" w:rsidRPr="008A7A5B" w:rsidRDefault="00141C55" w:rsidP="00E340A2">
      <w:pPr>
        <w:ind w:firstLine="567"/>
        <w:jc w:val="both"/>
      </w:pPr>
      <w:r w:rsidRPr="008A7A5B">
        <w:t xml:space="preserve">в) срок действия паспорта (загранпаспорта) с момента пересечения границы страны, в которою путешествует Турист, меньше срока, установленного компетентными органами этой страны и/или государственными органами Республики Беларусь и/или государственными органами страны </w:t>
      </w:r>
      <w:proofErr w:type="spellStart"/>
      <w:r w:rsidR="00D165BE" w:rsidRPr="008A7A5B">
        <w:t>Субкомиссионер</w:t>
      </w:r>
      <w:r w:rsidRPr="008A7A5B">
        <w:t>а</w:t>
      </w:r>
      <w:proofErr w:type="spellEnd"/>
      <w:r w:rsidRPr="008A7A5B">
        <w:t>;</w:t>
      </w:r>
    </w:p>
    <w:p w14:paraId="2DF1F885" w14:textId="77777777" w:rsidR="00141C55" w:rsidRPr="007764C8" w:rsidRDefault="00141C55" w:rsidP="00E340A2">
      <w:pPr>
        <w:ind w:firstLine="567"/>
        <w:jc w:val="both"/>
      </w:pPr>
      <w:r w:rsidRPr="007764C8">
        <w:t xml:space="preserve">г) </w:t>
      </w:r>
      <w:r w:rsidR="007764C8" w:rsidRPr="007764C8">
        <w:rPr>
          <w:rStyle w:val="h-normal"/>
        </w:rPr>
        <w:t xml:space="preserve">отсутствуют документы, дающие право на выезд детей за границу Республики Беларусь/страны </w:t>
      </w:r>
      <w:proofErr w:type="spellStart"/>
      <w:r w:rsidR="007764C8" w:rsidRPr="007764C8">
        <w:rPr>
          <w:rStyle w:val="h-normal"/>
        </w:rPr>
        <w:t>Субкомиссионера</w:t>
      </w:r>
      <w:proofErr w:type="spellEnd"/>
      <w:r w:rsidRPr="007764C8">
        <w:t>.</w:t>
      </w:r>
    </w:p>
    <w:p w14:paraId="36D7C70E" w14:textId="77777777" w:rsidR="00141C55" w:rsidRPr="008A7A5B" w:rsidRDefault="002D3789" w:rsidP="00E340A2">
      <w:pPr>
        <w:ind w:firstLine="567"/>
        <w:jc w:val="both"/>
      </w:pPr>
      <w:r w:rsidRPr="008A7A5B">
        <w:t>6</w:t>
      </w:r>
      <w:r w:rsidR="00141C55" w:rsidRPr="008A7A5B">
        <w:t>.1</w:t>
      </w:r>
      <w:r w:rsidRPr="008A7A5B">
        <w:t>0</w:t>
      </w:r>
      <w:r w:rsidR="00141C55" w:rsidRPr="008A7A5B">
        <w:t xml:space="preserve">. В случае, если условия заключенного с Туристом договора на туристическое обслуживание будут противоречить законодательству Республики </w:t>
      </w:r>
      <w:proofErr w:type="gramStart"/>
      <w:r w:rsidR="00141C55" w:rsidRPr="008A7A5B">
        <w:t>Беларусь</w:t>
      </w:r>
      <w:r w:rsidR="001205F7" w:rsidRPr="008A7A5B">
        <w:t xml:space="preserve">  </w:t>
      </w:r>
      <w:r w:rsidR="00141C55" w:rsidRPr="008A7A5B">
        <w:t>ответственность</w:t>
      </w:r>
      <w:proofErr w:type="gramEnd"/>
      <w:r w:rsidR="00141C55" w:rsidRPr="008A7A5B">
        <w:t xml:space="preserve"> перед туристом несет </w:t>
      </w:r>
      <w:proofErr w:type="spellStart"/>
      <w:r w:rsidR="00D165BE" w:rsidRPr="008A7A5B">
        <w:t>Субкомиссионер</w:t>
      </w:r>
      <w:proofErr w:type="spellEnd"/>
      <w:r w:rsidR="00141C55" w:rsidRPr="008A7A5B">
        <w:t xml:space="preserve"> в полном объеме.</w:t>
      </w:r>
    </w:p>
    <w:p w14:paraId="0EFC3B88" w14:textId="77777777" w:rsidR="00141C55" w:rsidRPr="008A7A5B" w:rsidRDefault="002D3789" w:rsidP="00E340A2">
      <w:pPr>
        <w:ind w:firstLine="567"/>
        <w:jc w:val="both"/>
      </w:pPr>
      <w:r w:rsidRPr="008A7A5B">
        <w:t>6</w:t>
      </w:r>
      <w:r w:rsidR="00141C55" w:rsidRPr="008A7A5B">
        <w:t>.1</w:t>
      </w:r>
      <w:r w:rsidRPr="008A7A5B">
        <w:t>1</w:t>
      </w:r>
      <w:r w:rsidR="00141C55" w:rsidRPr="008A7A5B">
        <w:t xml:space="preserve">. Передача представителям </w:t>
      </w:r>
      <w:proofErr w:type="spellStart"/>
      <w:r w:rsidR="00D165BE" w:rsidRPr="008A7A5B">
        <w:t>Субкомиссионер</w:t>
      </w:r>
      <w:r w:rsidR="00141C55" w:rsidRPr="008A7A5B">
        <w:t>а</w:t>
      </w:r>
      <w:proofErr w:type="spellEnd"/>
      <w:r w:rsidR="00141C55" w:rsidRPr="008A7A5B">
        <w:t xml:space="preserve"> выездных документов туристов (проездные документы, страховые полисы, ваучеры), обязанность по предоставлению которых лежит на </w:t>
      </w:r>
      <w:proofErr w:type="spellStart"/>
      <w:r w:rsidR="00D165BE" w:rsidRPr="008A7A5B">
        <w:t>Субкомитент</w:t>
      </w:r>
      <w:r w:rsidR="001205F7" w:rsidRPr="008A7A5B">
        <w:t>е</w:t>
      </w:r>
      <w:proofErr w:type="spellEnd"/>
      <w:r w:rsidR="00141C55" w:rsidRPr="008A7A5B">
        <w:t xml:space="preserve">, осуществляется в офисе </w:t>
      </w:r>
      <w:proofErr w:type="spellStart"/>
      <w:r w:rsidR="00D165BE" w:rsidRPr="008A7A5B">
        <w:t>Субкомитент</w:t>
      </w:r>
      <w:r w:rsidR="001205F7" w:rsidRPr="008A7A5B">
        <w:t>а</w:t>
      </w:r>
      <w:proofErr w:type="spellEnd"/>
      <w:r w:rsidR="001205F7" w:rsidRPr="008A7A5B">
        <w:t xml:space="preserve"> </w:t>
      </w:r>
      <w:r w:rsidR="00141C55" w:rsidRPr="008A7A5B">
        <w:t xml:space="preserve">представителю </w:t>
      </w:r>
      <w:proofErr w:type="spellStart"/>
      <w:r w:rsidR="00D165BE" w:rsidRPr="008A7A5B">
        <w:t>Субкомиссионер</w:t>
      </w:r>
      <w:r w:rsidR="00141C55" w:rsidRPr="008A7A5B">
        <w:t>а</w:t>
      </w:r>
      <w:proofErr w:type="spellEnd"/>
      <w:r w:rsidR="00141C55" w:rsidRPr="008A7A5B">
        <w:t xml:space="preserve"> или по электронной почте. Передача документов в случае оперативной необходимости может осуществляться непосредственно Туристу в аэропорту вылета представителем </w:t>
      </w:r>
      <w:proofErr w:type="spellStart"/>
      <w:r w:rsidR="00D165BE" w:rsidRPr="008A7A5B">
        <w:t>Субкомитент</w:t>
      </w:r>
      <w:r w:rsidR="001205F7" w:rsidRPr="008A7A5B">
        <w:t>а</w:t>
      </w:r>
      <w:proofErr w:type="spellEnd"/>
      <w:r w:rsidR="00141C55" w:rsidRPr="008A7A5B">
        <w:t>.</w:t>
      </w:r>
    </w:p>
    <w:p w14:paraId="7D8482E8" w14:textId="77777777" w:rsidR="00141C55" w:rsidRPr="008A7A5B" w:rsidRDefault="002D3789" w:rsidP="00E340A2">
      <w:pPr>
        <w:ind w:firstLine="567"/>
        <w:jc w:val="both"/>
      </w:pPr>
      <w:r w:rsidRPr="008A7A5B">
        <w:t>6</w:t>
      </w:r>
      <w:r w:rsidR="00141C55" w:rsidRPr="008A7A5B">
        <w:t>.1</w:t>
      </w:r>
      <w:r w:rsidRPr="008A7A5B">
        <w:t>2</w:t>
      </w:r>
      <w:r w:rsidR="00141C55" w:rsidRPr="008A7A5B">
        <w:t>. Изменение цены туристического продукта после подтверждения бронирования допускается только в случае необходимости учета изменения тарифов на транспортные услуги, введение новых или повышение действующих ставок налогов и сборов и других обязательных платежей.</w:t>
      </w:r>
    </w:p>
    <w:p w14:paraId="5F9EE874" w14:textId="77777777" w:rsidR="00141C55" w:rsidRPr="008A7A5B" w:rsidRDefault="002D3789" w:rsidP="00E340A2">
      <w:pPr>
        <w:ind w:firstLine="567"/>
        <w:jc w:val="both"/>
      </w:pPr>
      <w:r w:rsidRPr="008A7A5B">
        <w:t>6</w:t>
      </w:r>
      <w:r w:rsidR="00141C55" w:rsidRPr="008A7A5B">
        <w:t>.1</w:t>
      </w:r>
      <w:r w:rsidRPr="008A7A5B">
        <w:t>3</w:t>
      </w:r>
      <w:r w:rsidR="00141C55" w:rsidRPr="008A7A5B">
        <w:t>. Каждая из Сторон настоящего Договора до начала туристической поездки туриста может потребовать внесения изменений в отношении конкретно</w:t>
      </w:r>
      <w:r w:rsidR="001205F7" w:rsidRPr="008A7A5B">
        <w:t xml:space="preserve">й </w:t>
      </w:r>
      <w:r w:rsidR="00141C55" w:rsidRPr="008A7A5B">
        <w:t>за</w:t>
      </w:r>
      <w:r w:rsidR="001205F7" w:rsidRPr="008A7A5B">
        <w:t>явки</w:t>
      </w:r>
      <w:r w:rsidR="00141C55" w:rsidRPr="008A7A5B">
        <w:t xml:space="preserve"> или е</w:t>
      </w:r>
      <w:r w:rsidR="001205F7" w:rsidRPr="008A7A5B">
        <w:t>е</w:t>
      </w:r>
      <w:r w:rsidR="00141C55" w:rsidRPr="008A7A5B">
        <w:t xml:space="preserve"> расторжения в связи с изменением существенных условий договора (за</w:t>
      </w:r>
      <w:r w:rsidR="001205F7" w:rsidRPr="008A7A5B">
        <w:t>явки</w:t>
      </w:r>
      <w:r w:rsidR="00141C55" w:rsidRPr="008A7A5B">
        <w:t>) и обстоятельств, которыми они руководствовались при заключении договора, в частности в случае:</w:t>
      </w:r>
    </w:p>
    <w:p w14:paraId="6E4892D0" w14:textId="77777777" w:rsidR="00141C55" w:rsidRPr="008A7A5B" w:rsidRDefault="00141C55" w:rsidP="008522BF">
      <w:pPr>
        <w:widowControl/>
        <w:numPr>
          <w:ilvl w:val="0"/>
          <w:numId w:val="3"/>
        </w:numPr>
        <w:tabs>
          <w:tab w:val="left" w:pos="1420"/>
        </w:tabs>
        <w:autoSpaceDE/>
        <w:autoSpaceDN/>
        <w:adjustRightInd/>
        <w:ind w:firstLine="567"/>
        <w:jc w:val="both"/>
      </w:pPr>
      <w:r w:rsidRPr="008A7A5B">
        <w:t>ухудшение условий туристической поездки, изменения ее сроков;</w:t>
      </w:r>
    </w:p>
    <w:p w14:paraId="71352C3F" w14:textId="77777777" w:rsidR="00141C55" w:rsidRPr="008A7A5B" w:rsidRDefault="00141C55" w:rsidP="008522BF">
      <w:pPr>
        <w:widowControl/>
        <w:numPr>
          <w:ilvl w:val="0"/>
          <w:numId w:val="3"/>
        </w:numPr>
        <w:tabs>
          <w:tab w:val="left" w:pos="1420"/>
        </w:tabs>
        <w:autoSpaceDE/>
        <w:autoSpaceDN/>
        <w:adjustRightInd/>
        <w:ind w:firstLine="567"/>
        <w:jc w:val="both"/>
      </w:pPr>
      <w:r w:rsidRPr="008A7A5B">
        <w:t>непредвиденного повышения тарифов на транспортные услуги более, чем на 10%;</w:t>
      </w:r>
    </w:p>
    <w:p w14:paraId="1FEF624D" w14:textId="77777777" w:rsidR="00141C55" w:rsidRPr="008A7A5B" w:rsidRDefault="00141C55" w:rsidP="008522BF">
      <w:pPr>
        <w:widowControl/>
        <w:numPr>
          <w:ilvl w:val="0"/>
          <w:numId w:val="3"/>
        </w:numPr>
        <w:tabs>
          <w:tab w:val="left" w:pos="1420"/>
        </w:tabs>
        <w:autoSpaceDE/>
        <w:autoSpaceDN/>
        <w:adjustRightInd/>
        <w:ind w:firstLine="567"/>
        <w:jc w:val="both"/>
      </w:pPr>
      <w:r w:rsidRPr="008A7A5B">
        <w:t>введение новых или повышение действующих ставок налогов и сборов, других обязательных платежей;</w:t>
      </w:r>
    </w:p>
    <w:p w14:paraId="3D9AEFBA" w14:textId="77777777" w:rsidR="00141C55" w:rsidRPr="008A7A5B" w:rsidRDefault="00141C55" w:rsidP="008522BF">
      <w:pPr>
        <w:widowControl/>
        <w:numPr>
          <w:ilvl w:val="0"/>
          <w:numId w:val="3"/>
        </w:numPr>
        <w:tabs>
          <w:tab w:val="left" w:pos="1420"/>
        </w:tabs>
        <w:autoSpaceDE/>
        <w:autoSpaceDN/>
        <w:adjustRightInd/>
        <w:ind w:firstLine="567"/>
        <w:jc w:val="both"/>
      </w:pPr>
      <w:r w:rsidRPr="008A7A5B">
        <w:t xml:space="preserve">отказа партнера </w:t>
      </w:r>
      <w:proofErr w:type="spellStart"/>
      <w:r w:rsidR="00D165BE" w:rsidRPr="008A7A5B">
        <w:t>Субкомитент</w:t>
      </w:r>
      <w:r w:rsidR="001205F7" w:rsidRPr="008A7A5B">
        <w:t>а</w:t>
      </w:r>
      <w:proofErr w:type="spellEnd"/>
      <w:r w:rsidR="001205F7" w:rsidRPr="008A7A5B">
        <w:t xml:space="preserve"> </w:t>
      </w:r>
      <w:r w:rsidRPr="008A7A5B">
        <w:t>в предоставлении забронированного и оплаченного турпродукта.</w:t>
      </w:r>
    </w:p>
    <w:p w14:paraId="7BEB7E8B" w14:textId="77777777" w:rsidR="00141C55" w:rsidRPr="008A7A5B" w:rsidRDefault="002D3789" w:rsidP="00E340A2">
      <w:pPr>
        <w:ind w:firstLine="567"/>
        <w:jc w:val="both"/>
      </w:pPr>
      <w:r w:rsidRPr="008A7A5B">
        <w:t>6</w:t>
      </w:r>
      <w:r w:rsidR="00141C55" w:rsidRPr="008A7A5B">
        <w:t>.1</w:t>
      </w:r>
      <w:r w:rsidRPr="008A7A5B">
        <w:t>4</w:t>
      </w:r>
      <w:r w:rsidR="00141C55" w:rsidRPr="008A7A5B">
        <w:t xml:space="preserve">. </w:t>
      </w:r>
      <w:proofErr w:type="spellStart"/>
      <w:r w:rsidR="00D165BE" w:rsidRPr="008A7A5B">
        <w:t>Субкомиссионер</w:t>
      </w:r>
      <w:proofErr w:type="spellEnd"/>
      <w:r w:rsidR="00141C55" w:rsidRPr="008A7A5B">
        <w:t xml:space="preserve"> вправе отказаться от исполнения Договора только при условии полного возмещения Туристу и </w:t>
      </w:r>
      <w:proofErr w:type="spellStart"/>
      <w:r w:rsidR="00D165BE" w:rsidRPr="008A7A5B">
        <w:t>Субкомитент</w:t>
      </w:r>
      <w:r w:rsidR="001205F7" w:rsidRPr="008A7A5B">
        <w:t>у</w:t>
      </w:r>
      <w:proofErr w:type="spellEnd"/>
      <w:r w:rsidR="001205F7" w:rsidRPr="008A7A5B">
        <w:t xml:space="preserve"> </w:t>
      </w:r>
      <w:r w:rsidR="00141C55" w:rsidRPr="008A7A5B">
        <w:t>убытков, подтвержденных в установленном порядке и причиненных таки</w:t>
      </w:r>
      <w:r w:rsidR="001205F7" w:rsidRPr="008A7A5B">
        <w:t>м</w:t>
      </w:r>
      <w:r w:rsidR="00141C55" w:rsidRPr="008A7A5B">
        <w:t xml:space="preserve"> отказом, кроме случая, если отказ от исполнения договора произошел по вине </w:t>
      </w:r>
      <w:proofErr w:type="spellStart"/>
      <w:r w:rsidR="00D165BE" w:rsidRPr="008A7A5B">
        <w:t>Субкомитент</w:t>
      </w:r>
      <w:r w:rsidR="001205F7" w:rsidRPr="008A7A5B">
        <w:t>а</w:t>
      </w:r>
      <w:proofErr w:type="spellEnd"/>
      <w:r w:rsidR="00141C55" w:rsidRPr="008A7A5B">
        <w:t>.</w:t>
      </w:r>
    </w:p>
    <w:p w14:paraId="1462A1BF" w14:textId="77777777" w:rsidR="00141C55" w:rsidRPr="008A7A5B" w:rsidRDefault="002D3789" w:rsidP="00E340A2">
      <w:pPr>
        <w:ind w:firstLine="567"/>
        <w:jc w:val="both"/>
      </w:pPr>
      <w:r w:rsidRPr="008A7A5B">
        <w:t>6</w:t>
      </w:r>
      <w:r w:rsidR="00141C55" w:rsidRPr="008A7A5B">
        <w:t>.1</w:t>
      </w:r>
      <w:r w:rsidRPr="008A7A5B">
        <w:t>5</w:t>
      </w:r>
      <w:r w:rsidR="00141C55" w:rsidRPr="008A7A5B">
        <w:t xml:space="preserve">. </w:t>
      </w:r>
      <w:proofErr w:type="spellStart"/>
      <w:r w:rsidR="00D165BE" w:rsidRPr="008A7A5B">
        <w:t>Субкомиссионер</w:t>
      </w:r>
      <w:proofErr w:type="spellEnd"/>
      <w:r w:rsidR="00B5363C" w:rsidRPr="008A7A5B">
        <w:t xml:space="preserve"> </w:t>
      </w:r>
      <w:r w:rsidR="00141C55" w:rsidRPr="008A7A5B">
        <w:t xml:space="preserve">вправе отказаться от исполнения Договора на туристическое обслуживание до начала туристической поездки при условии возмещения </w:t>
      </w:r>
      <w:proofErr w:type="spellStart"/>
      <w:r w:rsidR="00D165BE" w:rsidRPr="008A7A5B">
        <w:t>Субкомитент</w:t>
      </w:r>
      <w:r w:rsidR="00B5363C" w:rsidRPr="008A7A5B">
        <w:t>у</w:t>
      </w:r>
      <w:proofErr w:type="spellEnd"/>
      <w:r w:rsidR="00B5363C" w:rsidRPr="008A7A5B">
        <w:t xml:space="preserve"> </w:t>
      </w:r>
      <w:r w:rsidR="00141C55" w:rsidRPr="008A7A5B">
        <w:t xml:space="preserve">фактически понесенных им документально подтвержденных расходов и уплаты штрафов в соответствии с </w:t>
      </w:r>
      <w:proofErr w:type="gramStart"/>
      <w:r w:rsidR="00B5363C" w:rsidRPr="008A7A5B">
        <w:t xml:space="preserve">условиями </w:t>
      </w:r>
      <w:r w:rsidR="00141C55" w:rsidRPr="008A7A5B">
        <w:t xml:space="preserve"> настоящего</w:t>
      </w:r>
      <w:proofErr w:type="gramEnd"/>
      <w:r w:rsidR="00141C55" w:rsidRPr="008A7A5B">
        <w:t xml:space="preserve"> Договора, связанных с отказом.</w:t>
      </w:r>
    </w:p>
    <w:p w14:paraId="26E3CA9F" w14:textId="77777777" w:rsidR="00141C55" w:rsidRPr="007764C8" w:rsidRDefault="002D3789" w:rsidP="00E340A2">
      <w:pPr>
        <w:ind w:firstLine="567"/>
        <w:jc w:val="both"/>
      </w:pPr>
      <w:r w:rsidRPr="007764C8">
        <w:t>6</w:t>
      </w:r>
      <w:r w:rsidR="00141C55" w:rsidRPr="007764C8">
        <w:t>.1</w:t>
      </w:r>
      <w:r w:rsidRPr="007764C8">
        <w:t>6</w:t>
      </w:r>
      <w:r w:rsidR="00141C55" w:rsidRPr="007764C8">
        <w:t xml:space="preserve">. </w:t>
      </w:r>
      <w:r w:rsidR="007764C8" w:rsidRPr="007764C8">
        <w:rPr>
          <w:shd w:val="clear" w:color="auto" w:fill="FFFFFF"/>
        </w:rPr>
        <w:t xml:space="preserve">В случае если во время осуществления туристического обслуживания окажется, что объем и качество оказываемых туристических услуг не соответствуют условиям настоящего договора и требованиям законодательства, </w:t>
      </w:r>
      <w:proofErr w:type="spellStart"/>
      <w:r w:rsidR="007764C8" w:rsidRPr="007764C8">
        <w:rPr>
          <w:shd w:val="clear" w:color="auto" w:fill="FFFFFF"/>
        </w:rPr>
        <w:t>Субкомитент</w:t>
      </w:r>
      <w:proofErr w:type="spellEnd"/>
      <w:r w:rsidR="007764C8" w:rsidRPr="007764C8">
        <w:rPr>
          <w:shd w:val="clear" w:color="auto" w:fill="FFFFFF"/>
        </w:rPr>
        <w:t xml:space="preserve"> должен заменить туристические услуги, оказываемые во время осуществления туристического обслуживания, туристическими услугами аналогичного или более высокого качества без дополнительных расходов </w:t>
      </w:r>
      <w:proofErr w:type="spellStart"/>
      <w:r w:rsidR="007764C8" w:rsidRPr="007764C8">
        <w:rPr>
          <w:shd w:val="clear" w:color="auto" w:fill="FFFFFF"/>
        </w:rPr>
        <w:t>Субкомиссионера</w:t>
      </w:r>
      <w:proofErr w:type="spellEnd"/>
      <w:r w:rsidR="007764C8" w:rsidRPr="007764C8">
        <w:rPr>
          <w:shd w:val="clear" w:color="auto" w:fill="FFFFFF"/>
        </w:rPr>
        <w:t xml:space="preserve">, а с согласия </w:t>
      </w:r>
      <w:proofErr w:type="spellStart"/>
      <w:r w:rsidR="007764C8" w:rsidRPr="007764C8">
        <w:rPr>
          <w:shd w:val="clear" w:color="auto" w:fill="FFFFFF"/>
        </w:rPr>
        <w:t>Субкомиссионера</w:t>
      </w:r>
      <w:proofErr w:type="spellEnd"/>
      <w:r w:rsidR="007764C8" w:rsidRPr="007764C8">
        <w:rPr>
          <w:shd w:val="clear" w:color="auto" w:fill="FFFFFF"/>
        </w:rPr>
        <w:t xml:space="preserve"> и Туриста - туристическими услугами более низкого качества с возмещением </w:t>
      </w:r>
      <w:proofErr w:type="spellStart"/>
      <w:r w:rsidR="007764C8" w:rsidRPr="007764C8">
        <w:rPr>
          <w:shd w:val="clear" w:color="auto" w:fill="FFFFFF"/>
        </w:rPr>
        <w:t>Субкомиссионеру</w:t>
      </w:r>
      <w:proofErr w:type="spellEnd"/>
      <w:r w:rsidR="007764C8" w:rsidRPr="007764C8">
        <w:rPr>
          <w:shd w:val="clear" w:color="auto" w:fill="FFFFFF"/>
        </w:rPr>
        <w:t xml:space="preserve"> разницы между стоимостью туристических услуг, указанных в настоящем договоре, и стоимостью фактически оказанных туристических услуг</w:t>
      </w:r>
      <w:r w:rsidR="00B5363C" w:rsidRPr="007764C8">
        <w:t>.</w:t>
      </w:r>
    </w:p>
    <w:p w14:paraId="0BE0EC03" w14:textId="77777777" w:rsidR="00141C55" w:rsidRPr="008A7A5B" w:rsidRDefault="002D3789" w:rsidP="00E340A2">
      <w:pPr>
        <w:ind w:firstLine="567"/>
        <w:jc w:val="both"/>
      </w:pPr>
      <w:r w:rsidRPr="008A7A5B">
        <w:lastRenderedPageBreak/>
        <w:t>6</w:t>
      </w:r>
      <w:r w:rsidR="00141C55" w:rsidRPr="008A7A5B">
        <w:t>.1</w:t>
      </w:r>
      <w:r w:rsidRPr="008A7A5B">
        <w:t>7</w:t>
      </w:r>
      <w:r w:rsidR="00141C55" w:rsidRPr="008A7A5B">
        <w:t xml:space="preserve">. В случае невозможности принятия альтернативных мер для продления туристического обслуживания Туриста или отказа </w:t>
      </w:r>
      <w:proofErr w:type="spellStart"/>
      <w:r w:rsidR="00D165BE" w:rsidRPr="008A7A5B">
        <w:t>Субкомиссионер</w:t>
      </w:r>
      <w:r w:rsidR="00141C55" w:rsidRPr="008A7A5B">
        <w:t>а</w:t>
      </w:r>
      <w:proofErr w:type="spellEnd"/>
      <w:r w:rsidR="00B5363C" w:rsidRPr="008A7A5B">
        <w:t xml:space="preserve"> </w:t>
      </w:r>
      <w:r w:rsidR="00141C55" w:rsidRPr="008A7A5B">
        <w:t xml:space="preserve">от них, </w:t>
      </w:r>
      <w:proofErr w:type="spellStart"/>
      <w:r w:rsidR="00D165BE" w:rsidRPr="008A7A5B">
        <w:t>Субкомитент</w:t>
      </w:r>
      <w:proofErr w:type="spellEnd"/>
      <w:r w:rsidR="00B5363C" w:rsidRPr="008A7A5B">
        <w:t xml:space="preserve"> </w:t>
      </w:r>
      <w:r w:rsidR="00141C55" w:rsidRPr="008A7A5B">
        <w:t>обязан предоставить эквивалентный транспорт для возвращения к месту отправления или иному места, на которое согласился Турист без взимания дополнительной платы, а также возместить стоимость не предоставленных Туристу туристических услуг, а также выплатить компенсацию в размере, определенном в настоящем Договоре.</w:t>
      </w:r>
    </w:p>
    <w:p w14:paraId="4ECAF60C" w14:textId="77777777" w:rsidR="00141C55" w:rsidRPr="008A7A5B" w:rsidRDefault="002D3789" w:rsidP="00E340A2">
      <w:pPr>
        <w:ind w:firstLine="567"/>
        <w:jc w:val="both"/>
      </w:pPr>
      <w:r w:rsidRPr="008A7A5B">
        <w:t>6</w:t>
      </w:r>
      <w:r w:rsidR="00141C55" w:rsidRPr="008A7A5B">
        <w:t>.1</w:t>
      </w:r>
      <w:r w:rsidRPr="008A7A5B">
        <w:t>8</w:t>
      </w:r>
      <w:r w:rsidR="00141C55" w:rsidRPr="008A7A5B">
        <w:t xml:space="preserve">. </w:t>
      </w:r>
      <w:proofErr w:type="spellStart"/>
      <w:r w:rsidR="00D165BE" w:rsidRPr="008A7A5B">
        <w:t>Субкомитент</w:t>
      </w:r>
      <w:proofErr w:type="spellEnd"/>
      <w:r w:rsidR="00B5363C" w:rsidRPr="008A7A5B">
        <w:t xml:space="preserve"> </w:t>
      </w:r>
      <w:r w:rsidR="00141C55" w:rsidRPr="008A7A5B">
        <w:t xml:space="preserve">несет перед </w:t>
      </w:r>
      <w:proofErr w:type="spellStart"/>
      <w:r w:rsidR="00D165BE" w:rsidRPr="008A7A5B">
        <w:t>Субкомиссионер</w:t>
      </w:r>
      <w:r w:rsidR="00141C55" w:rsidRPr="008A7A5B">
        <w:t>ом</w:t>
      </w:r>
      <w:proofErr w:type="spellEnd"/>
      <w:r w:rsidR="00141C55" w:rsidRPr="008A7A5B">
        <w:t xml:space="preserve"> ответственность за неисполнение или ненадлежащее исполнение условий настоящего Договора, кроме случаев, если:</w:t>
      </w:r>
    </w:p>
    <w:p w14:paraId="5B4E04B9" w14:textId="77777777" w:rsidR="00141C55" w:rsidRPr="008A7A5B" w:rsidRDefault="00141C55" w:rsidP="008522BF">
      <w:pPr>
        <w:widowControl/>
        <w:numPr>
          <w:ilvl w:val="0"/>
          <w:numId w:val="4"/>
        </w:numPr>
        <w:tabs>
          <w:tab w:val="left" w:pos="887"/>
        </w:tabs>
        <w:autoSpaceDE/>
        <w:autoSpaceDN/>
        <w:adjustRightInd/>
        <w:ind w:firstLine="567"/>
        <w:jc w:val="both"/>
      </w:pPr>
      <w:r w:rsidRPr="008A7A5B">
        <w:t xml:space="preserve">невыполнение или ненадлежащее выполнение условий Договора произошло по вине </w:t>
      </w:r>
      <w:proofErr w:type="spellStart"/>
      <w:r w:rsidR="00D165BE" w:rsidRPr="008A7A5B">
        <w:t>Субкомиссионер</w:t>
      </w:r>
      <w:r w:rsidRPr="008A7A5B">
        <w:t>а</w:t>
      </w:r>
      <w:proofErr w:type="spellEnd"/>
      <w:r w:rsidRPr="008A7A5B">
        <w:t xml:space="preserve"> (Туриста);</w:t>
      </w:r>
    </w:p>
    <w:p w14:paraId="5B18094B" w14:textId="77777777" w:rsidR="00141C55" w:rsidRPr="008A7A5B" w:rsidRDefault="00141C55" w:rsidP="008522BF">
      <w:pPr>
        <w:widowControl/>
        <w:numPr>
          <w:ilvl w:val="0"/>
          <w:numId w:val="4"/>
        </w:numPr>
        <w:tabs>
          <w:tab w:val="left" w:pos="855"/>
        </w:tabs>
        <w:autoSpaceDE/>
        <w:autoSpaceDN/>
        <w:adjustRightInd/>
        <w:ind w:firstLine="567"/>
        <w:jc w:val="both"/>
      </w:pPr>
      <w:r w:rsidRPr="008A7A5B">
        <w:t>невыполнение или ненадлежащее выполнение условий Договора произошло по вине третьих лиц, не связанных с оказанием услуг, указанных в настоящем Договоре, и ни одна из Сторон об их наступления не знала и не могла знать заранее;</w:t>
      </w:r>
    </w:p>
    <w:p w14:paraId="44296527" w14:textId="77777777" w:rsidR="00141C55" w:rsidRPr="008A7A5B" w:rsidRDefault="00141C55" w:rsidP="008522BF">
      <w:pPr>
        <w:widowControl/>
        <w:numPr>
          <w:ilvl w:val="0"/>
          <w:numId w:val="4"/>
        </w:numPr>
        <w:tabs>
          <w:tab w:val="left" w:pos="915"/>
        </w:tabs>
        <w:autoSpaceDE/>
        <w:autoSpaceDN/>
        <w:adjustRightInd/>
        <w:ind w:firstLine="567"/>
        <w:jc w:val="both"/>
      </w:pPr>
      <w:r w:rsidRPr="008A7A5B">
        <w:t xml:space="preserve">невыполнение или ненадлежащее выполнение условий Договора произошло вследствие наступления форсмажорных обстоятельств, которые указаны в настоящем Договоре или является результатом событий, которые </w:t>
      </w:r>
      <w:proofErr w:type="spellStart"/>
      <w:r w:rsidR="00D165BE" w:rsidRPr="008A7A5B">
        <w:t>Субкомитент</w:t>
      </w:r>
      <w:proofErr w:type="spellEnd"/>
      <w:r w:rsidR="00B5363C" w:rsidRPr="008A7A5B">
        <w:t xml:space="preserve"> </w:t>
      </w:r>
      <w:r w:rsidRPr="008A7A5B">
        <w:t>и другие субъекты туристической деятельности, которые предоставляют туристические услуги, включенные в туристский продукт, не могли предвидеть.</w:t>
      </w:r>
    </w:p>
    <w:p w14:paraId="031A5A05" w14:textId="77777777" w:rsidR="00141C55" w:rsidRPr="008A7A5B" w:rsidRDefault="002D3789" w:rsidP="00E340A2">
      <w:pPr>
        <w:ind w:firstLine="567"/>
        <w:jc w:val="both"/>
      </w:pPr>
      <w:r w:rsidRPr="008A7A5B">
        <w:t>6</w:t>
      </w:r>
      <w:r w:rsidR="00141C55" w:rsidRPr="008A7A5B">
        <w:t>.</w:t>
      </w:r>
      <w:r w:rsidRPr="008A7A5B">
        <w:t>19</w:t>
      </w:r>
      <w:r w:rsidR="00141C55" w:rsidRPr="008A7A5B">
        <w:t>. После получения подтверждения Заявки и всех необходимых документов, позволяющи</w:t>
      </w:r>
      <w:r w:rsidR="00B5363C" w:rsidRPr="008A7A5B">
        <w:t>х</w:t>
      </w:r>
      <w:r w:rsidR="00141C55" w:rsidRPr="008A7A5B">
        <w:t xml:space="preserve"> Туристам совершить туристическое путешествие, отказ последних от фактического получения туристических услуг не лишает </w:t>
      </w:r>
      <w:proofErr w:type="spellStart"/>
      <w:r w:rsidR="00D165BE" w:rsidRPr="008A7A5B">
        <w:t>Субкомитент</w:t>
      </w:r>
      <w:r w:rsidR="00B5363C" w:rsidRPr="008A7A5B">
        <w:t>а</w:t>
      </w:r>
      <w:proofErr w:type="spellEnd"/>
      <w:r w:rsidR="00B5363C" w:rsidRPr="008A7A5B">
        <w:t xml:space="preserve"> </w:t>
      </w:r>
      <w:r w:rsidR="00141C55" w:rsidRPr="008A7A5B">
        <w:t>права на получение оплаты стоимости туристических услуг согласно за</w:t>
      </w:r>
      <w:r w:rsidR="00B5363C" w:rsidRPr="008A7A5B">
        <w:t>явке</w:t>
      </w:r>
      <w:r w:rsidR="00141C55" w:rsidRPr="008A7A5B">
        <w:t>.</w:t>
      </w:r>
    </w:p>
    <w:p w14:paraId="24FC24EB" w14:textId="77777777" w:rsidR="00141C55" w:rsidRPr="008A7A5B" w:rsidRDefault="002D3789" w:rsidP="00E340A2">
      <w:pPr>
        <w:ind w:firstLine="567"/>
        <w:jc w:val="both"/>
      </w:pPr>
      <w:r w:rsidRPr="008A7A5B">
        <w:t>6</w:t>
      </w:r>
      <w:r w:rsidR="00141C55" w:rsidRPr="008A7A5B">
        <w:t>.</w:t>
      </w:r>
      <w:r w:rsidRPr="008A7A5B">
        <w:t>20</w:t>
      </w:r>
      <w:r w:rsidR="00141C55" w:rsidRPr="008A7A5B">
        <w:t xml:space="preserve">. Аннулированием Заявки на тур по настоящему договору является любое изменение данных Заявки </w:t>
      </w:r>
      <w:proofErr w:type="spellStart"/>
      <w:r w:rsidR="00D165BE" w:rsidRPr="008A7A5B">
        <w:t>Субкомиссионер</w:t>
      </w:r>
      <w:r w:rsidR="00141C55" w:rsidRPr="008A7A5B">
        <w:t>ом</w:t>
      </w:r>
      <w:proofErr w:type="spellEnd"/>
      <w:r w:rsidR="00141C55" w:rsidRPr="008A7A5B">
        <w:t xml:space="preserve"> после ее получения </w:t>
      </w:r>
      <w:proofErr w:type="spellStart"/>
      <w:r w:rsidR="00D165BE" w:rsidRPr="008A7A5B">
        <w:t>Субкомитент</w:t>
      </w:r>
      <w:r w:rsidR="00B5363C" w:rsidRPr="008A7A5B">
        <w:t>ом</w:t>
      </w:r>
      <w:proofErr w:type="spellEnd"/>
      <w:r w:rsidR="00B5363C" w:rsidRPr="008A7A5B">
        <w:t xml:space="preserve"> </w:t>
      </w:r>
      <w:r w:rsidR="00141C55" w:rsidRPr="008A7A5B">
        <w:t xml:space="preserve">(в том числе изменение количества туристов, типа номера, типа (системы) питания, отеля или сроков проживания туристов), а также отказ </w:t>
      </w:r>
      <w:proofErr w:type="spellStart"/>
      <w:r w:rsidR="00D165BE" w:rsidRPr="008A7A5B">
        <w:t>Субкомиссионер</w:t>
      </w:r>
      <w:r w:rsidR="00141C55" w:rsidRPr="008A7A5B">
        <w:t>а</w:t>
      </w:r>
      <w:proofErr w:type="spellEnd"/>
      <w:r w:rsidR="00141C55" w:rsidRPr="008A7A5B">
        <w:t xml:space="preserve"> от указанного в Заявке тура полностью либо в части, либо иное действие (бездействие) </w:t>
      </w:r>
      <w:proofErr w:type="spellStart"/>
      <w:r w:rsidR="00D165BE" w:rsidRPr="008A7A5B">
        <w:t>Субкомиссионер</w:t>
      </w:r>
      <w:r w:rsidR="00141C55" w:rsidRPr="008A7A5B">
        <w:t>а</w:t>
      </w:r>
      <w:proofErr w:type="spellEnd"/>
      <w:r w:rsidR="00141C55" w:rsidRPr="008A7A5B">
        <w:t xml:space="preserve">, свидетельствующее о неисполнении </w:t>
      </w:r>
      <w:proofErr w:type="spellStart"/>
      <w:r w:rsidR="00D165BE" w:rsidRPr="008A7A5B">
        <w:t>Субкомиссионер</w:t>
      </w:r>
      <w:r w:rsidR="00141C55" w:rsidRPr="008A7A5B">
        <w:t>ом</w:t>
      </w:r>
      <w:proofErr w:type="spellEnd"/>
      <w:r w:rsidR="00141C55" w:rsidRPr="008A7A5B">
        <w:t xml:space="preserve"> принятого им поручения на реализацию конкретного тура.</w:t>
      </w:r>
    </w:p>
    <w:p w14:paraId="78212090" w14:textId="77777777" w:rsidR="00141C55" w:rsidRPr="008A7A5B" w:rsidRDefault="002D3789" w:rsidP="00E340A2">
      <w:pPr>
        <w:ind w:firstLine="567"/>
        <w:jc w:val="both"/>
      </w:pPr>
      <w:r w:rsidRPr="008A7A5B">
        <w:t>6</w:t>
      </w:r>
      <w:r w:rsidR="00141C55" w:rsidRPr="008A7A5B">
        <w:t>.2</w:t>
      </w:r>
      <w:r w:rsidRPr="008A7A5B">
        <w:t>1.</w:t>
      </w:r>
      <w:r w:rsidR="00141C55" w:rsidRPr="008A7A5B">
        <w:t xml:space="preserve"> Для аннулирования Заявки </w:t>
      </w:r>
      <w:proofErr w:type="spellStart"/>
      <w:r w:rsidR="00D165BE" w:rsidRPr="008A7A5B">
        <w:t>Субкомиссионер</w:t>
      </w:r>
      <w:proofErr w:type="spellEnd"/>
      <w:r w:rsidR="00141C55" w:rsidRPr="008A7A5B">
        <w:t xml:space="preserve"> обязан направить </w:t>
      </w:r>
      <w:proofErr w:type="spellStart"/>
      <w:r w:rsidR="00D165BE" w:rsidRPr="008A7A5B">
        <w:t>Субкомитент</w:t>
      </w:r>
      <w:r w:rsidR="00B5363C" w:rsidRPr="008A7A5B">
        <w:t>у</w:t>
      </w:r>
      <w:proofErr w:type="spellEnd"/>
      <w:r w:rsidR="00B5363C" w:rsidRPr="008A7A5B">
        <w:t xml:space="preserve"> </w:t>
      </w:r>
      <w:r w:rsidR="00141C55" w:rsidRPr="008A7A5B">
        <w:t>письменное уведомление по факсу</w:t>
      </w:r>
      <w:r w:rsidR="00B5363C" w:rsidRPr="008A7A5B">
        <w:t xml:space="preserve"> или эл</w:t>
      </w:r>
      <w:r w:rsidR="00141C55" w:rsidRPr="008A7A5B">
        <w:t>ектронной почте и подтвердить аннулирование Заявки</w:t>
      </w:r>
      <w:r w:rsidR="00B5363C" w:rsidRPr="008A7A5B">
        <w:t>.</w:t>
      </w:r>
      <w:r w:rsidR="00141C55" w:rsidRPr="008A7A5B">
        <w:t xml:space="preserve"> Моментом аннулирования заявки будет являться дата и время получения </w:t>
      </w:r>
      <w:proofErr w:type="spellStart"/>
      <w:r w:rsidR="00D165BE" w:rsidRPr="008A7A5B">
        <w:t>Субкомиссионер</w:t>
      </w:r>
      <w:r w:rsidR="00141C55" w:rsidRPr="008A7A5B">
        <w:t>ом</w:t>
      </w:r>
      <w:proofErr w:type="spellEnd"/>
      <w:r w:rsidR="00141C55" w:rsidRPr="008A7A5B">
        <w:t xml:space="preserve"> уведомления </w:t>
      </w:r>
      <w:proofErr w:type="spellStart"/>
      <w:r w:rsidR="00D165BE" w:rsidRPr="008A7A5B">
        <w:t>Субкомитент</w:t>
      </w:r>
      <w:r w:rsidR="00B5363C" w:rsidRPr="008A7A5B">
        <w:t>а</w:t>
      </w:r>
      <w:proofErr w:type="spellEnd"/>
      <w:r w:rsidR="00B5363C" w:rsidRPr="008A7A5B">
        <w:t xml:space="preserve"> </w:t>
      </w:r>
      <w:r w:rsidR="00141C55" w:rsidRPr="008A7A5B">
        <w:t>об аннулировании заявки.</w:t>
      </w:r>
    </w:p>
    <w:p w14:paraId="29EB3950" w14:textId="77777777" w:rsidR="00F121B4" w:rsidRPr="008A7A5B" w:rsidRDefault="002D3789" w:rsidP="00E340A2">
      <w:pPr>
        <w:ind w:firstLine="567"/>
        <w:jc w:val="both"/>
      </w:pPr>
      <w:r w:rsidRPr="008A7A5B">
        <w:t>6</w:t>
      </w:r>
      <w:r w:rsidR="00141C55" w:rsidRPr="008A7A5B">
        <w:t>.</w:t>
      </w:r>
      <w:r w:rsidRPr="008A7A5B">
        <w:t>22</w:t>
      </w:r>
      <w:r w:rsidR="00141C55" w:rsidRPr="008A7A5B">
        <w:t xml:space="preserve">. Для изменения подтвержденной </w:t>
      </w:r>
      <w:proofErr w:type="spellStart"/>
      <w:r w:rsidR="00D165BE" w:rsidRPr="008A7A5B">
        <w:t>Субкомитент</w:t>
      </w:r>
      <w:r w:rsidR="00B5363C" w:rsidRPr="008A7A5B">
        <w:t>ом</w:t>
      </w:r>
      <w:proofErr w:type="spellEnd"/>
      <w:r w:rsidR="00B5363C" w:rsidRPr="008A7A5B">
        <w:t xml:space="preserve"> </w:t>
      </w:r>
      <w:r w:rsidR="00141C55" w:rsidRPr="008A7A5B">
        <w:t xml:space="preserve">Заявки, </w:t>
      </w:r>
      <w:proofErr w:type="spellStart"/>
      <w:r w:rsidR="00D165BE" w:rsidRPr="008A7A5B">
        <w:t>Субкомиссионер</w:t>
      </w:r>
      <w:proofErr w:type="spellEnd"/>
      <w:r w:rsidR="00141C55" w:rsidRPr="008A7A5B">
        <w:t xml:space="preserve"> обязан аннулировать изменяемую заявку и направить </w:t>
      </w:r>
      <w:proofErr w:type="spellStart"/>
      <w:r w:rsidR="00D165BE" w:rsidRPr="008A7A5B">
        <w:t>Субкомитент</w:t>
      </w:r>
      <w:r w:rsidR="00B5363C" w:rsidRPr="008A7A5B">
        <w:t>у</w:t>
      </w:r>
      <w:proofErr w:type="spellEnd"/>
      <w:r w:rsidR="00B5363C" w:rsidRPr="008A7A5B">
        <w:t xml:space="preserve"> </w:t>
      </w:r>
      <w:r w:rsidR="00141C55" w:rsidRPr="008A7A5B">
        <w:t xml:space="preserve">новый вариант заявки. </w:t>
      </w:r>
    </w:p>
    <w:p w14:paraId="4002756C" w14:textId="77777777" w:rsidR="00F121B4" w:rsidRPr="008A7A5B" w:rsidRDefault="002D3789" w:rsidP="00E340A2">
      <w:pPr>
        <w:ind w:firstLine="567"/>
        <w:jc w:val="both"/>
      </w:pPr>
      <w:r w:rsidRPr="008A7A5B">
        <w:t>6.23</w:t>
      </w:r>
      <w:r w:rsidR="00F121B4" w:rsidRPr="008A7A5B">
        <w:t xml:space="preserve">. Все штрафы, возникающие при аннуляциях туров, выставляются поставщиками услуг. Устанавливаются следующие схемы аннуляции различных типов услуг, которые осуществляются </w:t>
      </w:r>
      <w:proofErr w:type="spellStart"/>
      <w:r w:rsidR="00D165BE" w:rsidRPr="00933D8C">
        <w:t>Субкомиссионер</w:t>
      </w:r>
      <w:r w:rsidR="00F121B4" w:rsidRPr="00933D8C">
        <w:t>ом</w:t>
      </w:r>
      <w:proofErr w:type="spellEnd"/>
      <w:r w:rsidR="00F121B4" w:rsidRPr="00933D8C">
        <w:t>:</w:t>
      </w:r>
    </w:p>
    <w:tbl>
      <w:tblPr>
        <w:tblW w:w="9545" w:type="dxa"/>
        <w:jc w:val="center"/>
        <w:tblCellSpacing w:w="7"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4A0" w:firstRow="1" w:lastRow="0" w:firstColumn="1" w:lastColumn="0" w:noHBand="0" w:noVBand="1"/>
      </w:tblPr>
      <w:tblGrid>
        <w:gridCol w:w="3747"/>
        <w:gridCol w:w="5798"/>
      </w:tblGrid>
      <w:tr w:rsidR="00F121B4" w:rsidRPr="00F121B4" w14:paraId="597D7248" w14:textId="77777777" w:rsidTr="00F121B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5F9563" w14:textId="77777777" w:rsidR="00F121B4" w:rsidRPr="007764C8" w:rsidRDefault="00F121B4" w:rsidP="008522BF">
            <w:pPr>
              <w:widowControl/>
              <w:numPr>
                <w:ilvl w:val="0"/>
                <w:numId w:val="8"/>
              </w:numPr>
              <w:autoSpaceDE/>
              <w:autoSpaceDN/>
              <w:adjustRightInd/>
              <w:ind w:left="0" w:firstLine="567"/>
              <w:jc w:val="both"/>
              <w:rPr>
                <w:sz w:val="24"/>
                <w:szCs w:val="24"/>
              </w:rPr>
            </w:pPr>
            <w:r w:rsidRPr="007764C8">
              <w:rPr>
                <w:sz w:val="24"/>
                <w:szCs w:val="24"/>
              </w:rPr>
              <w:t>Турпакеты </w:t>
            </w:r>
          </w:p>
        </w:tc>
        <w:tc>
          <w:tcPr>
            <w:tcW w:w="5777" w:type="dxa"/>
            <w:tcBorders>
              <w:top w:val="outset" w:sz="6" w:space="0" w:color="auto"/>
              <w:left w:val="outset" w:sz="6" w:space="0" w:color="auto"/>
              <w:bottom w:val="outset" w:sz="6" w:space="0" w:color="auto"/>
              <w:right w:val="outset" w:sz="6" w:space="0" w:color="auto"/>
            </w:tcBorders>
            <w:vAlign w:val="center"/>
            <w:hideMark/>
          </w:tcPr>
          <w:p w14:paraId="22F2D90C" w14:textId="77777777" w:rsidR="00F121B4" w:rsidRPr="007764C8" w:rsidRDefault="007764C8" w:rsidP="00933D8C">
            <w:pPr>
              <w:widowControl/>
              <w:numPr>
                <w:ilvl w:val="0"/>
                <w:numId w:val="23"/>
              </w:numPr>
              <w:autoSpaceDE/>
              <w:autoSpaceDN/>
              <w:adjustRightInd/>
              <w:ind w:left="0" w:firstLine="360"/>
              <w:jc w:val="both"/>
              <w:rPr>
                <w:sz w:val="24"/>
                <w:szCs w:val="24"/>
              </w:rPr>
            </w:pPr>
            <w:r w:rsidRPr="007764C8">
              <w:rPr>
                <w:sz w:val="24"/>
                <w:szCs w:val="24"/>
              </w:rPr>
              <w:t xml:space="preserve">В случае аннуляцию пакетных туров </w:t>
            </w:r>
            <w:proofErr w:type="spellStart"/>
            <w:r w:rsidRPr="007764C8">
              <w:rPr>
                <w:sz w:val="24"/>
                <w:szCs w:val="24"/>
              </w:rPr>
              <w:t>Субкомитент</w:t>
            </w:r>
            <w:proofErr w:type="spellEnd"/>
            <w:r w:rsidRPr="007764C8">
              <w:rPr>
                <w:sz w:val="24"/>
                <w:szCs w:val="24"/>
              </w:rPr>
              <w:t xml:space="preserve"> возвращает </w:t>
            </w:r>
            <w:proofErr w:type="spellStart"/>
            <w:r w:rsidRPr="007764C8">
              <w:rPr>
                <w:sz w:val="24"/>
                <w:szCs w:val="24"/>
              </w:rPr>
              <w:t>Субкомиссионеру</w:t>
            </w:r>
            <w:proofErr w:type="spellEnd"/>
            <w:r w:rsidRPr="007764C8">
              <w:rPr>
                <w:sz w:val="24"/>
                <w:szCs w:val="24"/>
              </w:rPr>
              <w:t xml:space="preserve"> уплаченную денежную сумму за вычетом</w:t>
            </w:r>
            <w:r w:rsidRPr="007764C8">
              <w:rPr>
                <w:b/>
                <w:bCs/>
                <w:sz w:val="24"/>
                <w:szCs w:val="24"/>
              </w:rPr>
              <w:t xml:space="preserve"> </w:t>
            </w:r>
            <w:r w:rsidRPr="007764C8">
              <w:rPr>
                <w:bCs/>
                <w:sz w:val="24"/>
                <w:szCs w:val="24"/>
              </w:rPr>
              <w:t>фактически понесенных расходов (</w:t>
            </w:r>
            <w:r w:rsidRPr="007764C8">
              <w:rPr>
                <w:rStyle w:val="ae"/>
                <w:sz w:val="24"/>
                <w:szCs w:val="24"/>
              </w:rPr>
              <w:t xml:space="preserve">расходы </w:t>
            </w:r>
            <w:proofErr w:type="spellStart"/>
            <w:r w:rsidRPr="007764C8">
              <w:rPr>
                <w:sz w:val="24"/>
                <w:szCs w:val="24"/>
              </w:rPr>
              <w:t>Субкомитента</w:t>
            </w:r>
            <w:proofErr w:type="spellEnd"/>
            <w:r w:rsidRPr="007764C8">
              <w:rPr>
                <w:sz w:val="24"/>
                <w:szCs w:val="24"/>
              </w:rPr>
              <w:t xml:space="preserve"> </w:t>
            </w:r>
            <w:r w:rsidRPr="007764C8">
              <w:rPr>
                <w:rStyle w:val="h-normal"/>
                <w:sz w:val="24"/>
                <w:szCs w:val="24"/>
              </w:rPr>
              <w:t xml:space="preserve">по выполнению настоящего </w:t>
            </w:r>
            <w:r w:rsidRPr="007764C8">
              <w:rPr>
                <w:rStyle w:val="colorff00ff"/>
                <w:sz w:val="24"/>
                <w:szCs w:val="24"/>
              </w:rPr>
              <w:t>договора</w:t>
            </w:r>
            <w:r w:rsidRPr="007764C8">
              <w:rPr>
                <w:rStyle w:val="h-normal"/>
                <w:sz w:val="24"/>
                <w:szCs w:val="24"/>
              </w:rPr>
              <w:t>, подтверждаемые документально</w:t>
            </w:r>
            <w:r w:rsidRPr="007764C8">
              <w:rPr>
                <w:bCs/>
                <w:sz w:val="24"/>
                <w:szCs w:val="24"/>
              </w:rPr>
              <w:t>).</w:t>
            </w:r>
            <w:r w:rsidRPr="007764C8">
              <w:rPr>
                <w:sz w:val="24"/>
                <w:szCs w:val="24"/>
                <w:shd w:val="clear" w:color="auto" w:fill="FFFFFF"/>
              </w:rPr>
              <w:t xml:space="preserve"> При отсутствии фактически понесенных </w:t>
            </w:r>
            <w:r w:rsidRPr="007764C8">
              <w:rPr>
                <w:rStyle w:val="ae"/>
                <w:sz w:val="24"/>
                <w:szCs w:val="24"/>
              </w:rPr>
              <w:t>расходов</w:t>
            </w:r>
            <w:r w:rsidRPr="007764C8">
              <w:rPr>
                <w:sz w:val="24"/>
                <w:szCs w:val="24"/>
                <w:shd w:val="clear" w:color="auto" w:fill="FFFFFF"/>
              </w:rPr>
              <w:t xml:space="preserve"> </w:t>
            </w:r>
            <w:proofErr w:type="spellStart"/>
            <w:r w:rsidRPr="007764C8">
              <w:rPr>
                <w:sz w:val="24"/>
                <w:szCs w:val="24"/>
              </w:rPr>
              <w:t>Субкомитент</w:t>
            </w:r>
            <w:proofErr w:type="spellEnd"/>
            <w:r w:rsidRPr="007764C8">
              <w:rPr>
                <w:sz w:val="24"/>
                <w:szCs w:val="24"/>
              </w:rPr>
              <w:t xml:space="preserve"> </w:t>
            </w:r>
            <w:r w:rsidRPr="007764C8">
              <w:rPr>
                <w:sz w:val="24"/>
                <w:szCs w:val="24"/>
                <w:shd w:val="clear" w:color="auto" w:fill="FFFFFF"/>
              </w:rPr>
              <w:t xml:space="preserve">обязан вернуть </w:t>
            </w:r>
            <w:proofErr w:type="spellStart"/>
            <w:r w:rsidRPr="007764C8">
              <w:rPr>
                <w:sz w:val="24"/>
                <w:szCs w:val="24"/>
              </w:rPr>
              <w:t>Субкомиссионеру</w:t>
            </w:r>
            <w:proofErr w:type="spellEnd"/>
            <w:r w:rsidRPr="007764C8">
              <w:rPr>
                <w:sz w:val="24"/>
                <w:szCs w:val="24"/>
              </w:rPr>
              <w:t xml:space="preserve"> </w:t>
            </w:r>
            <w:r w:rsidRPr="007764C8">
              <w:rPr>
                <w:sz w:val="24"/>
                <w:szCs w:val="24"/>
                <w:shd w:val="clear" w:color="auto" w:fill="FFFFFF"/>
              </w:rPr>
              <w:t>внесенные денежные средства.</w:t>
            </w:r>
          </w:p>
        </w:tc>
      </w:tr>
      <w:tr w:rsidR="00F121B4" w:rsidRPr="00F121B4" w14:paraId="04703379" w14:textId="77777777" w:rsidTr="00F121B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961497" w14:textId="77777777" w:rsidR="00F121B4" w:rsidRPr="007764C8" w:rsidRDefault="00F121B4" w:rsidP="008522BF">
            <w:pPr>
              <w:widowControl/>
              <w:numPr>
                <w:ilvl w:val="0"/>
                <w:numId w:val="10"/>
              </w:numPr>
              <w:autoSpaceDE/>
              <w:autoSpaceDN/>
              <w:adjustRightInd/>
              <w:ind w:left="0" w:firstLine="567"/>
              <w:jc w:val="both"/>
              <w:rPr>
                <w:sz w:val="24"/>
                <w:szCs w:val="24"/>
              </w:rPr>
            </w:pPr>
            <w:r w:rsidRPr="007764C8">
              <w:rPr>
                <w:sz w:val="24"/>
                <w:szCs w:val="24"/>
              </w:rPr>
              <w:t>Отели</w:t>
            </w:r>
          </w:p>
        </w:tc>
        <w:tc>
          <w:tcPr>
            <w:tcW w:w="5777" w:type="dxa"/>
            <w:tcBorders>
              <w:top w:val="outset" w:sz="6" w:space="0" w:color="auto"/>
              <w:left w:val="outset" w:sz="6" w:space="0" w:color="auto"/>
              <w:bottom w:val="outset" w:sz="6" w:space="0" w:color="auto"/>
              <w:right w:val="outset" w:sz="6" w:space="0" w:color="auto"/>
            </w:tcBorders>
            <w:vAlign w:val="center"/>
            <w:hideMark/>
          </w:tcPr>
          <w:p w14:paraId="64A0B5ED" w14:textId="77777777" w:rsidR="00F121B4" w:rsidRPr="007764C8" w:rsidRDefault="00F121B4" w:rsidP="008522BF">
            <w:pPr>
              <w:widowControl/>
              <w:numPr>
                <w:ilvl w:val="0"/>
                <w:numId w:val="11"/>
              </w:numPr>
              <w:autoSpaceDE/>
              <w:autoSpaceDN/>
              <w:adjustRightInd/>
              <w:ind w:left="0" w:firstLine="567"/>
              <w:jc w:val="both"/>
              <w:rPr>
                <w:sz w:val="24"/>
                <w:szCs w:val="24"/>
              </w:rPr>
            </w:pPr>
            <w:r w:rsidRPr="007764C8">
              <w:rPr>
                <w:sz w:val="24"/>
                <w:szCs w:val="24"/>
              </w:rPr>
              <w:t xml:space="preserve">Аннуляция отелей, </w:t>
            </w:r>
            <w:proofErr w:type="spellStart"/>
            <w:r w:rsidRPr="007764C8">
              <w:rPr>
                <w:sz w:val="24"/>
                <w:szCs w:val="24"/>
              </w:rPr>
              <w:t>забронированых</w:t>
            </w:r>
            <w:proofErr w:type="spellEnd"/>
            <w:r w:rsidRPr="007764C8">
              <w:rPr>
                <w:sz w:val="24"/>
                <w:szCs w:val="24"/>
              </w:rPr>
              <w:t> через онлайн систему, осуществляется в соответствии с политикой отеля. Данная информация доступна при бронировании и является открытой. </w:t>
            </w:r>
          </w:p>
        </w:tc>
      </w:tr>
      <w:tr w:rsidR="00F121B4" w:rsidRPr="00F121B4" w14:paraId="4C072DD8" w14:textId="77777777" w:rsidTr="00F121B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F734B6C" w14:textId="77777777" w:rsidR="00F121B4" w:rsidRPr="007764C8" w:rsidRDefault="00F121B4" w:rsidP="008522BF">
            <w:pPr>
              <w:widowControl/>
              <w:numPr>
                <w:ilvl w:val="0"/>
                <w:numId w:val="12"/>
              </w:numPr>
              <w:autoSpaceDE/>
              <w:autoSpaceDN/>
              <w:adjustRightInd/>
              <w:ind w:left="0" w:firstLine="567"/>
              <w:jc w:val="both"/>
              <w:rPr>
                <w:sz w:val="24"/>
                <w:szCs w:val="24"/>
              </w:rPr>
            </w:pPr>
            <w:r w:rsidRPr="007764C8">
              <w:rPr>
                <w:sz w:val="24"/>
                <w:szCs w:val="24"/>
              </w:rPr>
              <w:t>Авиабилеты на регулярные рейсы</w:t>
            </w:r>
          </w:p>
        </w:tc>
        <w:tc>
          <w:tcPr>
            <w:tcW w:w="5777" w:type="dxa"/>
            <w:tcBorders>
              <w:top w:val="outset" w:sz="6" w:space="0" w:color="auto"/>
              <w:left w:val="outset" w:sz="6" w:space="0" w:color="auto"/>
              <w:bottom w:val="outset" w:sz="6" w:space="0" w:color="auto"/>
              <w:right w:val="outset" w:sz="6" w:space="0" w:color="auto"/>
            </w:tcBorders>
            <w:vAlign w:val="center"/>
            <w:hideMark/>
          </w:tcPr>
          <w:p w14:paraId="65215D5A" w14:textId="77777777" w:rsidR="00F121B4" w:rsidRPr="007764C8" w:rsidRDefault="00F121B4" w:rsidP="008522BF">
            <w:pPr>
              <w:widowControl/>
              <w:numPr>
                <w:ilvl w:val="0"/>
                <w:numId w:val="13"/>
              </w:numPr>
              <w:autoSpaceDE/>
              <w:autoSpaceDN/>
              <w:adjustRightInd/>
              <w:ind w:left="0" w:firstLine="567"/>
              <w:jc w:val="both"/>
              <w:rPr>
                <w:sz w:val="24"/>
                <w:szCs w:val="24"/>
              </w:rPr>
            </w:pPr>
            <w:r w:rsidRPr="007764C8">
              <w:rPr>
                <w:sz w:val="24"/>
                <w:szCs w:val="24"/>
              </w:rPr>
              <w:t>Аннуляция билетов на регулярные рейсы производится в соответствии с правилом тарифа, установленным авиакомпанией.  Уточняйте данную информацию при бронировании билета</w:t>
            </w:r>
          </w:p>
        </w:tc>
      </w:tr>
      <w:tr w:rsidR="00F121B4" w:rsidRPr="00F121B4" w14:paraId="42CEB801" w14:textId="77777777" w:rsidTr="00F121B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76A3BD" w14:textId="77777777" w:rsidR="00F121B4" w:rsidRPr="007764C8" w:rsidRDefault="00F121B4" w:rsidP="008522BF">
            <w:pPr>
              <w:widowControl/>
              <w:numPr>
                <w:ilvl w:val="0"/>
                <w:numId w:val="14"/>
              </w:numPr>
              <w:autoSpaceDE/>
              <w:autoSpaceDN/>
              <w:adjustRightInd/>
              <w:ind w:left="0" w:firstLine="567"/>
              <w:jc w:val="both"/>
              <w:rPr>
                <w:sz w:val="24"/>
                <w:szCs w:val="24"/>
              </w:rPr>
            </w:pPr>
            <w:r w:rsidRPr="007764C8">
              <w:rPr>
                <w:sz w:val="24"/>
                <w:szCs w:val="24"/>
              </w:rPr>
              <w:lastRenderedPageBreak/>
              <w:t>Авиабилеты на чартерные рейсы и блочные места </w:t>
            </w:r>
          </w:p>
        </w:tc>
        <w:tc>
          <w:tcPr>
            <w:tcW w:w="5777" w:type="dxa"/>
            <w:tcBorders>
              <w:top w:val="outset" w:sz="6" w:space="0" w:color="auto"/>
              <w:left w:val="outset" w:sz="6" w:space="0" w:color="auto"/>
              <w:bottom w:val="outset" w:sz="6" w:space="0" w:color="auto"/>
              <w:right w:val="outset" w:sz="6" w:space="0" w:color="auto"/>
            </w:tcBorders>
            <w:vAlign w:val="center"/>
            <w:hideMark/>
          </w:tcPr>
          <w:p w14:paraId="4474758F" w14:textId="77777777" w:rsidR="00F121B4" w:rsidRPr="007764C8" w:rsidRDefault="00F121B4" w:rsidP="008522BF">
            <w:pPr>
              <w:widowControl/>
              <w:numPr>
                <w:ilvl w:val="0"/>
                <w:numId w:val="15"/>
              </w:numPr>
              <w:autoSpaceDE/>
              <w:autoSpaceDN/>
              <w:adjustRightInd/>
              <w:ind w:left="0" w:firstLine="567"/>
              <w:jc w:val="both"/>
              <w:rPr>
                <w:sz w:val="24"/>
                <w:szCs w:val="24"/>
              </w:rPr>
            </w:pPr>
            <w:r w:rsidRPr="007764C8">
              <w:rPr>
                <w:sz w:val="24"/>
                <w:szCs w:val="24"/>
              </w:rPr>
              <w:t>Авиабилеты на чартерные рейсы и блоки мест на регулярных рейсах являются не возвратными. Возможна замена фамилии со стороны агента. Возможен возврат стоимости билета в случае его реализации оператором другому агентству, с удержанием сервисного сбора компании. </w:t>
            </w:r>
          </w:p>
        </w:tc>
      </w:tr>
      <w:tr w:rsidR="00F121B4" w:rsidRPr="00F121B4" w14:paraId="44CCCA20" w14:textId="77777777" w:rsidTr="00F121B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75DC07" w14:textId="77777777" w:rsidR="00F121B4" w:rsidRPr="007764C8" w:rsidRDefault="00F121B4" w:rsidP="008522BF">
            <w:pPr>
              <w:widowControl/>
              <w:numPr>
                <w:ilvl w:val="0"/>
                <w:numId w:val="16"/>
              </w:numPr>
              <w:autoSpaceDE/>
              <w:autoSpaceDN/>
              <w:adjustRightInd/>
              <w:ind w:left="0" w:firstLine="567"/>
              <w:jc w:val="both"/>
              <w:rPr>
                <w:sz w:val="24"/>
                <w:szCs w:val="24"/>
              </w:rPr>
            </w:pPr>
            <w:r w:rsidRPr="007764C8">
              <w:rPr>
                <w:sz w:val="24"/>
                <w:szCs w:val="24"/>
              </w:rPr>
              <w:t>Трансферы</w:t>
            </w:r>
          </w:p>
        </w:tc>
        <w:tc>
          <w:tcPr>
            <w:tcW w:w="5777" w:type="dxa"/>
            <w:tcBorders>
              <w:top w:val="outset" w:sz="6" w:space="0" w:color="auto"/>
              <w:left w:val="outset" w:sz="6" w:space="0" w:color="auto"/>
              <w:bottom w:val="outset" w:sz="6" w:space="0" w:color="auto"/>
              <w:right w:val="outset" w:sz="6" w:space="0" w:color="auto"/>
            </w:tcBorders>
            <w:vAlign w:val="center"/>
            <w:hideMark/>
          </w:tcPr>
          <w:p w14:paraId="3786ADF8" w14:textId="77777777" w:rsidR="00F121B4" w:rsidRPr="007764C8" w:rsidRDefault="007764C8" w:rsidP="008522BF">
            <w:pPr>
              <w:widowControl/>
              <w:numPr>
                <w:ilvl w:val="0"/>
                <w:numId w:val="17"/>
              </w:numPr>
              <w:autoSpaceDE/>
              <w:autoSpaceDN/>
              <w:adjustRightInd/>
              <w:ind w:left="0" w:firstLine="567"/>
              <w:jc w:val="both"/>
              <w:rPr>
                <w:sz w:val="24"/>
                <w:szCs w:val="24"/>
              </w:rPr>
            </w:pPr>
            <w:r w:rsidRPr="007764C8">
              <w:rPr>
                <w:sz w:val="24"/>
                <w:szCs w:val="24"/>
              </w:rPr>
              <w:t xml:space="preserve">В случае аннуляции страховки </w:t>
            </w:r>
            <w:proofErr w:type="spellStart"/>
            <w:r w:rsidRPr="007764C8">
              <w:rPr>
                <w:sz w:val="24"/>
                <w:szCs w:val="24"/>
              </w:rPr>
              <w:t>Субкомитент</w:t>
            </w:r>
            <w:proofErr w:type="spellEnd"/>
            <w:r w:rsidRPr="007764C8">
              <w:rPr>
                <w:sz w:val="24"/>
                <w:szCs w:val="24"/>
              </w:rPr>
              <w:t xml:space="preserve"> возвращает </w:t>
            </w:r>
            <w:proofErr w:type="spellStart"/>
            <w:r w:rsidRPr="007764C8">
              <w:rPr>
                <w:sz w:val="24"/>
                <w:szCs w:val="24"/>
              </w:rPr>
              <w:t>Субкомиссионеру</w:t>
            </w:r>
            <w:proofErr w:type="spellEnd"/>
            <w:r w:rsidRPr="007764C8">
              <w:rPr>
                <w:sz w:val="24"/>
                <w:szCs w:val="24"/>
              </w:rPr>
              <w:t xml:space="preserve"> уплаченную денежную сумму за вычетом</w:t>
            </w:r>
            <w:r w:rsidRPr="007764C8">
              <w:rPr>
                <w:b/>
                <w:bCs/>
                <w:sz w:val="24"/>
                <w:szCs w:val="24"/>
              </w:rPr>
              <w:t xml:space="preserve"> </w:t>
            </w:r>
            <w:r w:rsidRPr="007764C8">
              <w:rPr>
                <w:bCs/>
                <w:sz w:val="24"/>
                <w:szCs w:val="24"/>
              </w:rPr>
              <w:t>фактически понесенных расходов (</w:t>
            </w:r>
            <w:r w:rsidRPr="007764C8">
              <w:rPr>
                <w:rStyle w:val="ae"/>
                <w:sz w:val="24"/>
                <w:szCs w:val="24"/>
              </w:rPr>
              <w:t xml:space="preserve">расходы </w:t>
            </w:r>
            <w:proofErr w:type="spellStart"/>
            <w:r w:rsidRPr="007764C8">
              <w:rPr>
                <w:sz w:val="24"/>
                <w:szCs w:val="24"/>
              </w:rPr>
              <w:t>Субкомитента</w:t>
            </w:r>
            <w:proofErr w:type="spellEnd"/>
            <w:r w:rsidRPr="007764C8">
              <w:rPr>
                <w:sz w:val="24"/>
                <w:szCs w:val="24"/>
              </w:rPr>
              <w:t xml:space="preserve"> </w:t>
            </w:r>
            <w:r w:rsidRPr="007764C8">
              <w:rPr>
                <w:rStyle w:val="h-normal"/>
                <w:sz w:val="24"/>
                <w:szCs w:val="24"/>
              </w:rPr>
              <w:t xml:space="preserve">по выполнению настоящего </w:t>
            </w:r>
            <w:r w:rsidRPr="007764C8">
              <w:rPr>
                <w:rStyle w:val="colorff00ff"/>
                <w:sz w:val="24"/>
                <w:szCs w:val="24"/>
              </w:rPr>
              <w:t>договора</w:t>
            </w:r>
            <w:r w:rsidRPr="007764C8">
              <w:rPr>
                <w:rStyle w:val="h-normal"/>
                <w:sz w:val="24"/>
                <w:szCs w:val="24"/>
              </w:rPr>
              <w:t>, подтверждаемые документально</w:t>
            </w:r>
            <w:r w:rsidRPr="007764C8">
              <w:rPr>
                <w:bCs/>
                <w:sz w:val="24"/>
                <w:szCs w:val="24"/>
              </w:rPr>
              <w:t>).</w:t>
            </w:r>
            <w:r w:rsidRPr="007764C8">
              <w:rPr>
                <w:sz w:val="24"/>
                <w:szCs w:val="24"/>
                <w:shd w:val="clear" w:color="auto" w:fill="FFFFFF"/>
              </w:rPr>
              <w:t xml:space="preserve"> При отсутствии фактически понесенных </w:t>
            </w:r>
            <w:r w:rsidRPr="007764C8">
              <w:rPr>
                <w:rStyle w:val="ae"/>
                <w:sz w:val="24"/>
                <w:szCs w:val="24"/>
              </w:rPr>
              <w:t>расходов</w:t>
            </w:r>
            <w:r w:rsidRPr="007764C8">
              <w:rPr>
                <w:sz w:val="24"/>
                <w:szCs w:val="24"/>
                <w:shd w:val="clear" w:color="auto" w:fill="FFFFFF"/>
              </w:rPr>
              <w:t xml:space="preserve"> </w:t>
            </w:r>
            <w:proofErr w:type="spellStart"/>
            <w:r w:rsidRPr="007764C8">
              <w:rPr>
                <w:sz w:val="24"/>
                <w:szCs w:val="24"/>
              </w:rPr>
              <w:t>Субкомитент</w:t>
            </w:r>
            <w:proofErr w:type="spellEnd"/>
            <w:r w:rsidRPr="007764C8">
              <w:rPr>
                <w:sz w:val="24"/>
                <w:szCs w:val="24"/>
              </w:rPr>
              <w:t xml:space="preserve"> </w:t>
            </w:r>
            <w:r w:rsidRPr="007764C8">
              <w:rPr>
                <w:sz w:val="24"/>
                <w:szCs w:val="24"/>
                <w:shd w:val="clear" w:color="auto" w:fill="FFFFFF"/>
              </w:rPr>
              <w:t xml:space="preserve">обязан вернуть </w:t>
            </w:r>
            <w:proofErr w:type="spellStart"/>
            <w:r w:rsidRPr="007764C8">
              <w:rPr>
                <w:sz w:val="24"/>
                <w:szCs w:val="24"/>
              </w:rPr>
              <w:t>Субкомиссионеру</w:t>
            </w:r>
            <w:proofErr w:type="spellEnd"/>
            <w:r w:rsidRPr="007764C8">
              <w:rPr>
                <w:sz w:val="24"/>
                <w:szCs w:val="24"/>
              </w:rPr>
              <w:t xml:space="preserve"> </w:t>
            </w:r>
            <w:r w:rsidRPr="007764C8">
              <w:rPr>
                <w:sz w:val="24"/>
                <w:szCs w:val="24"/>
                <w:shd w:val="clear" w:color="auto" w:fill="FFFFFF"/>
              </w:rPr>
              <w:t>внесенные денежные средства.</w:t>
            </w:r>
          </w:p>
        </w:tc>
      </w:tr>
      <w:tr w:rsidR="00F121B4" w:rsidRPr="00F121B4" w14:paraId="4BF2A186" w14:textId="77777777" w:rsidTr="00F121B4">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730EF4" w14:textId="77777777" w:rsidR="00F121B4" w:rsidRPr="007764C8" w:rsidRDefault="00F121B4" w:rsidP="008522BF">
            <w:pPr>
              <w:widowControl/>
              <w:numPr>
                <w:ilvl w:val="0"/>
                <w:numId w:val="18"/>
              </w:numPr>
              <w:autoSpaceDE/>
              <w:autoSpaceDN/>
              <w:adjustRightInd/>
              <w:ind w:left="0" w:firstLine="567"/>
              <w:jc w:val="both"/>
              <w:rPr>
                <w:sz w:val="24"/>
                <w:szCs w:val="24"/>
              </w:rPr>
            </w:pPr>
            <w:r w:rsidRPr="007764C8">
              <w:rPr>
                <w:sz w:val="24"/>
                <w:szCs w:val="24"/>
              </w:rPr>
              <w:t>Страховки</w:t>
            </w:r>
          </w:p>
        </w:tc>
        <w:tc>
          <w:tcPr>
            <w:tcW w:w="5777" w:type="dxa"/>
            <w:tcBorders>
              <w:top w:val="outset" w:sz="6" w:space="0" w:color="auto"/>
              <w:left w:val="outset" w:sz="6" w:space="0" w:color="auto"/>
              <w:bottom w:val="outset" w:sz="6" w:space="0" w:color="auto"/>
              <w:right w:val="outset" w:sz="6" w:space="0" w:color="auto"/>
            </w:tcBorders>
            <w:vAlign w:val="center"/>
            <w:hideMark/>
          </w:tcPr>
          <w:p w14:paraId="7C11A4F7" w14:textId="77777777" w:rsidR="00F121B4" w:rsidRPr="007764C8" w:rsidRDefault="007764C8" w:rsidP="008522BF">
            <w:pPr>
              <w:widowControl/>
              <w:numPr>
                <w:ilvl w:val="0"/>
                <w:numId w:val="19"/>
              </w:numPr>
              <w:autoSpaceDE/>
              <w:autoSpaceDN/>
              <w:adjustRightInd/>
              <w:ind w:left="0" w:firstLine="567"/>
              <w:jc w:val="both"/>
              <w:rPr>
                <w:sz w:val="24"/>
                <w:szCs w:val="24"/>
              </w:rPr>
            </w:pPr>
            <w:r w:rsidRPr="007764C8">
              <w:rPr>
                <w:sz w:val="24"/>
                <w:szCs w:val="24"/>
              </w:rPr>
              <w:t xml:space="preserve">В случае аннуляции страховки </w:t>
            </w:r>
            <w:proofErr w:type="spellStart"/>
            <w:r w:rsidRPr="007764C8">
              <w:rPr>
                <w:sz w:val="24"/>
                <w:szCs w:val="24"/>
              </w:rPr>
              <w:t>Субкомитент</w:t>
            </w:r>
            <w:proofErr w:type="spellEnd"/>
            <w:r w:rsidRPr="007764C8">
              <w:rPr>
                <w:sz w:val="24"/>
                <w:szCs w:val="24"/>
              </w:rPr>
              <w:t xml:space="preserve"> возвращает </w:t>
            </w:r>
            <w:proofErr w:type="spellStart"/>
            <w:r w:rsidRPr="007764C8">
              <w:rPr>
                <w:sz w:val="24"/>
                <w:szCs w:val="24"/>
              </w:rPr>
              <w:t>Субкомиссионеру</w:t>
            </w:r>
            <w:proofErr w:type="spellEnd"/>
            <w:r w:rsidRPr="007764C8">
              <w:rPr>
                <w:sz w:val="24"/>
                <w:szCs w:val="24"/>
              </w:rPr>
              <w:t xml:space="preserve"> уплаченную денежную сумму за вычетом</w:t>
            </w:r>
            <w:r w:rsidRPr="007764C8">
              <w:rPr>
                <w:b/>
                <w:bCs/>
                <w:sz w:val="24"/>
                <w:szCs w:val="24"/>
              </w:rPr>
              <w:t xml:space="preserve"> </w:t>
            </w:r>
            <w:r w:rsidRPr="007764C8">
              <w:rPr>
                <w:bCs/>
                <w:sz w:val="24"/>
                <w:szCs w:val="24"/>
              </w:rPr>
              <w:t>фактически понесенных расходов (</w:t>
            </w:r>
            <w:r w:rsidRPr="007764C8">
              <w:rPr>
                <w:rStyle w:val="ae"/>
                <w:sz w:val="24"/>
                <w:szCs w:val="24"/>
              </w:rPr>
              <w:t xml:space="preserve">расходы </w:t>
            </w:r>
            <w:proofErr w:type="spellStart"/>
            <w:r w:rsidRPr="007764C8">
              <w:rPr>
                <w:sz w:val="24"/>
                <w:szCs w:val="24"/>
              </w:rPr>
              <w:t>Субкомитента</w:t>
            </w:r>
            <w:proofErr w:type="spellEnd"/>
            <w:r w:rsidRPr="007764C8">
              <w:rPr>
                <w:sz w:val="24"/>
                <w:szCs w:val="24"/>
              </w:rPr>
              <w:t xml:space="preserve"> </w:t>
            </w:r>
            <w:r w:rsidRPr="007764C8">
              <w:rPr>
                <w:rStyle w:val="h-normal"/>
                <w:sz w:val="24"/>
                <w:szCs w:val="24"/>
              </w:rPr>
              <w:t xml:space="preserve">по выполнению настоящего </w:t>
            </w:r>
            <w:r w:rsidRPr="007764C8">
              <w:rPr>
                <w:rStyle w:val="colorff00ff"/>
                <w:sz w:val="24"/>
                <w:szCs w:val="24"/>
              </w:rPr>
              <w:t>договора</w:t>
            </w:r>
            <w:r w:rsidRPr="007764C8">
              <w:rPr>
                <w:rStyle w:val="h-normal"/>
                <w:sz w:val="24"/>
                <w:szCs w:val="24"/>
              </w:rPr>
              <w:t>, подтверждаемые документально</w:t>
            </w:r>
            <w:r w:rsidRPr="007764C8">
              <w:rPr>
                <w:bCs/>
                <w:sz w:val="24"/>
                <w:szCs w:val="24"/>
              </w:rPr>
              <w:t>).</w:t>
            </w:r>
            <w:r w:rsidRPr="007764C8">
              <w:rPr>
                <w:sz w:val="24"/>
                <w:szCs w:val="24"/>
                <w:shd w:val="clear" w:color="auto" w:fill="FFFFFF"/>
              </w:rPr>
              <w:t xml:space="preserve"> При отсутствии фактически понесенных </w:t>
            </w:r>
            <w:r w:rsidRPr="007764C8">
              <w:rPr>
                <w:rStyle w:val="ae"/>
                <w:sz w:val="24"/>
                <w:szCs w:val="24"/>
              </w:rPr>
              <w:t>расходов</w:t>
            </w:r>
            <w:r w:rsidRPr="007764C8">
              <w:rPr>
                <w:sz w:val="24"/>
                <w:szCs w:val="24"/>
                <w:shd w:val="clear" w:color="auto" w:fill="FFFFFF"/>
              </w:rPr>
              <w:t xml:space="preserve"> </w:t>
            </w:r>
            <w:proofErr w:type="spellStart"/>
            <w:r w:rsidRPr="007764C8">
              <w:rPr>
                <w:sz w:val="24"/>
                <w:szCs w:val="24"/>
              </w:rPr>
              <w:t>Субкомитент</w:t>
            </w:r>
            <w:proofErr w:type="spellEnd"/>
            <w:r w:rsidRPr="007764C8">
              <w:rPr>
                <w:sz w:val="24"/>
                <w:szCs w:val="24"/>
              </w:rPr>
              <w:t xml:space="preserve"> </w:t>
            </w:r>
            <w:r w:rsidRPr="007764C8">
              <w:rPr>
                <w:sz w:val="24"/>
                <w:szCs w:val="24"/>
                <w:shd w:val="clear" w:color="auto" w:fill="FFFFFF"/>
              </w:rPr>
              <w:t xml:space="preserve">обязан вернуть </w:t>
            </w:r>
            <w:proofErr w:type="spellStart"/>
            <w:r w:rsidRPr="007764C8">
              <w:rPr>
                <w:sz w:val="24"/>
                <w:szCs w:val="24"/>
              </w:rPr>
              <w:t>Субкомиссионеру</w:t>
            </w:r>
            <w:proofErr w:type="spellEnd"/>
            <w:r w:rsidRPr="007764C8">
              <w:rPr>
                <w:sz w:val="24"/>
                <w:szCs w:val="24"/>
              </w:rPr>
              <w:t xml:space="preserve"> </w:t>
            </w:r>
            <w:r w:rsidRPr="007764C8">
              <w:rPr>
                <w:sz w:val="24"/>
                <w:szCs w:val="24"/>
                <w:shd w:val="clear" w:color="auto" w:fill="FFFFFF"/>
              </w:rPr>
              <w:t>внесенные денежные средства.</w:t>
            </w:r>
          </w:p>
        </w:tc>
      </w:tr>
    </w:tbl>
    <w:p w14:paraId="362B6D05" w14:textId="77777777" w:rsidR="00F121B4" w:rsidRPr="008A7A5B" w:rsidRDefault="002D3789" w:rsidP="00E340A2">
      <w:pPr>
        <w:widowControl/>
        <w:autoSpaceDE/>
        <w:autoSpaceDN/>
        <w:adjustRightInd/>
        <w:ind w:firstLine="567"/>
        <w:jc w:val="both"/>
      </w:pPr>
      <w:r w:rsidRPr="008A7A5B">
        <w:t>6.24</w:t>
      </w:r>
      <w:r w:rsidR="00F121B4" w:rsidRPr="008A7A5B">
        <w:t xml:space="preserve">. </w:t>
      </w:r>
      <w:proofErr w:type="spellStart"/>
      <w:r w:rsidR="00D165BE" w:rsidRPr="008A7A5B">
        <w:t>Субкомитент</w:t>
      </w:r>
      <w:proofErr w:type="spellEnd"/>
      <w:r w:rsidR="00F121B4" w:rsidRPr="008A7A5B">
        <w:t xml:space="preserve"> устанавливает следующие д</w:t>
      </w:r>
      <w:r w:rsidR="00F121B4" w:rsidRPr="008A7A5B">
        <w:rPr>
          <w:bCs/>
        </w:rPr>
        <w:t>аты высокого сезона</w:t>
      </w:r>
      <w:r w:rsidR="00F121B4" w:rsidRPr="008A7A5B">
        <w:rPr>
          <w:b/>
          <w:bCs/>
        </w:rPr>
        <w:t>:</w:t>
      </w:r>
      <w:r w:rsidR="00F121B4" w:rsidRPr="008A7A5B">
        <w:br/>
        <w:t xml:space="preserve">с 20 декабря по 15 января, с 10 февраля по 10 марта, с 25 апреля по 15 мая, с 25 июля по 31 августа. Детские школьные каникулы – согласно дат утверждёнными районными, </w:t>
      </w:r>
      <w:proofErr w:type="gramStart"/>
      <w:r w:rsidR="00F121B4" w:rsidRPr="008A7A5B">
        <w:t>городскими,  областными</w:t>
      </w:r>
      <w:proofErr w:type="gramEnd"/>
      <w:r w:rsidR="00F121B4" w:rsidRPr="008A7A5B">
        <w:t xml:space="preserve"> администрациями утвержденными и рекомендациям Министерства образования.  А также и вне сроков начала и окончания Высокого сезона, но в период проведения выставок, ярмарки, спортивных и других массовых мероприятий, празднование национальных праздников страны временного пребывания, применяются штрафные санкции.</w:t>
      </w:r>
    </w:p>
    <w:p w14:paraId="3B021C67" w14:textId="77777777" w:rsidR="00F121B4" w:rsidRDefault="002D3789" w:rsidP="002D3789">
      <w:pPr>
        <w:widowControl/>
        <w:autoSpaceDE/>
        <w:autoSpaceDN/>
        <w:adjustRightInd/>
        <w:ind w:firstLine="567"/>
        <w:jc w:val="both"/>
      </w:pPr>
      <w:r w:rsidRPr="008A7A5B">
        <w:t xml:space="preserve">6.25. </w:t>
      </w:r>
      <w:r w:rsidR="00F121B4" w:rsidRPr="008A7A5B">
        <w:t xml:space="preserve">Все аннуляции обрабатываются </w:t>
      </w:r>
      <w:proofErr w:type="spellStart"/>
      <w:r w:rsidR="00D165BE" w:rsidRPr="008A7A5B">
        <w:t>Субкомитент</w:t>
      </w:r>
      <w:r w:rsidR="00F121B4" w:rsidRPr="008A7A5B">
        <w:t>ом</w:t>
      </w:r>
      <w:proofErr w:type="spellEnd"/>
      <w:r w:rsidR="00F121B4" w:rsidRPr="008A7A5B">
        <w:t xml:space="preserve"> в рабочее время </w:t>
      </w:r>
      <w:proofErr w:type="spellStart"/>
      <w:r w:rsidR="00D165BE" w:rsidRPr="008A7A5B">
        <w:t>Субкомитент</w:t>
      </w:r>
      <w:r w:rsidR="00F121B4" w:rsidRPr="008A7A5B">
        <w:t>а</w:t>
      </w:r>
      <w:proofErr w:type="spellEnd"/>
      <w:r w:rsidR="00F121B4" w:rsidRPr="008A7A5B">
        <w:t>. </w:t>
      </w:r>
    </w:p>
    <w:p w14:paraId="5B086F1D" w14:textId="77777777" w:rsidR="007764C8" w:rsidRPr="008A7A5B" w:rsidRDefault="007764C8" w:rsidP="002D3789">
      <w:pPr>
        <w:widowControl/>
        <w:autoSpaceDE/>
        <w:autoSpaceDN/>
        <w:adjustRightInd/>
        <w:ind w:firstLine="567"/>
        <w:jc w:val="both"/>
      </w:pPr>
    </w:p>
    <w:p w14:paraId="6D9B8140" w14:textId="77777777" w:rsidR="00141C55" w:rsidRPr="00E340A2" w:rsidRDefault="005F1812" w:rsidP="005F1812">
      <w:pPr>
        <w:widowControl/>
        <w:autoSpaceDE/>
        <w:autoSpaceDN/>
        <w:adjustRightInd/>
        <w:ind w:firstLine="567"/>
        <w:jc w:val="center"/>
        <w:rPr>
          <w:b/>
          <w:bCs/>
          <w:sz w:val="28"/>
          <w:szCs w:val="28"/>
        </w:rPr>
      </w:pPr>
      <w:r>
        <w:rPr>
          <w:b/>
          <w:bCs/>
          <w:sz w:val="28"/>
          <w:szCs w:val="28"/>
        </w:rPr>
        <w:t xml:space="preserve">7. </w:t>
      </w:r>
      <w:r w:rsidR="00141C55" w:rsidRPr="00E340A2">
        <w:rPr>
          <w:b/>
          <w:bCs/>
          <w:sz w:val="28"/>
          <w:szCs w:val="28"/>
        </w:rPr>
        <w:t>П</w:t>
      </w:r>
      <w:r>
        <w:rPr>
          <w:b/>
          <w:bCs/>
          <w:sz w:val="28"/>
          <w:szCs w:val="28"/>
        </w:rPr>
        <w:t>орядок расчетов.</w:t>
      </w:r>
    </w:p>
    <w:p w14:paraId="01BA6CAA" w14:textId="77777777" w:rsidR="00141C55" w:rsidRPr="008A7A5B" w:rsidRDefault="005F1812" w:rsidP="00E340A2">
      <w:pPr>
        <w:ind w:firstLine="567"/>
        <w:jc w:val="both"/>
      </w:pPr>
      <w:r w:rsidRPr="008A7A5B">
        <w:t>7</w:t>
      </w:r>
      <w:r w:rsidR="00141C55" w:rsidRPr="008A7A5B">
        <w:t xml:space="preserve">.1. </w:t>
      </w:r>
      <w:proofErr w:type="spellStart"/>
      <w:r w:rsidR="00D165BE" w:rsidRPr="008A7A5B">
        <w:t>Субкомиссионер</w:t>
      </w:r>
      <w:proofErr w:type="spellEnd"/>
      <w:r w:rsidR="00141C55" w:rsidRPr="008A7A5B">
        <w:t xml:space="preserve"> обязан осуществить полную оплату подтвержденного </w:t>
      </w:r>
      <w:proofErr w:type="spellStart"/>
      <w:r w:rsidR="00D165BE" w:rsidRPr="008A7A5B">
        <w:t>Субкомитент</w:t>
      </w:r>
      <w:r w:rsidR="00B5363C" w:rsidRPr="008A7A5B">
        <w:t>ом</w:t>
      </w:r>
      <w:proofErr w:type="spellEnd"/>
      <w:r w:rsidR="00B5363C" w:rsidRPr="008A7A5B">
        <w:t xml:space="preserve"> т</w:t>
      </w:r>
      <w:r w:rsidR="00141C55" w:rsidRPr="008A7A5B">
        <w:t>ура согласно выставленно</w:t>
      </w:r>
      <w:r w:rsidR="00B5363C" w:rsidRPr="008A7A5B">
        <w:t xml:space="preserve">му </w:t>
      </w:r>
      <w:proofErr w:type="spellStart"/>
      <w:r w:rsidR="00D165BE" w:rsidRPr="008A7A5B">
        <w:t>Субкомитент</w:t>
      </w:r>
      <w:r w:rsidR="00B5363C" w:rsidRPr="008A7A5B">
        <w:t>ом</w:t>
      </w:r>
      <w:proofErr w:type="spellEnd"/>
      <w:r w:rsidR="00B5363C" w:rsidRPr="008A7A5B">
        <w:t xml:space="preserve"> </w:t>
      </w:r>
      <w:r w:rsidR="00141C55" w:rsidRPr="008A7A5B">
        <w:t>счет</w:t>
      </w:r>
      <w:r w:rsidR="00B5363C" w:rsidRPr="008A7A5B">
        <w:t>у</w:t>
      </w:r>
      <w:r w:rsidR="00141C55" w:rsidRPr="008A7A5B">
        <w:t xml:space="preserve">, который предоставляется </w:t>
      </w:r>
      <w:proofErr w:type="spellStart"/>
      <w:r w:rsidR="00D165BE" w:rsidRPr="008A7A5B">
        <w:t>Субкомиссионер</w:t>
      </w:r>
      <w:r w:rsidR="00141C55" w:rsidRPr="008A7A5B">
        <w:t>у</w:t>
      </w:r>
      <w:proofErr w:type="spellEnd"/>
      <w:r w:rsidR="00141C55" w:rsidRPr="008A7A5B">
        <w:t xml:space="preserve"> путем направления по электронной почте/факсу, в размере цены Тура, установленной в предоставленных </w:t>
      </w:r>
      <w:proofErr w:type="spellStart"/>
      <w:r w:rsidR="00D165BE" w:rsidRPr="008A7A5B">
        <w:t>Субкомиссионер</w:t>
      </w:r>
      <w:r w:rsidR="00141C55" w:rsidRPr="008A7A5B">
        <w:t>у</w:t>
      </w:r>
      <w:proofErr w:type="spellEnd"/>
      <w:r w:rsidR="00141C55" w:rsidRPr="008A7A5B">
        <w:t xml:space="preserve"> прайсах. Цена Тура (цена реализации), указанная</w:t>
      </w:r>
      <w:r w:rsidR="00B5363C" w:rsidRPr="008A7A5B">
        <w:t xml:space="preserve"> в с</w:t>
      </w:r>
      <w:r w:rsidR="00141C55" w:rsidRPr="008A7A5B">
        <w:t xml:space="preserve">чете включает в себя комиссионное вознаграждение. </w:t>
      </w:r>
      <w:proofErr w:type="spellStart"/>
      <w:r w:rsidR="00D165BE" w:rsidRPr="008A7A5B">
        <w:t>Субкомиссионер</w:t>
      </w:r>
      <w:proofErr w:type="spellEnd"/>
      <w:r w:rsidR="00141C55" w:rsidRPr="008A7A5B">
        <w:t xml:space="preserve"> вправе при оплате счета удержать сумму </w:t>
      </w:r>
      <w:r w:rsidR="00B5363C" w:rsidRPr="008A7A5B">
        <w:t>комиссионного</w:t>
      </w:r>
      <w:r w:rsidR="00141C55" w:rsidRPr="008A7A5B">
        <w:t xml:space="preserve"> вознаграждения в размере, указанном в счете. </w:t>
      </w:r>
      <w:proofErr w:type="spellStart"/>
      <w:r w:rsidR="00D165BE" w:rsidRPr="008A7A5B">
        <w:t>Субкомитент</w:t>
      </w:r>
      <w:proofErr w:type="spellEnd"/>
      <w:r w:rsidR="00B5363C" w:rsidRPr="008A7A5B">
        <w:t xml:space="preserve"> </w:t>
      </w:r>
      <w:r w:rsidR="00141C55" w:rsidRPr="008A7A5B">
        <w:t xml:space="preserve">рассчитывает размер комиссионного вознаграждения </w:t>
      </w:r>
      <w:proofErr w:type="spellStart"/>
      <w:r w:rsidR="00D165BE" w:rsidRPr="008A7A5B">
        <w:t>Субкомиссионер</w:t>
      </w:r>
      <w:r w:rsidR="00141C55" w:rsidRPr="008A7A5B">
        <w:t>а</w:t>
      </w:r>
      <w:proofErr w:type="spellEnd"/>
      <w:r w:rsidR="00141C55" w:rsidRPr="008A7A5B">
        <w:t xml:space="preserve">, который отражается в счете </w:t>
      </w:r>
      <w:proofErr w:type="spellStart"/>
      <w:r w:rsidR="00D165BE" w:rsidRPr="008A7A5B">
        <w:t>Субкомитент</w:t>
      </w:r>
      <w:r w:rsidR="00B5363C" w:rsidRPr="008A7A5B">
        <w:t>а</w:t>
      </w:r>
      <w:proofErr w:type="spellEnd"/>
      <w:r w:rsidR="00141C55" w:rsidRPr="008A7A5B">
        <w:t xml:space="preserve">, в зависимости от маркетинговых программ </w:t>
      </w:r>
      <w:proofErr w:type="spellStart"/>
      <w:r w:rsidR="00D165BE" w:rsidRPr="008A7A5B">
        <w:t>Субкомитент</w:t>
      </w:r>
      <w:r w:rsidR="00B5363C" w:rsidRPr="008A7A5B">
        <w:t>а</w:t>
      </w:r>
      <w:proofErr w:type="spellEnd"/>
      <w:r w:rsidR="00B5363C" w:rsidRPr="008A7A5B">
        <w:t xml:space="preserve"> </w:t>
      </w:r>
      <w:r w:rsidR="00141C55" w:rsidRPr="008A7A5B">
        <w:t>по каждо</w:t>
      </w:r>
      <w:r w:rsidR="00B5363C" w:rsidRPr="008A7A5B">
        <w:t xml:space="preserve">й </w:t>
      </w:r>
      <w:r w:rsidR="00141C55" w:rsidRPr="008A7A5B">
        <w:t>за</w:t>
      </w:r>
      <w:r w:rsidR="00B5363C" w:rsidRPr="008A7A5B">
        <w:t>явке</w:t>
      </w:r>
      <w:r w:rsidR="00141C55" w:rsidRPr="008A7A5B">
        <w:t xml:space="preserve"> отдельно, что отмечается в Подтверждении </w:t>
      </w:r>
      <w:r w:rsidR="00B5363C" w:rsidRPr="008A7A5B">
        <w:t>заявки</w:t>
      </w:r>
      <w:r w:rsidR="00141C55" w:rsidRPr="008A7A5B">
        <w:t>.</w:t>
      </w:r>
    </w:p>
    <w:p w14:paraId="67E76556" w14:textId="77777777" w:rsidR="00141C55" w:rsidRPr="008A7A5B" w:rsidRDefault="005F1812" w:rsidP="00E340A2">
      <w:pPr>
        <w:ind w:firstLine="567"/>
        <w:jc w:val="both"/>
      </w:pPr>
      <w:r w:rsidRPr="008A7A5B">
        <w:t>7</w:t>
      </w:r>
      <w:r w:rsidR="00141C55" w:rsidRPr="008A7A5B">
        <w:t>.</w:t>
      </w:r>
      <w:r w:rsidRPr="008A7A5B">
        <w:t>2</w:t>
      </w:r>
      <w:r w:rsidR="00141C55" w:rsidRPr="008A7A5B">
        <w:t xml:space="preserve">. </w:t>
      </w:r>
      <w:r w:rsidR="00685332" w:rsidRPr="008A7A5B">
        <w:t xml:space="preserve">Выставленный счет </w:t>
      </w:r>
      <w:r w:rsidR="00141C55" w:rsidRPr="008A7A5B">
        <w:t>подлежит оплате не позднее следующего банковского дня</w:t>
      </w:r>
      <w:r w:rsidR="00685332" w:rsidRPr="008A7A5B">
        <w:t xml:space="preserve"> от даты выставления. Счет</w:t>
      </w:r>
      <w:r w:rsidR="00141C55" w:rsidRPr="008A7A5B">
        <w:t xml:space="preserve"> действителен в течение одного банковского дня с момента его выставления.</w:t>
      </w:r>
    </w:p>
    <w:p w14:paraId="33277B32" w14:textId="77777777" w:rsidR="00141C55" w:rsidRPr="008A7A5B" w:rsidRDefault="005F1812" w:rsidP="00E340A2">
      <w:pPr>
        <w:ind w:firstLine="567"/>
        <w:jc w:val="both"/>
      </w:pPr>
      <w:r w:rsidRPr="008A7A5B">
        <w:t>7</w:t>
      </w:r>
      <w:r w:rsidR="00141C55" w:rsidRPr="008A7A5B">
        <w:t>.</w:t>
      </w:r>
      <w:r w:rsidRPr="008A7A5B">
        <w:t>3</w:t>
      </w:r>
      <w:r w:rsidR="00141C55" w:rsidRPr="008A7A5B">
        <w:t>. В случае заказа Тура меньше, чем за пять дней до начала тура, оплата осуществляется на следующий рабочий день после подтверждения за</w:t>
      </w:r>
      <w:r w:rsidR="00685332" w:rsidRPr="008A7A5B">
        <w:t xml:space="preserve">явки </w:t>
      </w:r>
      <w:r w:rsidR="00141C55" w:rsidRPr="008A7A5B">
        <w:t>и выставления счета</w:t>
      </w:r>
      <w:r w:rsidRPr="008A7A5B">
        <w:t>,</w:t>
      </w:r>
      <w:r w:rsidR="00141C55" w:rsidRPr="008A7A5B">
        <w:t xml:space="preserve"> но, в любом случае, не позднее, чем за один день до начала тура.</w:t>
      </w:r>
    </w:p>
    <w:p w14:paraId="0CAE0DAD" w14:textId="77777777" w:rsidR="00685332" w:rsidRPr="008A7A5B" w:rsidRDefault="005F1812" w:rsidP="00E340A2">
      <w:pPr>
        <w:ind w:firstLine="567"/>
        <w:jc w:val="both"/>
      </w:pPr>
      <w:r w:rsidRPr="008A7A5B">
        <w:t>7</w:t>
      </w:r>
      <w:r w:rsidR="00141C55" w:rsidRPr="008A7A5B">
        <w:t>.</w:t>
      </w:r>
      <w:r w:rsidRPr="008A7A5B">
        <w:t>4</w:t>
      </w:r>
      <w:r w:rsidR="00141C55" w:rsidRPr="008A7A5B">
        <w:t xml:space="preserve">. При нарушении </w:t>
      </w:r>
      <w:proofErr w:type="spellStart"/>
      <w:r w:rsidR="00D165BE" w:rsidRPr="008A7A5B">
        <w:t>Субкомиссионер</w:t>
      </w:r>
      <w:r w:rsidR="00141C55" w:rsidRPr="008A7A5B">
        <w:t>ом</w:t>
      </w:r>
      <w:proofErr w:type="spellEnd"/>
      <w:r w:rsidR="00141C55" w:rsidRPr="008A7A5B">
        <w:t xml:space="preserve"> сроков оплаты (в том числе при частичной/ неполной оплате), установленных</w:t>
      </w:r>
      <w:r w:rsidR="00685332" w:rsidRPr="008A7A5B">
        <w:t xml:space="preserve"> настоящим договором</w:t>
      </w:r>
      <w:r w:rsidR="00141C55" w:rsidRPr="008A7A5B">
        <w:t xml:space="preserve">, в случае увеличения коммерческого курса, </w:t>
      </w:r>
      <w:proofErr w:type="spellStart"/>
      <w:r w:rsidR="00D165BE" w:rsidRPr="008A7A5B">
        <w:t>Субкомитент</w:t>
      </w:r>
      <w:proofErr w:type="spellEnd"/>
      <w:r w:rsidR="00685332" w:rsidRPr="008A7A5B">
        <w:t xml:space="preserve"> </w:t>
      </w:r>
      <w:r w:rsidR="00141C55" w:rsidRPr="008A7A5B">
        <w:t xml:space="preserve">имеет право направить новый счет, а </w:t>
      </w:r>
      <w:proofErr w:type="spellStart"/>
      <w:r w:rsidR="00D165BE" w:rsidRPr="008A7A5B">
        <w:t>Субкомиссионер</w:t>
      </w:r>
      <w:proofErr w:type="spellEnd"/>
      <w:r w:rsidR="00141C55" w:rsidRPr="008A7A5B">
        <w:t xml:space="preserve"> обязан произвести оплату в течение одного банковского дня с момента получения нового счета. </w:t>
      </w:r>
    </w:p>
    <w:p w14:paraId="0C4F5787" w14:textId="77777777" w:rsidR="00141C55" w:rsidRPr="008A7A5B" w:rsidRDefault="005F1812" w:rsidP="00E340A2">
      <w:pPr>
        <w:ind w:firstLine="567"/>
        <w:jc w:val="both"/>
      </w:pPr>
      <w:r w:rsidRPr="008A7A5B">
        <w:t>7</w:t>
      </w:r>
      <w:r w:rsidR="00141C55" w:rsidRPr="008A7A5B">
        <w:t xml:space="preserve">.5. В случае, если забронированный Турпродукт подпадает под действие программы Раннего бронирования, или иных акций, то </w:t>
      </w:r>
      <w:proofErr w:type="spellStart"/>
      <w:r w:rsidR="00D165BE" w:rsidRPr="008A7A5B">
        <w:t>Субкомиссионер</w:t>
      </w:r>
      <w:proofErr w:type="spellEnd"/>
      <w:r w:rsidR="00141C55" w:rsidRPr="008A7A5B">
        <w:t xml:space="preserve"> вправе руководствоваться условиями таких акции, но в любом случае окончательный расчет должен быть произведен не позднее, чем за один день до начала тура. Условия программы Раннего бронирования, иных акций устанавливаются </w:t>
      </w:r>
      <w:proofErr w:type="spellStart"/>
      <w:r w:rsidR="00D165BE" w:rsidRPr="008A7A5B">
        <w:t>Субкомитент</w:t>
      </w:r>
      <w:r w:rsidR="00141C55" w:rsidRPr="008A7A5B">
        <w:t>ом</w:t>
      </w:r>
      <w:proofErr w:type="spellEnd"/>
      <w:r w:rsidR="00141C55" w:rsidRPr="008A7A5B">
        <w:t xml:space="preserve"> в одностороннем </w:t>
      </w:r>
      <w:r w:rsidR="00141C55" w:rsidRPr="008A7A5B">
        <w:lastRenderedPageBreak/>
        <w:t>порядке.</w:t>
      </w:r>
    </w:p>
    <w:p w14:paraId="5ADD99ED" w14:textId="77777777" w:rsidR="00141C55" w:rsidRPr="008A7A5B" w:rsidRDefault="005F1812" w:rsidP="00E340A2">
      <w:pPr>
        <w:ind w:firstLine="567"/>
        <w:jc w:val="both"/>
      </w:pPr>
      <w:r w:rsidRPr="008A7A5B">
        <w:t>7</w:t>
      </w:r>
      <w:r w:rsidR="00141C55" w:rsidRPr="008A7A5B">
        <w:t xml:space="preserve">.6. Датой исполнения обязательств по оплате является дата зачисления средств на текущий счет </w:t>
      </w:r>
      <w:proofErr w:type="spellStart"/>
      <w:r w:rsidR="00D165BE" w:rsidRPr="008A7A5B">
        <w:t>Субкомитент</w:t>
      </w:r>
      <w:r w:rsidR="00685332" w:rsidRPr="008A7A5B">
        <w:t>а</w:t>
      </w:r>
      <w:proofErr w:type="spellEnd"/>
      <w:r w:rsidR="00141C55" w:rsidRPr="008A7A5B">
        <w:t xml:space="preserve">. По соглашению сторон допускается подтверждение оплаты предоставлением оригинала платежного документа. В назначении платежа </w:t>
      </w:r>
      <w:proofErr w:type="spellStart"/>
      <w:r w:rsidR="00D165BE" w:rsidRPr="008A7A5B">
        <w:t>Субкомиссионер</w:t>
      </w:r>
      <w:proofErr w:type="spellEnd"/>
      <w:r w:rsidR="00141C55" w:rsidRPr="008A7A5B">
        <w:t xml:space="preserve"> указывает: «За туристический пакет №___», согласно которому производится оплата. Каждый туристический пакет должен быть оплачен отдельным платежом.</w:t>
      </w:r>
    </w:p>
    <w:p w14:paraId="026708AC" w14:textId="77777777" w:rsidR="00141C55" w:rsidRPr="008A7A5B" w:rsidRDefault="005F1812" w:rsidP="00E340A2">
      <w:pPr>
        <w:ind w:firstLine="567"/>
        <w:jc w:val="both"/>
      </w:pPr>
      <w:r w:rsidRPr="008A7A5B">
        <w:t>7</w:t>
      </w:r>
      <w:r w:rsidR="00141C55" w:rsidRPr="008A7A5B">
        <w:t xml:space="preserve">.7. Оплата </w:t>
      </w:r>
      <w:proofErr w:type="spellStart"/>
      <w:r w:rsidR="00D165BE" w:rsidRPr="008A7A5B">
        <w:t>Субкомиссионер</w:t>
      </w:r>
      <w:r w:rsidR="00141C55" w:rsidRPr="008A7A5B">
        <w:t>ом</w:t>
      </w:r>
      <w:proofErr w:type="spellEnd"/>
      <w:r w:rsidR="00141C55" w:rsidRPr="008A7A5B">
        <w:t xml:space="preserve"> </w:t>
      </w:r>
      <w:r w:rsidR="00685332" w:rsidRPr="008A7A5B">
        <w:t>т</w:t>
      </w:r>
      <w:r w:rsidR="00141C55" w:rsidRPr="008A7A5B">
        <w:t>урпродукт</w:t>
      </w:r>
      <w:r w:rsidR="00685332" w:rsidRPr="008A7A5B">
        <w:t>а</w:t>
      </w:r>
      <w:r w:rsidR="00141C55" w:rsidRPr="008A7A5B">
        <w:t xml:space="preserve"> без получения подтверждения Заявки не допускается. Не допускается оплата выставленных </w:t>
      </w:r>
      <w:proofErr w:type="spellStart"/>
      <w:r w:rsidR="00D165BE" w:rsidRPr="008A7A5B">
        <w:t>Субкомитент</w:t>
      </w:r>
      <w:r w:rsidR="00685332" w:rsidRPr="008A7A5B">
        <w:t>ом</w:t>
      </w:r>
      <w:proofErr w:type="spellEnd"/>
      <w:r w:rsidR="00685332" w:rsidRPr="008A7A5B">
        <w:t xml:space="preserve"> </w:t>
      </w:r>
      <w:r w:rsidR="00141C55" w:rsidRPr="008A7A5B">
        <w:t xml:space="preserve">счетов третьими лицами. Такие денежные средства считаются ошибочно зачисленными и подлежат возврату с отнесением банковских расходов на </w:t>
      </w:r>
      <w:r w:rsidR="00685332" w:rsidRPr="008A7A5B">
        <w:t>лицо осуществившее такой платеж</w:t>
      </w:r>
      <w:r w:rsidR="00141C55" w:rsidRPr="008A7A5B">
        <w:t>.</w:t>
      </w:r>
    </w:p>
    <w:p w14:paraId="45C44D5B" w14:textId="77777777" w:rsidR="00F53AC7" w:rsidRPr="008A7A5B" w:rsidRDefault="005F1812" w:rsidP="00F53AC7">
      <w:pPr>
        <w:ind w:firstLine="567"/>
        <w:jc w:val="both"/>
      </w:pPr>
      <w:r w:rsidRPr="008A7A5B">
        <w:t>7</w:t>
      </w:r>
      <w:r w:rsidR="00141C55" w:rsidRPr="008A7A5B">
        <w:t>.</w:t>
      </w:r>
      <w:r w:rsidRPr="008A7A5B">
        <w:t>8</w:t>
      </w:r>
      <w:r w:rsidR="00141C55" w:rsidRPr="008A7A5B">
        <w:t xml:space="preserve">. </w:t>
      </w:r>
      <w:proofErr w:type="spellStart"/>
      <w:r w:rsidR="00D165BE" w:rsidRPr="008A7A5B">
        <w:t>Субкомиссионер</w:t>
      </w:r>
      <w:proofErr w:type="spellEnd"/>
      <w:r w:rsidR="00141C55" w:rsidRPr="008A7A5B">
        <w:t xml:space="preserve"> реализует </w:t>
      </w:r>
      <w:r w:rsidR="00685332" w:rsidRPr="008A7A5B">
        <w:t>т</w:t>
      </w:r>
      <w:r w:rsidR="00141C55" w:rsidRPr="008A7A5B">
        <w:t xml:space="preserve">урпродукт по рекомендованной </w:t>
      </w:r>
      <w:proofErr w:type="spellStart"/>
      <w:r w:rsidR="00D165BE" w:rsidRPr="008A7A5B">
        <w:t>Субкомитент</w:t>
      </w:r>
      <w:r w:rsidR="00685332" w:rsidRPr="008A7A5B">
        <w:t>ом</w:t>
      </w:r>
      <w:proofErr w:type="spellEnd"/>
      <w:r w:rsidR="00685332" w:rsidRPr="008A7A5B">
        <w:t xml:space="preserve"> </w:t>
      </w:r>
      <w:r w:rsidR="00141C55" w:rsidRPr="008A7A5B">
        <w:t>цене.</w:t>
      </w:r>
      <w:r w:rsidR="00F53AC7" w:rsidRPr="00F53AC7">
        <w:t xml:space="preserve"> Комиссия </w:t>
      </w:r>
      <w:proofErr w:type="spellStart"/>
      <w:r w:rsidR="00F53AC7" w:rsidRPr="00F53AC7">
        <w:t>субкомиссионера</w:t>
      </w:r>
      <w:proofErr w:type="spellEnd"/>
      <w:r w:rsidR="00F53AC7" w:rsidRPr="00F53AC7">
        <w:t xml:space="preserve"> составляет от 10-13%</w:t>
      </w:r>
    </w:p>
    <w:p w14:paraId="16D86F9C" w14:textId="77777777" w:rsidR="00141C55" w:rsidRPr="008A7A5B" w:rsidRDefault="005F1812" w:rsidP="00E340A2">
      <w:pPr>
        <w:ind w:firstLine="567"/>
        <w:jc w:val="both"/>
      </w:pPr>
      <w:r w:rsidRPr="008A7A5B">
        <w:t>7</w:t>
      </w:r>
      <w:r w:rsidR="00141C55" w:rsidRPr="008A7A5B">
        <w:t>.</w:t>
      </w:r>
      <w:r w:rsidRPr="008A7A5B">
        <w:t>9</w:t>
      </w:r>
      <w:r w:rsidR="00141C55" w:rsidRPr="008A7A5B">
        <w:t>. Все виды платежей по Договору производятся в белорусских рублях. Стоимость, указанная в прайсе в иностранной валюте, пересчитывается в белорусские рубли по коммерческому курсу на день выставления счета. Стороны пришли к соглашению, что при расчетах по настоящему Договору коммерческий курс устанавливается равным курсу иностранной валюты, установленному Национальным Банком Республики Беларусь увеличенному на 1,5 (полтора) процента. Установленный коммерческий курс может быть изменен на основании соглашения сторон, заключенного в письменном виде.</w:t>
      </w:r>
    </w:p>
    <w:p w14:paraId="083E6C19" w14:textId="77777777" w:rsidR="00141C55" w:rsidRPr="008A7A5B" w:rsidRDefault="005F1812" w:rsidP="00E340A2">
      <w:pPr>
        <w:ind w:firstLine="567"/>
        <w:jc w:val="both"/>
      </w:pPr>
      <w:r w:rsidRPr="008A7A5B">
        <w:t>7</w:t>
      </w:r>
      <w:r w:rsidR="00141C55" w:rsidRPr="008A7A5B">
        <w:t>.</w:t>
      </w:r>
      <w:r w:rsidRPr="008A7A5B">
        <w:t>10.</w:t>
      </w:r>
      <w:r w:rsidR="00141C55" w:rsidRPr="008A7A5B">
        <w:t xml:space="preserve"> Стороны пришли к соглашению, что в случае увеличения коммерческого курса иностранной валюты стоимость неоплаченного или не полностью оплаченного туристического продукта (туристической услуги) в сроки, установленные настоящ</w:t>
      </w:r>
      <w:r w:rsidR="00685332" w:rsidRPr="008A7A5B">
        <w:t xml:space="preserve">им </w:t>
      </w:r>
      <w:r w:rsidR="00141C55" w:rsidRPr="008A7A5B">
        <w:t>Договор</w:t>
      </w:r>
      <w:r w:rsidR="00685332" w:rsidRPr="008A7A5B">
        <w:t>ом</w:t>
      </w:r>
      <w:r w:rsidR="00141C55" w:rsidRPr="008A7A5B">
        <w:t>, пропорционально увеличивается.</w:t>
      </w:r>
    </w:p>
    <w:p w14:paraId="5DC5A5F1" w14:textId="77777777" w:rsidR="00141C55" w:rsidRPr="008A7A5B" w:rsidRDefault="005F1812" w:rsidP="00E340A2">
      <w:pPr>
        <w:ind w:firstLine="567"/>
        <w:jc w:val="both"/>
      </w:pPr>
      <w:r w:rsidRPr="008A7A5B">
        <w:t>7</w:t>
      </w:r>
      <w:r w:rsidR="00141C55" w:rsidRPr="008A7A5B">
        <w:t>.</w:t>
      </w:r>
      <w:r w:rsidRPr="008A7A5B">
        <w:t>11.</w:t>
      </w:r>
      <w:r w:rsidR="00141C55" w:rsidRPr="008A7A5B">
        <w:t xml:space="preserve"> В случае бронирования </w:t>
      </w:r>
      <w:proofErr w:type="spellStart"/>
      <w:r w:rsidR="00D165BE" w:rsidRPr="008A7A5B">
        <w:t>Субкомиссионер</w:t>
      </w:r>
      <w:r w:rsidR="00141C55" w:rsidRPr="008A7A5B">
        <w:t>ом</w:t>
      </w:r>
      <w:proofErr w:type="spellEnd"/>
      <w:r w:rsidR="00141C55" w:rsidRPr="008A7A5B">
        <w:t xml:space="preserve"> одной из составляющих туристического продукта, </w:t>
      </w:r>
      <w:proofErr w:type="spellStart"/>
      <w:r w:rsidR="00D165BE" w:rsidRPr="008A7A5B">
        <w:t>Субкомитент</w:t>
      </w:r>
      <w:proofErr w:type="spellEnd"/>
      <w:r w:rsidR="00685332" w:rsidRPr="008A7A5B">
        <w:t xml:space="preserve"> </w:t>
      </w:r>
      <w:r w:rsidR="00141C55" w:rsidRPr="008A7A5B">
        <w:t xml:space="preserve">может оказывать такие услуги </w:t>
      </w:r>
      <w:proofErr w:type="spellStart"/>
      <w:r w:rsidR="00D165BE" w:rsidRPr="008A7A5B">
        <w:t>Субкомиссионер</w:t>
      </w:r>
      <w:r w:rsidR="00141C55" w:rsidRPr="008A7A5B">
        <w:t>у</w:t>
      </w:r>
      <w:proofErr w:type="spellEnd"/>
      <w:r w:rsidR="00141C55" w:rsidRPr="008A7A5B">
        <w:t xml:space="preserve"> по его просьбе на условиях цен и тарифов, не содержащих в себе вознаграждения для </w:t>
      </w:r>
      <w:proofErr w:type="spellStart"/>
      <w:r w:rsidR="00D165BE" w:rsidRPr="008A7A5B">
        <w:t>Субкомиссионер</w:t>
      </w:r>
      <w:r w:rsidR="00141C55" w:rsidRPr="008A7A5B">
        <w:t>а</w:t>
      </w:r>
      <w:proofErr w:type="spellEnd"/>
      <w:r w:rsidR="00141C55" w:rsidRPr="008A7A5B">
        <w:t>.</w:t>
      </w:r>
    </w:p>
    <w:p w14:paraId="027BE47F" w14:textId="77777777" w:rsidR="00141C55" w:rsidRPr="008A7A5B" w:rsidRDefault="005F1812" w:rsidP="00E340A2">
      <w:pPr>
        <w:ind w:firstLine="567"/>
        <w:jc w:val="both"/>
      </w:pPr>
      <w:r w:rsidRPr="008A7A5B">
        <w:t>7</w:t>
      </w:r>
      <w:r w:rsidR="00141C55" w:rsidRPr="008A7A5B">
        <w:t>.</w:t>
      </w:r>
      <w:r w:rsidRPr="008A7A5B">
        <w:t>12.</w:t>
      </w:r>
      <w:r w:rsidR="00141C55" w:rsidRPr="008A7A5B">
        <w:t xml:space="preserve"> Несвоевременная или неполная оплата </w:t>
      </w:r>
      <w:proofErr w:type="spellStart"/>
      <w:r w:rsidR="00D165BE" w:rsidRPr="008A7A5B">
        <w:t>Субкомиссионер</w:t>
      </w:r>
      <w:r w:rsidR="00141C55" w:rsidRPr="008A7A5B">
        <w:t>ом</w:t>
      </w:r>
      <w:proofErr w:type="spellEnd"/>
      <w:r w:rsidR="00141C55" w:rsidRPr="008A7A5B">
        <w:t xml:space="preserve"> выставленного </w:t>
      </w:r>
      <w:proofErr w:type="spellStart"/>
      <w:r w:rsidR="00D165BE" w:rsidRPr="008A7A5B">
        <w:t>Субкомитент</w:t>
      </w:r>
      <w:r w:rsidR="00685332" w:rsidRPr="008A7A5B">
        <w:t>ом</w:t>
      </w:r>
      <w:proofErr w:type="spellEnd"/>
      <w:r w:rsidR="00685332" w:rsidRPr="008A7A5B">
        <w:t xml:space="preserve"> сч</w:t>
      </w:r>
      <w:r w:rsidR="00141C55" w:rsidRPr="008A7A5B">
        <w:t>ета, так же</w:t>
      </w:r>
      <w:r w:rsidR="00685332" w:rsidRPr="008A7A5B">
        <w:t>,</w:t>
      </w:r>
      <w:r w:rsidR="00141C55" w:rsidRPr="008A7A5B">
        <w:t xml:space="preserve"> как и не возмещени</w:t>
      </w:r>
      <w:r w:rsidR="00685332" w:rsidRPr="008A7A5B">
        <w:t>е</w:t>
      </w:r>
      <w:r w:rsidR="00141C55" w:rsidRPr="008A7A5B">
        <w:t xml:space="preserve"> затрат согласно </w:t>
      </w:r>
      <w:r w:rsidR="00685332" w:rsidRPr="008A7A5B">
        <w:t xml:space="preserve">условиям </w:t>
      </w:r>
      <w:r w:rsidR="00141C55" w:rsidRPr="008A7A5B">
        <w:t>настоящего Договора</w:t>
      </w:r>
      <w:r w:rsidR="00685332" w:rsidRPr="008A7A5B">
        <w:t xml:space="preserve">, является основанием для </w:t>
      </w:r>
      <w:r w:rsidR="00141C55" w:rsidRPr="008A7A5B">
        <w:t>аннулирова</w:t>
      </w:r>
      <w:r w:rsidR="00685332" w:rsidRPr="008A7A5B">
        <w:t xml:space="preserve">ния </w:t>
      </w:r>
      <w:r w:rsidR="00141C55" w:rsidRPr="008A7A5B">
        <w:t>За</w:t>
      </w:r>
      <w:r w:rsidR="00685332" w:rsidRPr="008A7A5B">
        <w:t xml:space="preserve">явки </w:t>
      </w:r>
      <w:proofErr w:type="spellStart"/>
      <w:r w:rsidR="00D165BE" w:rsidRPr="008A7A5B">
        <w:t>Субкомиссионер</w:t>
      </w:r>
      <w:r w:rsidR="00141C55" w:rsidRPr="008A7A5B">
        <w:t>а</w:t>
      </w:r>
      <w:proofErr w:type="spellEnd"/>
      <w:r w:rsidR="00141C55" w:rsidRPr="008A7A5B">
        <w:t xml:space="preserve"> с применением штрафных санкций.</w:t>
      </w:r>
    </w:p>
    <w:p w14:paraId="65F99CB9" w14:textId="77777777" w:rsidR="00141C55" w:rsidRPr="008A7A5B" w:rsidRDefault="005F1812" w:rsidP="00E340A2">
      <w:pPr>
        <w:ind w:firstLine="567"/>
        <w:jc w:val="both"/>
      </w:pPr>
      <w:r w:rsidRPr="008A7A5B">
        <w:t>7</w:t>
      </w:r>
      <w:r w:rsidR="00141C55" w:rsidRPr="008A7A5B">
        <w:t>.1</w:t>
      </w:r>
      <w:r w:rsidRPr="008A7A5B">
        <w:t>3</w:t>
      </w:r>
      <w:r w:rsidR="00141C55" w:rsidRPr="008A7A5B">
        <w:t>. Сторонами определено, что оплата забронированного Тура производится в любом случае независимо от того, был ли потреблен Туристический продукт конечным потребителем.</w:t>
      </w:r>
    </w:p>
    <w:p w14:paraId="33FE5514" w14:textId="77777777" w:rsidR="00141C55" w:rsidRPr="008A7A5B" w:rsidRDefault="005F1812" w:rsidP="00E340A2">
      <w:pPr>
        <w:ind w:firstLine="567"/>
        <w:jc w:val="both"/>
      </w:pPr>
      <w:r w:rsidRPr="008A7A5B">
        <w:t>7</w:t>
      </w:r>
      <w:r w:rsidR="00141C55" w:rsidRPr="008A7A5B">
        <w:t>.1</w:t>
      </w:r>
      <w:r w:rsidRPr="008A7A5B">
        <w:t>4</w:t>
      </w:r>
      <w:r w:rsidR="00141C55" w:rsidRPr="008A7A5B">
        <w:t xml:space="preserve">. При наличии задолженности </w:t>
      </w:r>
      <w:proofErr w:type="spellStart"/>
      <w:r w:rsidR="00D165BE" w:rsidRPr="008A7A5B">
        <w:t>Субкомиссионер</w:t>
      </w:r>
      <w:r w:rsidR="00141C55" w:rsidRPr="008A7A5B">
        <w:t>а</w:t>
      </w:r>
      <w:proofErr w:type="spellEnd"/>
      <w:r w:rsidR="00141C55" w:rsidRPr="008A7A5B">
        <w:t xml:space="preserve"> (в том числе и по оплате штрафных санкций), </w:t>
      </w:r>
      <w:proofErr w:type="spellStart"/>
      <w:r w:rsidR="00D165BE" w:rsidRPr="008A7A5B">
        <w:t>Субкомитент</w:t>
      </w:r>
      <w:proofErr w:type="spellEnd"/>
      <w:r w:rsidR="00685332" w:rsidRPr="008A7A5B">
        <w:t xml:space="preserve"> </w:t>
      </w:r>
      <w:r w:rsidR="00141C55" w:rsidRPr="008A7A5B">
        <w:t xml:space="preserve">имеет право зачесть денежные средства, которые поступили от </w:t>
      </w:r>
      <w:proofErr w:type="spellStart"/>
      <w:r w:rsidR="00D165BE" w:rsidRPr="008A7A5B">
        <w:t>Субкомиссионер</w:t>
      </w:r>
      <w:r w:rsidR="00141C55" w:rsidRPr="008A7A5B">
        <w:t>а</w:t>
      </w:r>
      <w:proofErr w:type="spellEnd"/>
      <w:r w:rsidR="00141C55" w:rsidRPr="008A7A5B">
        <w:t xml:space="preserve"> на оплату (в том числе полностью или частично) любого другого туристического продукта (туристической услуги), в счет погашения имеющейся задолженности. При этом ответственность перед туристами, во исполнение договорных обязательств с которыми были перечислены денежные средства, направленные на погашение задолженности, несет в полном объеме </w:t>
      </w:r>
      <w:proofErr w:type="spellStart"/>
      <w:r w:rsidR="00D165BE" w:rsidRPr="008A7A5B">
        <w:t>Субкомиссионер</w:t>
      </w:r>
      <w:proofErr w:type="spellEnd"/>
      <w:r w:rsidR="00141C55" w:rsidRPr="008A7A5B">
        <w:t xml:space="preserve">. </w:t>
      </w:r>
      <w:proofErr w:type="spellStart"/>
      <w:r w:rsidR="00D165BE" w:rsidRPr="008A7A5B">
        <w:t>Субкомиссионер</w:t>
      </w:r>
      <w:proofErr w:type="spellEnd"/>
      <w:r w:rsidR="00141C55" w:rsidRPr="008A7A5B">
        <w:t xml:space="preserve"> не имеет права на заказ или получение туристического продукта (туристической услуги), даже оплаченного, в случае наличия у </w:t>
      </w:r>
      <w:proofErr w:type="spellStart"/>
      <w:r w:rsidR="00D165BE" w:rsidRPr="008A7A5B">
        <w:t>Субкомиссионер</w:t>
      </w:r>
      <w:r w:rsidR="00141C55" w:rsidRPr="008A7A5B">
        <w:t>а</w:t>
      </w:r>
      <w:proofErr w:type="spellEnd"/>
      <w:r w:rsidR="00141C55" w:rsidRPr="008A7A5B">
        <w:t xml:space="preserve"> задолженности перед </w:t>
      </w:r>
      <w:proofErr w:type="spellStart"/>
      <w:r w:rsidR="00D165BE" w:rsidRPr="008A7A5B">
        <w:t>Субкомитент</w:t>
      </w:r>
      <w:r w:rsidR="00670D19" w:rsidRPr="008A7A5B">
        <w:t>ом</w:t>
      </w:r>
      <w:proofErr w:type="spellEnd"/>
      <w:r w:rsidR="00141C55" w:rsidRPr="008A7A5B">
        <w:t>.</w:t>
      </w:r>
    </w:p>
    <w:p w14:paraId="3F12B203" w14:textId="77777777" w:rsidR="00141C55" w:rsidRPr="008A7A5B" w:rsidRDefault="00670D19" w:rsidP="00E340A2">
      <w:pPr>
        <w:widowControl/>
        <w:tabs>
          <w:tab w:val="left" w:pos="444"/>
        </w:tabs>
        <w:autoSpaceDE/>
        <w:autoSpaceDN/>
        <w:adjustRightInd/>
        <w:ind w:firstLine="567"/>
        <w:jc w:val="both"/>
      </w:pPr>
      <w:r w:rsidRPr="008A7A5B">
        <w:t>В эт</w:t>
      </w:r>
      <w:r w:rsidR="00141C55" w:rsidRPr="008A7A5B">
        <w:t xml:space="preserve">ом случае, независимо от текста назначения платежа в платежном поручении, </w:t>
      </w:r>
      <w:proofErr w:type="spellStart"/>
      <w:r w:rsidR="00D165BE" w:rsidRPr="008A7A5B">
        <w:t>Субкомиссионер</w:t>
      </w:r>
      <w:proofErr w:type="spellEnd"/>
      <w:r w:rsidR="00141C55" w:rsidRPr="008A7A5B">
        <w:t xml:space="preserve"> погашает требования</w:t>
      </w:r>
      <w:r w:rsidRPr="008A7A5B">
        <w:t xml:space="preserve"> в </w:t>
      </w:r>
      <w:r w:rsidR="00141C55" w:rsidRPr="008A7A5B">
        <w:t>следующей последовательности:</w:t>
      </w:r>
    </w:p>
    <w:p w14:paraId="4B43FD72" w14:textId="77777777" w:rsidR="00141C55" w:rsidRPr="008A7A5B" w:rsidRDefault="00141C55" w:rsidP="00E340A2">
      <w:pPr>
        <w:ind w:firstLine="567"/>
        <w:jc w:val="both"/>
      </w:pPr>
      <w:r w:rsidRPr="008A7A5B">
        <w:t>а) в первую очередь - неустойка (штраф, пеня), в случае ее начисления на основании Договора;</w:t>
      </w:r>
    </w:p>
    <w:p w14:paraId="0A5EEEE3" w14:textId="77777777" w:rsidR="00141C55" w:rsidRPr="008A7A5B" w:rsidRDefault="00141C55" w:rsidP="00E340A2">
      <w:pPr>
        <w:ind w:firstLine="567"/>
        <w:jc w:val="both"/>
      </w:pPr>
      <w:r w:rsidRPr="008A7A5B">
        <w:t>б) во вторую очередь - просроченная (несвоевременно уплаченной), и / или частично неоплаченная, и / или неоплаченная основная сумма задолженности;</w:t>
      </w:r>
    </w:p>
    <w:p w14:paraId="76FF203A" w14:textId="77777777" w:rsidR="00141C55" w:rsidRPr="008A7A5B" w:rsidRDefault="00141C55" w:rsidP="00E340A2">
      <w:pPr>
        <w:ind w:firstLine="567"/>
        <w:jc w:val="both"/>
      </w:pPr>
      <w:r w:rsidRPr="008A7A5B">
        <w:t>в) в третью очередь - текущая основная сумма задолженности.</w:t>
      </w:r>
    </w:p>
    <w:p w14:paraId="34843FE4" w14:textId="77777777" w:rsidR="00141C55" w:rsidRPr="0008422E" w:rsidRDefault="005F1812" w:rsidP="00E340A2">
      <w:pPr>
        <w:ind w:firstLine="567"/>
        <w:jc w:val="both"/>
      </w:pPr>
      <w:r w:rsidRPr="0008422E">
        <w:t>7</w:t>
      </w:r>
      <w:r w:rsidR="00141C55" w:rsidRPr="0008422E">
        <w:t>.1</w:t>
      </w:r>
      <w:r w:rsidRPr="0008422E">
        <w:t>5</w:t>
      </w:r>
      <w:r w:rsidR="00141C55" w:rsidRPr="0008422E">
        <w:t xml:space="preserve">. Возврат денежных средств </w:t>
      </w:r>
      <w:proofErr w:type="spellStart"/>
      <w:r w:rsidR="00D165BE" w:rsidRPr="0008422E">
        <w:t>Субкомитент</w:t>
      </w:r>
      <w:r w:rsidR="00670D19" w:rsidRPr="0008422E">
        <w:t>ом</w:t>
      </w:r>
      <w:proofErr w:type="spellEnd"/>
      <w:r w:rsidR="00670D19" w:rsidRPr="0008422E">
        <w:t xml:space="preserve"> </w:t>
      </w:r>
      <w:r w:rsidR="00141C55" w:rsidRPr="0008422E">
        <w:t xml:space="preserve">за аннулированный по вине </w:t>
      </w:r>
      <w:proofErr w:type="spellStart"/>
      <w:r w:rsidR="00D165BE" w:rsidRPr="0008422E">
        <w:t>Субкомиссионер</w:t>
      </w:r>
      <w:r w:rsidR="00141C55" w:rsidRPr="0008422E">
        <w:t>а</w:t>
      </w:r>
      <w:proofErr w:type="spellEnd"/>
      <w:r w:rsidR="00141C55" w:rsidRPr="0008422E">
        <w:t xml:space="preserve"> тур, в результате невыполнения условий настоящего договора или аннулирование Заявки по инициативе </w:t>
      </w:r>
      <w:proofErr w:type="spellStart"/>
      <w:r w:rsidR="00D165BE" w:rsidRPr="0008422E">
        <w:t>Субкомиссионер</w:t>
      </w:r>
      <w:r w:rsidR="00141C55" w:rsidRPr="0008422E">
        <w:t>а</w:t>
      </w:r>
      <w:proofErr w:type="spellEnd"/>
      <w:r w:rsidR="00141C55" w:rsidRPr="0008422E">
        <w:t>, производится</w:t>
      </w:r>
      <w:r w:rsidR="00670D19" w:rsidRPr="0008422E">
        <w:t xml:space="preserve"> в </w:t>
      </w:r>
      <w:r w:rsidR="00141C55" w:rsidRPr="0008422E">
        <w:t xml:space="preserve">белорусских рублях в размере, определяемом как разница между суммой оплаты </w:t>
      </w:r>
      <w:proofErr w:type="spellStart"/>
      <w:r w:rsidR="00D165BE" w:rsidRPr="0008422E">
        <w:t>Субкомиссионер</w:t>
      </w:r>
      <w:r w:rsidR="00141C55" w:rsidRPr="0008422E">
        <w:t>ом</w:t>
      </w:r>
      <w:proofErr w:type="spellEnd"/>
      <w:r w:rsidR="00141C55" w:rsidRPr="0008422E">
        <w:t xml:space="preserve"> и суммой понесенных затрат (</w:t>
      </w:r>
      <w:r w:rsidR="00AA659C" w:rsidRPr="0008422E">
        <w:rPr>
          <w:bCs/>
        </w:rPr>
        <w:t>фактически понесенных расходов (</w:t>
      </w:r>
      <w:r w:rsidR="00AA659C" w:rsidRPr="0008422E">
        <w:rPr>
          <w:rStyle w:val="ae"/>
          <w:i w:val="0"/>
        </w:rPr>
        <w:t>расходы</w:t>
      </w:r>
      <w:r w:rsidR="00AA659C" w:rsidRPr="0008422E">
        <w:rPr>
          <w:rStyle w:val="ae"/>
        </w:rPr>
        <w:t xml:space="preserve"> </w:t>
      </w:r>
      <w:proofErr w:type="spellStart"/>
      <w:r w:rsidR="00AA659C" w:rsidRPr="0008422E">
        <w:t>Субкомитента</w:t>
      </w:r>
      <w:proofErr w:type="spellEnd"/>
      <w:r w:rsidR="00AA659C" w:rsidRPr="0008422E">
        <w:t xml:space="preserve"> </w:t>
      </w:r>
      <w:r w:rsidR="00AA659C" w:rsidRPr="0008422E">
        <w:rPr>
          <w:rStyle w:val="h-normal"/>
        </w:rPr>
        <w:t xml:space="preserve">по выполнению настоящего </w:t>
      </w:r>
      <w:r w:rsidR="00AA659C" w:rsidRPr="0008422E">
        <w:rPr>
          <w:rStyle w:val="colorff00ff"/>
        </w:rPr>
        <w:t>договора</w:t>
      </w:r>
      <w:r w:rsidR="00AA659C" w:rsidRPr="0008422E">
        <w:rPr>
          <w:rStyle w:val="h-normal"/>
        </w:rPr>
        <w:t>, подтверждаемые документально</w:t>
      </w:r>
      <w:r w:rsidR="00AA659C" w:rsidRPr="0008422E">
        <w:rPr>
          <w:bCs/>
        </w:rPr>
        <w:t>)</w:t>
      </w:r>
      <w:r w:rsidR="00141C55" w:rsidRPr="0008422E">
        <w:t xml:space="preserve">) </w:t>
      </w:r>
      <w:proofErr w:type="spellStart"/>
      <w:r w:rsidR="00D165BE" w:rsidRPr="0008422E">
        <w:t>Субкомитент</w:t>
      </w:r>
      <w:r w:rsidR="00670D19" w:rsidRPr="0008422E">
        <w:t>ом</w:t>
      </w:r>
      <w:proofErr w:type="spellEnd"/>
      <w:r w:rsidR="00141C55" w:rsidRPr="0008422E">
        <w:t xml:space="preserve">. Проценты за пользование денежными средствами в этом случае не уплачиваются. Затраты, понесенные </w:t>
      </w:r>
      <w:proofErr w:type="spellStart"/>
      <w:r w:rsidR="00D165BE" w:rsidRPr="0008422E">
        <w:t>Субкомиссионер</w:t>
      </w:r>
      <w:r w:rsidR="00141C55" w:rsidRPr="0008422E">
        <w:t>ом</w:t>
      </w:r>
      <w:proofErr w:type="spellEnd"/>
      <w:r w:rsidR="00141C55" w:rsidRPr="0008422E">
        <w:t xml:space="preserve"> в рамках настоящего пункта, возмещению не подлежат. Возврат денежных средств проводиться только на основании оригинала письма, выполненного на фирменном бланке.</w:t>
      </w:r>
    </w:p>
    <w:p w14:paraId="5093DA2E" w14:textId="77777777" w:rsidR="00141C55" w:rsidRPr="008A7A5B" w:rsidRDefault="005F1812" w:rsidP="00E340A2">
      <w:pPr>
        <w:ind w:firstLine="567"/>
        <w:jc w:val="both"/>
      </w:pPr>
      <w:r w:rsidRPr="008A7A5B">
        <w:t>7</w:t>
      </w:r>
      <w:r w:rsidR="00141C55" w:rsidRPr="008A7A5B">
        <w:t>.1</w:t>
      </w:r>
      <w:r w:rsidRPr="008A7A5B">
        <w:t>6</w:t>
      </w:r>
      <w:r w:rsidR="00141C55" w:rsidRPr="008A7A5B">
        <w:t xml:space="preserve">. Стороны пришли к соглашению установить особый порядок оплаты туров в отношении Заявок, подтвержденных </w:t>
      </w:r>
      <w:proofErr w:type="spellStart"/>
      <w:r w:rsidR="00D165BE" w:rsidRPr="008A7A5B">
        <w:t>Субкомиссионер</w:t>
      </w:r>
      <w:r w:rsidR="00141C55" w:rsidRPr="008A7A5B">
        <w:t>ом</w:t>
      </w:r>
      <w:proofErr w:type="spellEnd"/>
      <w:r w:rsidR="00141C55" w:rsidRPr="008A7A5B">
        <w:t xml:space="preserve"> после 12.00 часов по принципу «с вылетом завтра»:</w:t>
      </w:r>
    </w:p>
    <w:p w14:paraId="5325F412" w14:textId="77777777" w:rsidR="00141C55" w:rsidRPr="008A7A5B" w:rsidRDefault="005F1812" w:rsidP="00E340A2">
      <w:pPr>
        <w:ind w:firstLine="567"/>
        <w:jc w:val="both"/>
      </w:pPr>
      <w:r w:rsidRPr="008A7A5B">
        <w:t>7</w:t>
      </w:r>
      <w:r w:rsidR="00141C55" w:rsidRPr="008A7A5B">
        <w:t>.1</w:t>
      </w:r>
      <w:r w:rsidRPr="008A7A5B">
        <w:t>6</w:t>
      </w:r>
      <w:r w:rsidR="00141C55" w:rsidRPr="008A7A5B">
        <w:t xml:space="preserve">.1. </w:t>
      </w:r>
      <w:proofErr w:type="spellStart"/>
      <w:r w:rsidR="00D165BE" w:rsidRPr="008A7A5B">
        <w:t>Субкомиссионер</w:t>
      </w:r>
      <w:proofErr w:type="spellEnd"/>
      <w:r w:rsidR="00141C55" w:rsidRPr="008A7A5B">
        <w:t xml:space="preserve"> направляет </w:t>
      </w:r>
      <w:proofErr w:type="spellStart"/>
      <w:r w:rsidR="00D165BE" w:rsidRPr="008A7A5B">
        <w:t>Субкомитент</w:t>
      </w:r>
      <w:r w:rsidR="00670D19" w:rsidRPr="008A7A5B">
        <w:t>у</w:t>
      </w:r>
      <w:proofErr w:type="spellEnd"/>
      <w:r w:rsidR="00670D19" w:rsidRPr="008A7A5B">
        <w:t xml:space="preserve"> </w:t>
      </w:r>
      <w:r w:rsidR="00141C55" w:rsidRPr="008A7A5B">
        <w:t>на электронны</w:t>
      </w:r>
      <w:r w:rsidR="00670D19" w:rsidRPr="008A7A5B">
        <w:t>й</w:t>
      </w:r>
      <w:r w:rsidR="00141C55" w:rsidRPr="008A7A5B">
        <w:t xml:space="preserve"> адрес</w:t>
      </w:r>
      <w:r w:rsidR="00670D19" w:rsidRPr="008A7A5B">
        <w:t xml:space="preserve"> ______________ </w:t>
      </w:r>
      <w:r w:rsidR="00141C55" w:rsidRPr="008A7A5B">
        <w:t>копию гарантийного письма</w:t>
      </w:r>
      <w:r w:rsidR="00056DCE" w:rsidRPr="008A7A5B">
        <w:t xml:space="preserve"> (приложение № 1 к настоящему договору)</w:t>
      </w:r>
      <w:r w:rsidR="00141C55" w:rsidRPr="008A7A5B">
        <w:t>,</w:t>
      </w:r>
      <w:r w:rsidR="00141C55" w:rsidRPr="008A7A5B">
        <w:rPr>
          <w:b/>
          <w:bCs/>
        </w:rPr>
        <w:t xml:space="preserve"> </w:t>
      </w:r>
      <w:r w:rsidR="00141C55" w:rsidRPr="008A7A5B">
        <w:t>подписанного уполномоченными</w:t>
      </w:r>
      <w:r w:rsidR="00141C55" w:rsidRPr="008A7A5B">
        <w:rPr>
          <w:b/>
          <w:bCs/>
        </w:rPr>
        <w:t xml:space="preserve"> </w:t>
      </w:r>
      <w:r w:rsidR="00141C55" w:rsidRPr="008A7A5B">
        <w:t>лицами и заверенно</w:t>
      </w:r>
      <w:r w:rsidR="00670D19" w:rsidRPr="008A7A5B">
        <w:t xml:space="preserve">го </w:t>
      </w:r>
      <w:r w:rsidR="00141C55" w:rsidRPr="008A7A5B">
        <w:t xml:space="preserve">печатью </w:t>
      </w:r>
      <w:proofErr w:type="spellStart"/>
      <w:r w:rsidR="00D165BE" w:rsidRPr="008A7A5B">
        <w:t>Субкомиссионер</w:t>
      </w:r>
      <w:r w:rsidR="00670D19" w:rsidRPr="008A7A5B">
        <w:t>а</w:t>
      </w:r>
      <w:proofErr w:type="spellEnd"/>
      <w:r w:rsidR="00141C55" w:rsidRPr="008A7A5B">
        <w:t>, составленно</w:t>
      </w:r>
      <w:r w:rsidR="00670D19" w:rsidRPr="008A7A5B">
        <w:t>го</w:t>
      </w:r>
      <w:r w:rsidR="00141C55" w:rsidRPr="008A7A5B">
        <w:t xml:space="preserve"> на фирменном бланке. Не соблюдение </w:t>
      </w:r>
      <w:proofErr w:type="spellStart"/>
      <w:r w:rsidR="00D165BE" w:rsidRPr="008A7A5B">
        <w:t>Субкомиссионер</w:t>
      </w:r>
      <w:r w:rsidR="00141C55" w:rsidRPr="008A7A5B">
        <w:t>ом</w:t>
      </w:r>
      <w:proofErr w:type="spellEnd"/>
      <w:r w:rsidR="00141C55" w:rsidRPr="008A7A5B">
        <w:t xml:space="preserve"> установленной формы гарантийного письма не освобождает его от обязанности по оплате подтвержденного Тура.</w:t>
      </w:r>
    </w:p>
    <w:p w14:paraId="72113CD0" w14:textId="77777777" w:rsidR="00141C55" w:rsidRPr="008A7A5B" w:rsidRDefault="005F1812" w:rsidP="00E340A2">
      <w:pPr>
        <w:ind w:firstLine="567"/>
        <w:jc w:val="both"/>
      </w:pPr>
      <w:r w:rsidRPr="008A7A5B">
        <w:t>7</w:t>
      </w:r>
      <w:r w:rsidR="00141C55" w:rsidRPr="008A7A5B">
        <w:t>.1</w:t>
      </w:r>
      <w:r w:rsidRPr="008A7A5B">
        <w:t>6</w:t>
      </w:r>
      <w:r w:rsidR="00141C55" w:rsidRPr="008A7A5B">
        <w:t>.2. Гарантийное письмо необходимо направить в течение 1 (одного) часа с момента подтверждения Заявки.</w:t>
      </w:r>
    </w:p>
    <w:p w14:paraId="1A56F572" w14:textId="77777777" w:rsidR="00141C55" w:rsidRPr="008A7A5B" w:rsidRDefault="005F1812" w:rsidP="00E340A2">
      <w:pPr>
        <w:ind w:firstLine="567"/>
        <w:jc w:val="both"/>
      </w:pPr>
      <w:r w:rsidRPr="008A7A5B">
        <w:t>7</w:t>
      </w:r>
      <w:r w:rsidR="00141C55" w:rsidRPr="008A7A5B">
        <w:t>.1</w:t>
      </w:r>
      <w:r w:rsidRPr="008A7A5B">
        <w:t>6</w:t>
      </w:r>
      <w:r w:rsidR="00141C55" w:rsidRPr="008A7A5B">
        <w:t>.</w:t>
      </w:r>
      <w:r w:rsidRPr="008A7A5B">
        <w:t>3</w:t>
      </w:r>
      <w:r w:rsidR="00141C55" w:rsidRPr="008A7A5B">
        <w:t xml:space="preserve">. </w:t>
      </w:r>
      <w:proofErr w:type="spellStart"/>
      <w:r w:rsidR="00D165BE" w:rsidRPr="008A7A5B">
        <w:t>Субкомитент</w:t>
      </w:r>
      <w:proofErr w:type="spellEnd"/>
      <w:r w:rsidR="00670D19" w:rsidRPr="008A7A5B">
        <w:t xml:space="preserve"> </w:t>
      </w:r>
      <w:r w:rsidR="00141C55" w:rsidRPr="008A7A5B">
        <w:t>рассматривает гарантийное письмо и принимает одно из следующих решении:</w:t>
      </w:r>
    </w:p>
    <w:p w14:paraId="1512CFE3" w14:textId="77777777" w:rsidR="00141C55" w:rsidRPr="008A7A5B" w:rsidRDefault="005F1812" w:rsidP="00E340A2">
      <w:pPr>
        <w:ind w:firstLine="567"/>
        <w:jc w:val="both"/>
      </w:pPr>
      <w:r w:rsidRPr="008A7A5B">
        <w:t>7</w:t>
      </w:r>
      <w:r w:rsidR="00141C55" w:rsidRPr="008A7A5B">
        <w:t>.1</w:t>
      </w:r>
      <w:r w:rsidRPr="008A7A5B">
        <w:t>6</w:t>
      </w:r>
      <w:r w:rsidR="00141C55" w:rsidRPr="008A7A5B">
        <w:t>.</w:t>
      </w:r>
      <w:r w:rsidRPr="008A7A5B">
        <w:t>3</w:t>
      </w:r>
      <w:r w:rsidR="00141C55" w:rsidRPr="008A7A5B">
        <w:t xml:space="preserve">.1. принять гарантию оплаты </w:t>
      </w:r>
      <w:proofErr w:type="spellStart"/>
      <w:r w:rsidR="00D165BE" w:rsidRPr="008A7A5B">
        <w:t>Субкомиссионер</w:t>
      </w:r>
      <w:r w:rsidR="00141C55" w:rsidRPr="008A7A5B">
        <w:t>а</w:t>
      </w:r>
      <w:proofErr w:type="spellEnd"/>
      <w:r w:rsidR="00141C55" w:rsidRPr="008A7A5B">
        <w:t xml:space="preserve"> и обеспечить передачу документов, позволяющих совершить туристическое путешествие туристу;</w:t>
      </w:r>
    </w:p>
    <w:p w14:paraId="0DBDF728" w14:textId="77777777" w:rsidR="00141C55" w:rsidRPr="008A7A5B" w:rsidRDefault="005F1812" w:rsidP="00E340A2">
      <w:pPr>
        <w:ind w:firstLine="567"/>
        <w:jc w:val="both"/>
      </w:pPr>
      <w:r w:rsidRPr="008A7A5B">
        <w:lastRenderedPageBreak/>
        <w:t>7</w:t>
      </w:r>
      <w:r w:rsidR="00141C55" w:rsidRPr="008A7A5B">
        <w:t>.1</w:t>
      </w:r>
      <w:r w:rsidRPr="008A7A5B">
        <w:t>6</w:t>
      </w:r>
      <w:r w:rsidR="00141C55" w:rsidRPr="008A7A5B">
        <w:t>.</w:t>
      </w:r>
      <w:r w:rsidRPr="008A7A5B">
        <w:t>3</w:t>
      </w:r>
      <w:r w:rsidR="00141C55" w:rsidRPr="008A7A5B">
        <w:t>.2. отказать в принятии гарантии оплаты и аннулировать Заявку.</w:t>
      </w:r>
    </w:p>
    <w:p w14:paraId="4BBF7C24" w14:textId="77777777" w:rsidR="00141C55" w:rsidRPr="008A7A5B" w:rsidRDefault="00141C55" w:rsidP="00E340A2">
      <w:pPr>
        <w:ind w:firstLine="567"/>
        <w:jc w:val="both"/>
      </w:pPr>
      <w:r w:rsidRPr="008A7A5B">
        <w:t xml:space="preserve">Уведомление о принятом решении может быть направлено на электронную почту </w:t>
      </w:r>
      <w:proofErr w:type="spellStart"/>
      <w:r w:rsidR="00D165BE" w:rsidRPr="008A7A5B">
        <w:t>Субкомиссионер</w:t>
      </w:r>
      <w:r w:rsidRPr="008A7A5B">
        <w:t>а</w:t>
      </w:r>
      <w:proofErr w:type="spellEnd"/>
      <w:r w:rsidRPr="008A7A5B">
        <w:t>, с которой поступило гарантийное письмо.</w:t>
      </w:r>
    </w:p>
    <w:p w14:paraId="0C0A5D47" w14:textId="77777777" w:rsidR="00670D19" w:rsidRPr="008A7A5B" w:rsidRDefault="005F1812" w:rsidP="00E340A2">
      <w:pPr>
        <w:ind w:firstLine="567"/>
        <w:jc w:val="both"/>
      </w:pPr>
      <w:r w:rsidRPr="008A7A5B">
        <w:t>7</w:t>
      </w:r>
      <w:r w:rsidR="00141C55" w:rsidRPr="008A7A5B">
        <w:t>.1</w:t>
      </w:r>
      <w:r w:rsidRPr="008A7A5B">
        <w:t>6</w:t>
      </w:r>
      <w:r w:rsidR="00141C55" w:rsidRPr="008A7A5B">
        <w:t>.</w:t>
      </w:r>
      <w:r w:rsidRPr="008A7A5B">
        <w:t>4</w:t>
      </w:r>
      <w:r w:rsidR="00141C55" w:rsidRPr="008A7A5B">
        <w:t xml:space="preserve">. В случае принятия </w:t>
      </w:r>
      <w:proofErr w:type="spellStart"/>
      <w:r w:rsidR="00D165BE" w:rsidRPr="008A7A5B">
        <w:t>Субкомитент</w:t>
      </w:r>
      <w:r w:rsidR="00670D19" w:rsidRPr="008A7A5B">
        <w:t>ом</w:t>
      </w:r>
      <w:proofErr w:type="spellEnd"/>
      <w:r w:rsidR="00670D19" w:rsidRPr="008A7A5B">
        <w:t xml:space="preserve"> </w:t>
      </w:r>
      <w:r w:rsidR="00141C55" w:rsidRPr="008A7A5B">
        <w:t>решения</w:t>
      </w:r>
      <w:r w:rsidR="00670D19" w:rsidRPr="008A7A5B">
        <w:t xml:space="preserve"> о принятии гарантии </w:t>
      </w:r>
      <w:proofErr w:type="spellStart"/>
      <w:r w:rsidR="00D165BE" w:rsidRPr="008A7A5B">
        <w:t>Субкомиссионер</w:t>
      </w:r>
      <w:proofErr w:type="spellEnd"/>
      <w:r w:rsidR="00141C55" w:rsidRPr="008A7A5B">
        <w:t xml:space="preserve"> обязан произвести полную оплату тура в течение банковского дня, следующего за днем подтверждения. </w:t>
      </w:r>
    </w:p>
    <w:p w14:paraId="04A92B5D" w14:textId="77777777" w:rsidR="00141C55" w:rsidRPr="008A7A5B" w:rsidRDefault="00141C55" w:rsidP="00E340A2">
      <w:pPr>
        <w:ind w:firstLine="567"/>
        <w:jc w:val="both"/>
      </w:pPr>
    </w:p>
    <w:p w14:paraId="68F13599" w14:textId="77777777" w:rsidR="00141C55" w:rsidRPr="00E340A2" w:rsidRDefault="005F1812" w:rsidP="005F1812">
      <w:pPr>
        <w:widowControl/>
        <w:tabs>
          <w:tab w:val="left" w:pos="3763"/>
        </w:tabs>
        <w:autoSpaceDE/>
        <w:autoSpaceDN/>
        <w:adjustRightInd/>
        <w:ind w:left="567"/>
        <w:jc w:val="center"/>
        <w:rPr>
          <w:b/>
          <w:bCs/>
          <w:sz w:val="28"/>
          <w:szCs w:val="28"/>
        </w:rPr>
      </w:pPr>
      <w:r>
        <w:rPr>
          <w:b/>
          <w:bCs/>
          <w:sz w:val="28"/>
          <w:szCs w:val="28"/>
        </w:rPr>
        <w:t xml:space="preserve">8. </w:t>
      </w:r>
      <w:r w:rsidR="00141C55" w:rsidRPr="00E340A2">
        <w:rPr>
          <w:b/>
          <w:bCs/>
          <w:sz w:val="28"/>
          <w:szCs w:val="28"/>
        </w:rPr>
        <w:t>О</w:t>
      </w:r>
      <w:r>
        <w:rPr>
          <w:b/>
          <w:bCs/>
          <w:sz w:val="28"/>
          <w:szCs w:val="28"/>
        </w:rPr>
        <w:t>тветственность сторон.</w:t>
      </w:r>
    </w:p>
    <w:p w14:paraId="08A20BDF" w14:textId="77777777" w:rsidR="00141C55" w:rsidRPr="008A7A5B" w:rsidRDefault="005F1812" w:rsidP="00E340A2">
      <w:pPr>
        <w:ind w:firstLine="567"/>
        <w:jc w:val="both"/>
      </w:pPr>
      <w:r w:rsidRPr="008A7A5B">
        <w:t>8</w:t>
      </w:r>
      <w:r w:rsidR="00141C55" w:rsidRPr="008A7A5B">
        <w:t xml:space="preserve">.1. В случае нарушения (неисполнения или ненадлежащего исполнения) своих обязательств по Договору одной из Сторон, Сторона, нарушившая свои обязательства, несет ответственность в соответствии с действующим законодательством Республики Беларусь, а также выплачивает другой Стороне </w:t>
      </w:r>
      <w:r w:rsidR="00B1178D" w:rsidRPr="008A7A5B">
        <w:t>штрафные санкции</w:t>
      </w:r>
      <w:r w:rsidR="00141C55" w:rsidRPr="008A7A5B">
        <w:t>, а также возмещает убытки согласно условиям настоящего Договора.</w:t>
      </w:r>
    </w:p>
    <w:p w14:paraId="4BAE22F5" w14:textId="77777777" w:rsidR="00141C55" w:rsidRPr="008A7A5B" w:rsidRDefault="005F1812" w:rsidP="00E340A2">
      <w:pPr>
        <w:tabs>
          <w:tab w:val="left" w:pos="1402"/>
        </w:tabs>
        <w:ind w:firstLine="567"/>
        <w:jc w:val="both"/>
      </w:pPr>
      <w:r w:rsidRPr="008A7A5B">
        <w:t>8</w:t>
      </w:r>
      <w:r w:rsidR="00141C55" w:rsidRPr="008A7A5B">
        <w:t>.2.</w:t>
      </w:r>
      <w:r w:rsidR="00141C55" w:rsidRPr="008A7A5B">
        <w:tab/>
        <w:t>Под неисполнением или ненадлежащим исполнением обязательств по Договору понимается:</w:t>
      </w:r>
    </w:p>
    <w:p w14:paraId="727FECA3" w14:textId="77777777" w:rsidR="00141C55" w:rsidRPr="008A7A5B" w:rsidRDefault="005F1812" w:rsidP="00E340A2">
      <w:pPr>
        <w:ind w:firstLine="567"/>
        <w:jc w:val="both"/>
      </w:pPr>
      <w:r w:rsidRPr="008A7A5B">
        <w:rPr>
          <w:bCs/>
        </w:rPr>
        <w:t>8</w:t>
      </w:r>
      <w:r w:rsidR="00141C55" w:rsidRPr="008A7A5B">
        <w:rPr>
          <w:bCs/>
        </w:rPr>
        <w:t xml:space="preserve">.2.1. Для </w:t>
      </w:r>
      <w:proofErr w:type="spellStart"/>
      <w:r w:rsidR="00D165BE" w:rsidRPr="008A7A5B">
        <w:rPr>
          <w:bCs/>
        </w:rPr>
        <w:t>Субкомиссионер</w:t>
      </w:r>
      <w:r w:rsidR="00141C55" w:rsidRPr="008A7A5B">
        <w:rPr>
          <w:bCs/>
        </w:rPr>
        <w:t>а</w:t>
      </w:r>
      <w:proofErr w:type="spellEnd"/>
      <w:r w:rsidR="00141C55" w:rsidRPr="008A7A5B">
        <w:rPr>
          <w:bCs/>
        </w:rPr>
        <w:t>:</w:t>
      </w:r>
    </w:p>
    <w:p w14:paraId="30A62F0A" w14:textId="77777777" w:rsidR="00141C55" w:rsidRPr="008A7A5B" w:rsidRDefault="00B1178D" w:rsidP="00E340A2">
      <w:pPr>
        <w:tabs>
          <w:tab w:val="left" w:pos="1402"/>
        </w:tabs>
        <w:ind w:firstLine="567"/>
        <w:jc w:val="both"/>
      </w:pPr>
      <w:r w:rsidRPr="008A7A5B">
        <w:t xml:space="preserve">- </w:t>
      </w:r>
      <w:r w:rsidR="00141C55" w:rsidRPr="008A7A5B">
        <w:t>Предоставление неполного пакета документов, необходимого для оформления тура;</w:t>
      </w:r>
    </w:p>
    <w:p w14:paraId="726755FE" w14:textId="77777777" w:rsidR="00141C55" w:rsidRPr="008A7A5B" w:rsidRDefault="00B1178D" w:rsidP="00E340A2">
      <w:pPr>
        <w:ind w:firstLine="567"/>
        <w:jc w:val="both"/>
      </w:pPr>
      <w:r w:rsidRPr="008A7A5B">
        <w:t xml:space="preserve">- </w:t>
      </w:r>
      <w:r w:rsidR="00141C55" w:rsidRPr="008A7A5B">
        <w:t>Несвоевременное предоставление пакета документов, необходимого для оформления тура;</w:t>
      </w:r>
    </w:p>
    <w:p w14:paraId="015AD66E" w14:textId="77777777" w:rsidR="00141C55" w:rsidRPr="008A7A5B" w:rsidRDefault="00B1178D" w:rsidP="00E340A2">
      <w:pPr>
        <w:ind w:firstLine="567"/>
        <w:jc w:val="both"/>
      </w:pPr>
      <w:r w:rsidRPr="008A7A5B">
        <w:t xml:space="preserve">- </w:t>
      </w:r>
      <w:r w:rsidR="00141C55" w:rsidRPr="008A7A5B">
        <w:t>Неправильное оформление документов или предоставление документов, содержащих неверную информацию;</w:t>
      </w:r>
    </w:p>
    <w:p w14:paraId="14E0F5D5" w14:textId="77777777" w:rsidR="00141C55" w:rsidRPr="008A7A5B" w:rsidRDefault="00B1178D" w:rsidP="00E340A2">
      <w:pPr>
        <w:ind w:firstLine="567"/>
        <w:jc w:val="both"/>
      </w:pPr>
      <w:r w:rsidRPr="008A7A5B">
        <w:t xml:space="preserve">- </w:t>
      </w:r>
      <w:r w:rsidR="00141C55" w:rsidRPr="008A7A5B">
        <w:t>Внесение неверной информации при бронировании Заявки;</w:t>
      </w:r>
    </w:p>
    <w:p w14:paraId="1543A4E1" w14:textId="77777777" w:rsidR="00141C55" w:rsidRPr="008A7A5B" w:rsidRDefault="00B1178D" w:rsidP="00E340A2">
      <w:pPr>
        <w:ind w:firstLine="567"/>
        <w:jc w:val="both"/>
      </w:pPr>
      <w:r w:rsidRPr="008A7A5B">
        <w:t xml:space="preserve">- </w:t>
      </w:r>
      <w:r w:rsidR="00141C55" w:rsidRPr="008A7A5B">
        <w:t>Нарушение сроков оплаты;</w:t>
      </w:r>
    </w:p>
    <w:p w14:paraId="5F190911" w14:textId="77777777" w:rsidR="00141C55" w:rsidRPr="008A7A5B" w:rsidRDefault="00B1178D" w:rsidP="00E340A2">
      <w:pPr>
        <w:ind w:firstLine="567"/>
        <w:jc w:val="both"/>
      </w:pPr>
      <w:r w:rsidRPr="008A7A5B">
        <w:t xml:space="preserve">- </w:t>
      </w:r>
      <w:r w:rsidR="00141C55" w:rsidRPr="008A7A5B">
        <w:t xml:space="preserve">Неполная оплата счетов </w:t>
      </w:r>
      <w:proofErr w:type="spellStart"/>
      <w:r w:rsidR="00D165BE" w:rsidRPr="008A7A5B">
        <w:t>Субкомитент</w:t>
      </w:r>
      <w:r w:rsidRPr="008A7A5B">
        <w:t>а</w:t>
      </w:r>
      <w:proofErr w:type="spellEnd"/>
      <w:r w:rsidR="00141C55" w:rsidRPr="008A7A5B">
        <w:t>;</w:t>
      </w:r>
    </w:p>
    <w:p w14:paraId="5E7DB1A5" w14:textId="77777777" w:rsidR="00141C55" w:rsidRPr="008A7A5B" w:rsidRDefault="00B1178D" w:rsidP="00E340A2">
      <w:pPr>
        <w:tabs>
          <w:tab w:val="left" w:pos="1402"/>
        </w:tabs>
        <w:ind w:firstLine="567"/>
        <w:jc w:val="both"/>
      </w:pPr>
      <w:r w:rsidRPr="008A7A5B">
        <w:t xml:space="preserve">- </w:t>
      </w:r>
      <w:r w:rsidR="00141C55" w:rsidRPr="008A7A5B">
        <w:t>Другое невыполнение или ненадлежащее выполнение условий Договора.</w:t>
      </w:r>
    </w:p>
    <w:p w14:paraId="1714EEA5" w14:textId="77777777" w:rsidR="005F1812" w:rsidRPr="008A7A5B" w:rsidRDefault="005F1812" w:rsidP="005F1812">
      <w:pPr>
        <w:ind w:firstLine="567"/>
        <w:jc w:val="both"/>
      </w:pPr>
      <w:r w:rsidRPr="008A7A5B">
        <w:rPr>
          <w:bCs/>
        </w:rPr>
        <w:t xml:space="preserve">8.2.2. Для </w:t>
      </w:r>
      <w:proofErr w:type="spellStart"/>
      <w:r w:rsidR="00D165BE" w:rsidRPr="008A7A5B">
        <w:rPr>
          <w:bCs/>
        </w:rPr>
        <w:t>Субкомитент</w:t>
      </w:r>
      <w:r w:rsidRPr="008A7A5B">
        <w:rPr>
          <w:bCs/>
        </w:rPr>
        <w:t>а</w:t>
      </w:r>
      <w:proofErr w:type="spellEnd"/>
      <w:r w:rsidRPr="008A7A5B">
        <w:rPr>
          <w:bCs/>
        </w:rPr>
        <w:t>:</w:t>
      </w:r>
    </w:p>
    <w:p w14:paraId="1913F268" w14:textId="77777777" w:rsidR="005F1812" w:rsidRPr="008A7A5B" w:rsidRDefault="005F1812" w:rsidP="008522BF">
      <w:pPr>
        <w:widowControl/>
        <w:numPr>
          <w:ilvl w:val="0"/>
          <w:numId w:val="6"/>
        </w:numPr>
        <w:tabs>
          <w:tab w:val="left" w:pos="714"/>
        </w:tabs>
        <w:autoSpaceDE/>
        <w:autoSpaceDN/>
        <w:adjustRightInd/>
        <w:ind w:firstLine="567"/>
        <w:jc w:val="both"/>
      </w:pPr>
      <w:r w:rsidRPr="008A7A5B">
        <w:t xml:space="preserve">Отказ от предоставления Туристам вовремя заказанного и оплаченного </w:t>
      </w:r>
      <w:proofErr w:type="spellStart"/>
      <w:r w:rsidR="00D165BE" w:rsidRPr="008A7A5B">
        <w:t>Субкомиссионер</w:t>
      </w:r>
      <w:r w:rsidRPr="008A7A5B">
        <w:t>ом</w:t>
      </w:r>
      <w:proofErr w:type="spellEnd"/>
      <w:r w:rsidRPr="008A7A5B">
        <w:t xml:space="preserve"> и подтвержденного Турпродукта;</w:t>
      </w:r>
    </w:p>
    <w:p w14:paraId="2D4737AE" w14:textId="77777777" w:rsidR="005F1812" w:rsidRPr="008A7A5B" w:rsidRDefault="005F1812" w:rsidP="008522BF">
      <w:pPr>
        <w:widowControl/>
        <w:numPr>
          <w:ilvl w:val="0"/>
          <w:numId w:val="6"/>
        </w:numPr>
        <w:tabs>
          <w:tab w:val="left" w:pos="714"/>
        </w:tabs>
        <w:autoSpaceDE/>
        <w:autoSpaceDN/>
        <w:adjustRightInd/>
        <w:ind w:firstLine="567"/>
        <w:jc w:val="both"/>
      </w:pPr>
      <w:r w:rsidRPr="008A7A5B">
        <w:t xml:space="preserve">Неправильное оформление документов, необходимых для совершения путешествия, если обязательство по оформлению таких документов взял на себя </w:t>
      </w:r>
      <w:proofErr w:type="spellStart"/>
      <w:r w:rsidR="00D165BE" w:rsidRPr="008A7A5B">
        <w:t>Субкомитент</w:t>
      </w:r>
      <w:proofErr w:type="spellEnd"/>
      <w:r w:rsidRPr="008A7A5B">
        <w:t>;</w:t>
      </w:r>
    </w:p>
    <w:p w14:paraId="202FD505" w14:textId="77777777" w:rsidR="005F1812" w:rsidRPr="008A7A5B" w:rsidRDefault="005F1812" w:rsidP="008522BF">
      <w:pPr>
        <w:widowControl/>
        <w:numPr>
          <w:ilvl w:val="0"/>
          <w:numId w:val="6"/>
        </w:numPr>
        <w:tabs>
          <w:tab w:val="left" w:pos="709"/>
        </w:tabs>
        <w:autoSpaceDE/>
        <w:autoSpaceDN/>
        <w:adjustRightInd/>
        <w:ind w:firstLine="567"/>
        <w:jc w:val="both"/>
      </w:pPr>
      <w:r w:rsidRPr="008A7A5B">
        <w:t>Другое неисполнение или ненадлежащее исполнение условий настоящего Договора.</w:t>
      </w:r>
    </w:p>
    <w:p w14:paraId="660BED3E" w14:textId="77777777" w:rsidR="00141C55" w:rsidRPr="008A7A5B" w:rsidRDefault="005F1812" w:rsidP="00E340A2">
      <w:pPr>
        <w:ind w:firstLine="567"/>
        <w:jc w:val="both"/>
      </w:pPr>
      <w:r w:rsidRPr="008A7A5B">
        <w:t>8</w:t>
      </w:r>
      <w:r w:rsidR="00141C55" w:rsidRPr="008A7A5B">
        <w:t>.</w:t>
      </w:r>
      <w:r w:rsidRPr="008A7A5B">
        <w:t>3</w:t>
      </w:r>
      <w:r w:rsidR="00141C55" w:rsidRPr="008A7A5B">
        <w:t xml:space="preserve">. В случае просрочки обязательства по оплате Турпродукта, </w:t>
      </w:r>
      <w:proofErr w:type="spellStart"/>
      <w:r w:rsidR="00D165BE" w:rsidRPr="008A7A5B">
        <w:t>Субкомиссионер</w:t>
      </w:r>
      <w:proofErr w:type="spellEnd"/>
      <w:r w:rsidR="00141C55" w:rsidRPr="008A7A5B">
        <w:t xml:space="preserve"> обязан перечислить </w:t>
      </w:r>
      <w:proofErr w:type="spellStart"/>
      <w:r w:rsidR="00D165BE" w:rsidRPr="008A7A5B">
        <w:t>Субкомитент</w:t>
      </w:r>
      <w:r w:rsidR="00B1178D" w:rsidRPr="008A7A5B">
        <w:t>у</w:t>
      </w:r>
      <w:proofErr w:type="spellEnd"/>
      <w:r w:rsidR="00B1178D" w:rsidRPr="008A7A5B">
        <w:t xml:space="preserve"> </w:t>
      </w:r>
      <w:r w:rsidR="00141C55" w:rsidRPr="008A7A5B">
        <w:t>пеню в размере 0,5% от стоимости Цены Тура за каждый день просрочки. Пеня исчисляется от суммы несвоевременно выполненного денежного обязательства.</w:t>
      </w:r>
    </w:p>
    <w:p w14:paraId="729947DA" w14:textId="77777777" w:rsidR="00141C55" w:rsidRPr="0072097C" w:rsidRDefault="005F1812" w:rsidP="00E340A2">
      <w:pPr>
        <w:ind w:firstLine="567"/>
        <w:jc w:val="both"/>
        <w:rPr>
          <w:color w:val="000000" w:themeColor="text1"/>
        </w:rPr>
      </w:pPr>
      <w:r w:rsidRPr="0072097C">
        <w:rPr>
          <w:color w:val="000000" w:themeColor="text1"/>
        </w:rPr>
        <w:t>8</w:t>
      </w:r>
      <w:r w:rsidR="00141C55" w:rsidRPr="0072097C">
        <w:rPr>
          <w:color w:val="000000" w:themeColor="text1"/>
        </w:rPr>
        <w:t>.</w:t>
      </w:r>
      <w:r w:rsidRPr="0072097C">
        <w:rPr>
          <w:color w:val="000000" w:themeColor="text1"/>
        </w:rPr>
        <w:t>4</w:t>
      </w:r>
      <w:r w:rsidR="00141C55" w:rsidRPr="0072097C">
        <w:rPr>
          <w:color w:val="000000" w:themeColor="text1"/>
        </w:rPr>
        <w:t xml:space="preserve">. В случае отказа </w:t>
      </w:r>
      <w:proofErr w:type="spellStart"/>
      <w:r w:rsidR="00D165BE" w:rsidRPr="0072097C">
        <w:rPr>
          <w:color w:val="000000" w:themeColor="text1"/>
        </w:rPr>
        <w:t>Субкомиссионер</w:t>
      </w:r>
      <w:r w:rsidR="00141C55" w:rsidRPr="0072097C">
        <w:rPr>
          <w:color w:val="000000" w:themeColor="text1"/>
        </w:rPr>
        <w:t>а</w:t>
      </w:r>
      <w:proofErr w:type="spellEnd"/>
      <w:r w:rsidR="00141C55" w:rsidRPr="0072097C">
        <w:rPr>
          <w:color w:val="000000" w:themeColor="text1"/>
        </w:rPr>
        <w:t xml:space="preserve"> от получения туристических услуг по каким-либо причинам или невозможности их получения в результате отказа посольства страны посещения в выдаче визы Туристу (далее по тексту - отказ) </w:t>
      </w:r>
      <w:proofErr w:type="spellStart"/>
      <w:r w:rsidR="00D165BE" w:rsidRPr="0072097C">
        <w:rPr>
          <w:color w:val="000000" w:themeColor="text1"/>
        </w:rPr>
        <w:t>Субкомиссионер</w:t>
      </w:r>
      <w:proofErr w:type="spellEnd"/>
      <w:r w:rsidR="00141C55" w:rsidRPr="0072097C">
        <w:rPr>
          <w:color w:val="000000" w:themeColor="text1"/>
        </w:rPr>
        <w:t xml:space="preserve"> обязуется возместить </w:t>
      </w:r>
      <w:proofErr w:type="spellStart"/>
      <w:r w:rsidR="00D165BE" w:rsidRPr="0072097C">
        <w:rPr>
          <w:color w:val="000000" w:themeColor="text1"/>
        </w:rPr>
        <w:t>Субкомитент</w:t>
      </w:r>
      <w:r w:rsidR="00B1178D" w:rsidRPr="0072097C">
        <w:rPr>
          <w:color w:val="000000" w:themeColor="text1"/>
        </w:rPr>
        <w:t>у</w:t>
      </w:r>
      <w:proofErr w:type="spellEnd"/>
      <w:r w:rsidR="00B1178D" w:rsidRPr="0072097C">
        <w:rPr>
          <w:color w:val="000000" w:themeColor="text1"/>
        </w:rPr>
        <w:t xml:space="preserve"> </w:t>
      </w:r>
      <w:r w:rsidR="00141C55" w:rsidRPr="0072097C">
        <w:rPr>
          <w:color w:val="000000" w:themeColor="text1"/>
        </w:rPr>
        <w:t>фактически понесенные расходы.</w:t>
      </w:r>
    </w:p>
    <w:p w14:paraId="7D665859" w14:textId="77777777" w:rsidR="00141C55" w:rsidRPr="008A7A5B" w:rsidRDefault="00141C55" w:rsidP="00E340A2">
      <w:pPr>
        <w:ind w:firstLine="567"/>
        <w:jc w:val="both"/>
      </w:pPr>
      <w:r w:rsidRPr="0072097C">
        <w:rPr>
          <w:color w:val="000000" w:themeColor="text1"/>
        </w:rPr>
        <w:t xml:space="preserve">Стороны согласовали и установили, что срок Высокого сезона устанавливается </w:t>
      </w:r>
      <w:proofErr w:type="spellStart"/>
      <w:r w:rsidR="00D165BE" w:rsidRPr="0072097C">
        <w:rPr>
          <w:color w:val="000000" w:themeColor="text1"/>
        </w:rPr>
        <w:t>Субкомитент</w:t>
      </w:r>
      <w:r w:rsidR="00B1178D" w:rsidRPr="0072097C">
        <w:rPr>
          <w:color w:val="000000" w:themeColor="text1"/>
        </w:rPr>
        <w:t>ом</w:t>
      </w:r>
      <w:proofErr w:type="spellEnd"/>
      <w:r w:rsidR="00B1178D" w:rsidRPr="0072097C">
        <w:rPr>
          <w:color w:val="000000" w:themeColor="text1"/>
        </w:rPr>
        <w:t xml:space="preserve"> </w:t>
      </w:r>
      <w:r w:rsidRPr="008A7A5B">
        <w:t xml:space="preserve">самостоятельно, информация об указанном сезоне доносится </w:t>
      </w:r>
      <w:proofErr w:type="spellStart"/>
      <w:r w:rsidR="00D165BE" w:rsidRPr="008A7A5B">
        <w:t>Субкомитент</w:t>
      </w:r>
      <w:r w:rsidR="00B1178D" w:rsidRPr="008A7A5B">
        <w:t>ом</w:t>
      </w:r>
      <w:proofErr w:type="spellEnd"/>
      <w:r w:rsidR="00B1178D" w:rsidRPr="008A7A5B">
        <w:t xml:space="preserve"> </w:t>
      </w:r>
      <w:proofErr w:type="spellStart"/>
      <w:r w:rsidR="00D165BE" w:rsidRPr="008A7A5B">
        <w:t>Субкомиссионер</w:t>
      </w:r>
      <w:r w:rsidRPr="008A7A5B">
        <w:t>у</w:t>
      </w:r>
      <w:proofErr w:type="spellEnd"/>
      <w:r w:rsidRPr="008A7A5B">
        <w:t xml:space="preserve"> в удобной для </w:t>
      </w:r>
      <w:proofErr w:type="spellStart"/>
      <w:r w:rsidR="00D165BE" w:rsidRPr="008A7A5B">
        <w:t>Субкомитент</w:t>
      </w:r>
      <w:r w:rsidR="00B1178D" w:rsidRPr="008A7A5B">
        <w:t>а</w:t>
      </w:r>
      <w:proofErr w:type="spellEnd"/>
      <w:r w:rsidR="00B1178D" w:rsidRPr="008A7A5B">
        <w:t xml:space="preserve"> </w:t>
      </w:r>
      <w:r w:rsidRPr="008A7A5B">
        <w:t>форме</w:t>
      </w:r>
      <w:r w:rsidR="00B1178D" w:rsidRPr="008A7A5B">
        <w:t xml:space="preserve">. </w:t>
      </w:r>
      <w:proofErr w:type="spellStart"/>
      <w:r w:rsidR="00D165BE" w:rsidRPr="008A7A5B">
        <w:t>Субкомиссионер</w:t>
      </w:r>
      <w:proofErr w:type="spellEnd"/>
      <w:r w:rsidRPr="008A7A5B">
        <w:t xml:space="preserve"> обязан информировать Туристов, что при отказе от Тура, исполнение которого преподает на Высокий сезон, фактически понесенные расходы </w:t>
      </w:r>
      <w:proofErr w:type="spellStart"/>
      <w:r w:rsidR="00D165BE" w:rsidRPr="008A7A5B">
        <w:t>Субкомитент</w:t>
      </w:r>
      <w:r w:rsidR="00B1178D" w:rsidRPr="008A7A5B">
        <w:t>а</w:t>
      </w:r>
      <w:proofErr w:type="spellEnd"/>
      <w:r w:rsidR="00B1178D" w:rsidRPr="008A7A5B">
        <w:t xml:space="preserve"> </w:t>
      </w:r>
      <w:r w:rsidRPr="008A7A5B">
        <w:t>составляют 100% Цены Тура.</w:t>
      </w:r>
    </w:p>
    <w:p w14:paraId="5A584CBC" w14:textId="77777777" w:rsidR="00141C55" w:rsidRPr="008A7A5B" w:rsidRDefault="00D165BE" w:rsidP="00E340A2">
      <w:pPr>
        <w:ind w:firstLine="567"/>
        <w:jc w:val="both"/>
      </w:pPr>
      <w:proofErr w:type="spellStart"/>
      <w:r w:rsidRPr="008A7A5B">
        <w:t>Субкомитент</w:t>
      </w:r>
      <w:proofErr w:type="spellEnd"/>
      <w:r w:rsidR="00B1178D" w:rsidRPr="008A7A5B">
        <w:t xml:space="preserve"> </w:t>
      </w:r>
      <w:r w:rsidR="00141C55" w:rsidRPr="008A7A5B">
        <w:t xml:space="preserve">выставляет </w:t>
      </w:r>
      <w:proofErr w:type="spellStart"/>
      <w:r w:rsidRPr="008A7A5B">
        <w:t>Субкомиссионер</w:t>
      </w:r>
      <w:r w:rsidR="00141C55" w:rsidRPr="008A7A5B">
        <w:t>у</w:t>
      </w:r>
      <w:proofErr w:type="spellEnd"/>
      <w:r w:rsidR="00141C55" w:rsidRPr="008A7A5B">
        <w:t xml:space="preserve"> счет на сумму причиненных расходов, который </w:t>
      </w:r>
      <w:proofErr w:type="spellStart"/>
      <w:r w:rsidRPr="008A7A5B">
        <w:t>Субкомиссионер</w:t>
      </w:r>
      <w:proofErr w:type="spellEnd"/>
      <w:r w:rsidR="00141C55" w:rsidRPr="008A7A5B">
        <w:t xml:space="preserve"> должен оплатить в течение двух банковских дней с момента </w:t>
      </w:r>
      <w:r w:rsidR="00B1178D" w:rsidRPr="008A7A5B">
        <w:t xml:space="preserve">получения </w:t>
      </w:r>
      <w:r w:rsidR="00141C55" w:rsidRPr="008A7A5B">
        <w:t xml:space="preserve">такого счета </w:t>
      </w:r>
      <w:proofErr w:type="spellStart"/>
      <w:r w:rsidRPr="008A7A5B">
        <w:t>Субкомиссионер</w:t>
      </w:r>
      <w:r w:rsidR="00141C55" w:rsidRPr="008A7A5B">
        <w:t>ом</w:t>
      </w:r>
      <w:proofErr w:type="spellEnd"/>
      <w:r w:rsidR="00141C55" w:rsidRPr="008A7A5B">
        <w:t>.</w:t>
      </w:r>
    </w:p>
    <w:p w14:paraId="0884B2A0" w14:textId="77777777" w:rsidR="00141C55" w:rsidRPr="008A7A5B" w:rsidRDefault="00141C55" w:rsidP="008522BF">
      <w:pPr>
        <w:widowControl/>
        <w:numPr>
          <w:ilvl w:val="0"/>
          <w:numId w:val="5"/>
        </w:numPr>
        <w:tabs>
          <w:tab w:val="left" w:pos="947"/>
        </w:tabs>
        <w:autoSpaceDE/>
        <w:autoSpaceDN/>
        <w:adjustRightInd/>
        <w:ind w:firstLine="567"/>
        <w:jc w:val="both"/>
      </w:pPr>
      <w:r w:rsidRPr="008A7A5B">
        <w:t xml:space="preserve">случае отказа посольства в выдаче визы, </w:t>
      </w:r>
      <w:proofErr w:type="spellStart"/>
      <w:r w:rsidR="00D165BE" w:rsidRPr="008A7A5B">
        <w:t>Субкомитент</w:t>
      </w:r>
      <w:proofErr w:type="spellEnd"/>
      <w:r w:rsidR="00B1178D" w:rsidRPr="008A7A5B">
        <w:t xml:space="preserve"> </w:t>
      </w:r>
      <w:r w:rsidRPr="008A7A5B">
        <w:t xml:space="preserve">принимает все возможные действия для возврата платежей за исключением фактических расходов за услуги, предоставленные </w:t>
      </w:r>
      <w:proofErr w:type="spellStart"/>
      <w:r w:rsidR="00D165BE" w:rsidRPr="008A7A5B">
        <w:t>Субкомитент</w:t>
      </w:r>
      <w:r w:rsidR="00B1178D" w:rsidRPr="008A7A5B">
        <w:t>ом</w:t>
      </w:r>
      <w:proofErr w:type="spellEnd"/>
      <w:r w:rsidRPr="008A7A5B">
        <w:t>.</w:t>
      </w:r>
    </w:p>
    <w:p w14:paraId="65C54DEF" w14:textId="77777777" w:rsidR="00141C55" w:rsidRPr="008A7A5B" w:rsidRDefault="00141C55" w:rsidP="00E340A2">
      <w:pPr>
        <w:ind w:firstLine="567"/>
        <w:jc w:val="both"/>
      </w:pPr>
      <w:r w:rsidRPr="008A7A5B">
        <w:t>Визовый сбор, оплаченный в Посольство (Консульство, Визовый центр, Миграционную службу и т.д.) за рассмотрение вопроса о выдаче визы, не возвращаются независимо от результатов рассмотрения документов или сроков отказа.</w:t>
      </w:r>
    </w:p>
    <w:p w14:paraId="5D4BB14C" w14:textId="77777777" w:rsidR="00141C55" w:rsidRPr="008A7A5B" w:rsidRDefault="00141C55" w:rsidP="00E340A2">
      <w:pPr>
        <w:ind w:firstLine="567"/>
        <w:jc w:val="both"/>
      </w:pPr>
      <w:r w:rsidRPr="008A7A5B">
        <w:t xml:space="preserve">Денежные средства, поступившие на счет </w:t>
      </w:r>
      <w:proofErr w:type="spellStart"/>
      <w:r w:rsidR="00D165BE" w:rsidRPr="008A7A5B">
        <w:t>Субкомитент</w:t>
      </w:r>
      <w:r w:rsidR="00B1178D" w:rsidRPr="008A7A5B">
        <w:t>а</w:t>
      </w:r>
      <w:proofErr w:type="spellEnd"/>
      <w:r w:rsidR="00B1178D" w:rsidRPr="008A7A5B">
        <w:t xml:space="preserve"> </w:t>
      </w:r>
      <w:r w:rsidRPr="008A7A5B">
        <w:t>в счет оплаты Тура, в случае его отмены или аннуляции, направляются в счет погашения фактически понесенных расходов, уплаты неустойки по настоящему Договору.</w:t>
      </w:r>
    </w:p>
    <w:p w14:paraId="3BDDAAE5" w14:textId="77777777" w:rsidR="004865D3" w:rsidRPr="004865D3" w:rsidRDefault="005F1812" w:rsidP="00E340A2">
      <w:pPr>
        <w:ind w:firstLine="567"/>
        <w:jc w:val="both"/>
      </w:pPr>
      <w:r w:rsidRPr="004865D3">
        <w:t>8</w:t>
      </w:r>
      <w:r w:rsidR="00141C55" w:rsidRPr="004865D3">
        <w:t>.</w:t>
      </w:r>
      <w:r w:rsidRPr="004865D3">
        <w:t>5</w:t>
      </w:r>
      <w:r w:rsidR="00141C55" w:rsidRPr="004865D3">
        <w:t>. В случае, если</w:t>
      </w:r>
      <w:r w:rsidR="004865D3" w:rsidRPr="004865D3">
        <w:t xml:space="preserve"> </w:t>
      </w:r>
      <w:proofErr w:type="spellStart"/>
      <w:r w:rsidR="004865D3" w:rsidRPr="004865D3">
        <w:t>Субкомиссионер</w:t>
      </w:r>
      <w:proofErr w:type="spellEnd"/>
      <w:r w:rsidR="004865D3" w:rsidRPr="004865D3">
        <w:t xml:space="preserve"> отказывается от пакетного туру</w:t>
      </w:r>
      <w:r w:rsidR="004865D3">
        <w:t xml:space="preserve"> или его части</w:t>
      </w:r>
      <w:r w:rsidR="004865D3" w:rsidRPr="004865D3">
        <w:t xml:space="preserve">, предоставленного </w:t>
      </w:r>
      <w:proofErr w:type="spellStart"/>
      <w:r w:rsidR="004865D3" w:rsidRPr="004865D3">
        <w:t>Субкомитентом</w:t>
      </w:r>
      <w:proofErr w:type="spellEnd"/>
      <w:r w:rsidR="004865D3" w:rsidRPr="004865D3">
        <w:t xml:space="preserve">, </w:t>
      </w:r>
      <w:proofErr w:type="spellStart"/>
      <w:r w:rsidR="004865D3" w:rsidRPr="004865D3">
        <w:t>Субкомитент</w:t>
      </w:r>
      <w:proofErr w:type="spellEnd"/>
      <w:r w:rsidR="004865D3" w:rsidRPr="004865D3">
        <w:t xml:space="preserve"> возвращает </w:t>
      </w:r>
      <w:proofErr w:type="spellStart"/>
      <w:r w:rsidR="004865D3" w:rsidRPr="004865D3">
        <w:t>Субкомиссионеру</w:t>
      </w:r>
      <w:proofErr w:type="spellEnd"/>
      <w:r w:rsidR="004865D3" w:rsidRPr="004865D3">
        <w:t xml:space="preserve"> уплаченную денежную сумму за вычетом</w:t>
      </w:r>
      <w:r w:rsidR="004865D3" w:rsidRPr="004865D3">
        <w:rPr>
          <w:b/>
          <w:bCs/>
        </w:rPr>
        <w:t xml:space="preserve"> </w:t>
      </w:r>
      <w:r w:rsidR="004865D3" w:rsidRPr="004865D3">
        <w:rPr>
          <w:bCs/>
        </w:rPr>
        <w:t>фактически понесенных расходов (</w:t>
      </w:r>
      <w:r w:rsidR="004865D3" w:rsidRPr="004865D3">
        <w:rPr>
          <w:rStyle w:val="ae"/>
          <w:i w:val="0"/>
        </w:rPr>
        <w:t>расходы</w:t>
      </w:r>
      <w:r w:rsidR="004865D3" w:rsidRPr="004865D3">
        <w:rPr>
          <w:rStyle w:val="ae"/>
        </w:rPr>
        <w:t xml:space="preserve"> </w:t>
      </w:r>
      <w:proofErr w:type="spellStart"/>
      <w:r w:rsidR="004865D3" w:rsidRPr="004865D3">
        <w:t>Субкомитента</w:t>
      </w:r>
      <w:proofErr w:type="spellEnd"/>
      <w:r w:rsidR="004865D3" w:rsidRPr="004865D3">
        <w:t xml:space="preserve"> </w:t>
      </w:r>
      <w:r w:rsidR="004865D3" w:rsidRPr="004865D3">
        <w:rPr>
          <w:rStyle w:val="h-normal"/>
        </w:rPr>
        <w:t xml:space="preserve">по выполнению настоящего </w:t>
      </w:r>
      <w:r w:rsidR="004865D3" w:rsidRPr="004865D3">
        <w:rPr>
          <w:rStyle w:val="colorff00ff"/>
        </w:rPr>
        <w:t>договора</w:t>
      </w:r>
      <w:r w:rsidR="004865D3" w:rsidRPr="004865D3">
        <w:rPr>
          <w:rStyle w:val="h-normal"/>
        </w:rPr>
        <w:t>, подтверждаемые документально</w:t>
      </w:r>
      <w:r w:rsidR="004865D3" w:rsidRPr="004865D3">
        <w:rPr>
          <w:bCs/>
        </w:rPr>
        <w:t>).</w:t>
      </w:r>
      <w:r w:rsidR="004865D3" w:rsidRPr="004865D3">
        <w:rPr>
          <w:shd w:val="clear" w:color="auto" w:fill="FFFFFF"/>
        </w:rPr>
        <w:t xml:space="preserve"> При отсутствии фактически понесенных </w:t>
      </w:r>
      <w:r w:rsidR="004865D3" w:rsidRPr="004865D3">
        <w:rPr>
          <w:rStyle w:val="ae"/>
          <w:i w:val="0"/>
        </w:rPr>
        <w:t>расходов</w:t>
      </w:r>
      <w:r w:rsidR="004865D3" w:rsidRPr="004865D3">
        <w:rPr>
          <w:shd w:val="clear" w:color="auto" w:fill="FFFFFF"/>
        </w:rPr>
        <w:t xml:space="preserve"> </w:t>
      </w:r>
      <w:proofErr w:type="spellStart"/>
      <w:r w:rsidR="004865D3" w:rsidRPr="004865D3">
        <w:t>Субкомитент</w:t>
      </w:r>
      <w:proofErr w:type="spellEnd"/>
      <w:r w:rsidR="004865D3" w:rsidRPr="004865D3">
        <w:t xml:space="preserve"> </w:t>
      </w:r>
      <w:r w:rsidR="004865D3" w:rsidRPr="004865D3">
        <w:rPr>
          <w:shd w:val="clear" w:color="auto" w:fill="FFFFFF"/>
        </w:rPr>
        <w:t xml:space="preserve">обязан вернуть </w:t>
      </w:r>
      <w:proofErr w:type="spellStart"/>
      <w:r w:rsidR="004865D3" w:rsidRPr="004865D3">
        <w:t>Субкомиссионеру</w:t>
      </w:r>
      <w:proofErr w:type="spellEnd"/>
      <w:r w:rsidR="004865D3" w:rsidRPr="004865D3">
        <w:t xml:space="preserve"> </w:t>
      </w:r>
      <w:r w:rsidR="004865D3" w:rsidRPr="004865D3">
        <w:rPr>
          <w:shd w:val="clear" w:color="auto" w:fill="FFFFFF"/>
        </w:rPr>
        <w:t>внесенные денежные средства.</w:t>
      </w:r>
    </w:p>
    <w:p w14:paraId="41F1D774" w14:textId="77777777" w:rsidR="00B1178D" w:rsidRPr="008A7A5B" w:rsidRDefault="005F1812" w:rsidP="00E340A2">
      <w:pPr>
        <w:ind w:firstLine="567"/>
        <w:jc w:val="both"/>
      </w:pPr>
      <w:r w:rsidRPr="008A7A5B">
        <w:t>8</w:t>
      </w:r>
      <w:r w:rsidR="00141C55" w:rsidRPr="008A7A5B">
        <w:t>.</w:t>
      </w:r>
      <w:r w:rsidRPr="008A7A5B">
        <w:t>6</w:t>
      </w:r>
      <w:r w:rsidR="00141C55" w:rsidRPr="008A7A5B">
        <w:t xml:space="preserve">. В случае введения (или увеличения действующего) топливного сбора Авиакомпанией-перевозчиком после направления </w:t>
      </w:r>
      <w:proofErr w:type="spellStart"/>
      <w:r w:rsidR="00D165BE" w:rsidRPr="008A7A5B">
        <w:t>Субкомитент</w:t>
      </w:r>
      <w:r w:rsidR="00B1178D" w:rsidRPr="008A7A5B">
        <w:t>ом</w:t>
      </w:r>
      <w:proofErr w:type="spellEnd"/>
      <w:r w:rsidR="00B1178D" w:rsidRPr="008A7A5B">
        <w:t xml:space="preserve"> </w:t>
      </w:r>
      <w:proofErr w:type="spellStart"/>
      <w:r w:rsidR="00D165BE" w:rsidRPr="008A7A5B">
        <w:t>Субкомиссионер</w:t>
      </w:r>
      <w:r w:rsidR="00141C55" w:rsidRPr="008A7A5B">
        <w:t>у</w:t>
      </w:r>
      <w:proofErr w:type="spellEnd"/>
      <w:r w:rsidR="00141C55" w:rsidRPr="008A7A5B">
        <w:t xml:space="preserve"> подтверждения За</w:t>
      </w:r>
      <w:r w:rsidR="00B1178D" w:rsidRPr="008A7A5B">
        <w:t>явки</w:t>
      </w:r>
      <w:r w:rsidR="00141C55" w:rsidRPr="008A7A5B">
        <w:t xml:space="preserve">, </w:t>
      </w:r>
      <w:proofErr w:type="spellStart"/>
      <w:r w:rsidR="00D165BE" w:rsidRPr="008A7A5B">
        <w:t>Субкомитент</w:t>
      </w:r>
      <w:proofErr w:type="spellEnd"/>
      <w:r w:rsidR="00B1178D" w:rsidRPr="008A7A5B">
        <w:t xml:space="preserve"> </w:t>
      </w:r>
      <w:r w:rsidR="00141C55" w:rsidRPr="008A7A5B">
        <w:t xml:space="preserve">предоставляет </w:t>
      </w:r>
      <w:proofErr w:type="spellStart"/>
      <w:r w:rsidR="00D165BE" w:rsidRPr="008A7A5B">
        <w:t>Субкомиссионер</w:t>
      </w:r>
      <w:r w:rsidR="00141C55" w:rsidRPr="008A7A5B">
        <w:t>у</w:t>
      </w:r>
      <w:proofErr w:type="spellEnd"/>
      <w:r w:rsidR="00141C55" w:rsidRPr="008A7A5B">
        <w:t xml:space="preserve"> счет на доплату суммы топливного сбора, размер которого подлежит перечислению </w:t>
      </w:r>
      <w:proofErr w:type="spellStart"/>
      <w:r w:rsidR="00D165BE" w:rsidRPr="008A7A5B">
        <w:t>Субкомиссионер</w:t>
      </w:r>
      <w:r w:rsidR="00141C55" w:rsidRPr="008A7A5B">
        <w:t>ом</w:t>
      </w:r>
      <w:proofErr w:type="spellEnd"/>
      <w:r w:rsidR="00141C55" w:rsidRPr="008A7A5B">
        <w:t xml:space="preserve"> на счет </w:t>
      </w:r>
      <w:proofErr w:type="spellStart"/>
      <w:r w:rsidR="00D165BE" w:rsidRPr="008A7A5B">
        <w:t>Субкомитент</w:t>
      </w:r>
      <w:r w:rsidR="00B1178D" w:rsidRPr="008A7A5B">
        <w:t>а</w:t>
      </w:r>
      <w:proofErr w:type="spellEnd"/>
      <w:r w:rsidR="00B1178D" w:rsidRPr="008A7A5B">
        <w:t xml:space="preserve"> </w:t>
      </w:r>
      <w:r w:rsidR="00141C55" w:rsidRPr="008A7A5B">
        <w:t xml:space="preserve">в течение одного банковского дня. В случае ненадлежащего исполнения </w:t>
      </w:r>
      <w:proofErr w:type="spellStart"/>
      <w:r w:rsidR="00D165BE" w:rsidRPr="008A7A5B">
        <w:t>Субкомиссионер</w:t>
      </w:r>
      <w:r w:rsidR="00141C55" w:rsidRPr="008A7A5B">
        <w:t>ом</w:t>
      </w:r>
      <w:proofErr w:type="spellEnd"/>
      <w:r w:rsidR="00141C55" w:rsidRPr="008A7A5B">
        <w:t xml:space="preserve"> обязательств по оплате топливного сбора, соответствующ</w:t>
      </w:r>
      <w:r w:rsidR="00B1178D" w:rsidRPr="008A7A5B">
        <w:t>ая</w:t>
      </w:r>
      <w:r w:rsidR="00141C55" w:rsidRPr="008A7A5B">
        <w:t xml:space="preserve"> за</w:t>
      </w:r>
      <w:r w:rsidR="00B1178D" w:rsidRPr="008A7A5B">
        <w:t xml:space="preserve">явка </w:t>
      </w:r>
      <w:r w:rsidR="00141C55" w:rsidRPr="008A7A5B">
        <w:t>может быть аннулирован</w:t>
      </w:r>
      <w:r w:rsidR="00B1178D" w:rsidRPr="008A7A5B">
        <w:t>а</w:t>
      </w:r>
      <w:r w:rsidR="00141C55" w:rsidRPr="008A7A5B">
        <w:t xml:space="preserve"> </w:t>
      </w:r>
      <w:proofErr w:type="spellStart"/>
      <w:r w:rsidR="00D165BE" w:rsidRPr="008A7A5B">
        <w:t>Субкомитент</w:t>
      </w:r>
      <w:r w:rsidR="00B1178D" w:rsidRPr="008A7A5B">
        <w:t>ом</w:t>
      </w:r>
      <w:proofErr w:type="spellEnd"/>
      <w:r w:rsidR="00B1178D" w:rsidRPr="008A7A5B">
        <w:t xml:space="preserve"> с извещением</w:t>
      </w:r>
      <w:r w:rsidR="00141C55" w:rsidRPr="008A7A5B">
        <w:t xml:space="preserve"> </w:t>
      </w:r>
      <w:proofErr w:type="spellStart"/>
      <w:r w:rsidR="00D165BE" w:rsidRPr="008A7A5B">
        <w:t>Субкомиссионер</w:t>
      </w:r>
      <w:r w:rsidR="00141C55" w:rsidRPr="008A7A5B">
        <w:t>а</w:t>
      </w:r>
      <w:proofErr w:type="spellEnd"/>
      <w:r w:rsidR="00141C55" w:rsidRPr="008A7A5B">
        <w:t xml:space="preserve">. </w:t>
      </w:r>
    </w:p>
    <w:p w14:paraId="75E342D2" w14:textId="77777777" w:rsidR="00141C55" w:rsidRPr="008A7A5B" w:rsidRDefault="005F1812" w:rsidP="00E340A2">
      <w:pPr>
        <w:ind w:firstLine="567"/>
        <w:jc w:val="both"/>
      </w:pPr>
      <w:r w:rsidRPr="008A7A5B">
        <w:t>8</w:t>
      </w:r>
      <w:r w:rsidR="00141C55" w:rsidRPr="008A7A5B">
        <w:t>.</w:t>
      </w:r>
      <w:r w:rsidRPr="008A7A5B">
        <w:t>7</w:t>
      </w:r>
      <w:r w:rsidR="00141C55" w:rsidRPr="008A7A5B">
        <w:t xml:space="preserve">. В случае нарушения туристами, пользующихся туристическими услугами </w:t>
      </w:r>
      <w:proofErr w:type="spellStart"/>
      <w:r w:rsidR="00D165BE" w:rsidRPr="008A7A5B">
        <w:t>Субкомитент</w:t>
      </w:r>
      <w:r w:rsidR="00B1178D" w:rsidRPr="008A7A5B">
        <w:t>а</w:t>
      </w:r>
      <w:proofErr w:type="spellEnd"/>
      <w:r w:rsidR="00141C55" w:rsidRPr="008A7A5B">
        <w:t xml:space="preserve">, действующих правил проезда, регистрации или провоза багажа, нанесения ущерба имуществу транспортной </w:t>
      </w:r>
      <w:r w:rsidR="00141C55" w:rsidRPr="008A7A5B">
        <w:lastRenderedPageBreak/>
        <w:t xml:space="preserve">компании или нарушения правил проживания в гостинице, нарушение правил пересечения границы и невозврата в страну постоянного места жительства после окончания предоставления </w:t>
      </w:r>
      <w:proofErr w:type="spellStart"/>
      <w:r w:rsidR="00D165BE" w:rsidRPr="008A7A5B">
        <w:t>Субкомитент</w:t>
      </w:r>
      <w:r w:rsidR="00B1178D" w:rsidRPr="008A7A5B">
        <w:t>ом</w:t>
      </w:r>
      <w:proofErr w:type="spellEnd"/>
      <w:r w:rsidR="00B1178D" w:rsidRPr="008A7A5B">
        <w:t xml:space="preserve"> </w:t>
      </w:r>
      <w:r w:rsidR="00141C55" w:rsidRPr="008A7A5B">
        <w:t>туристического обслуживания или несоблюдение законодательства страны пребывания, штрафы взимаются с Туриста в размерах, предусмотренных соответствующими правилами и нормами транспортной компании, гостиницы, страны пребывания и другими уполномоченными органами.</w:t>
      </w:r>
    </w:p>
    <w:p w14:paraId="2A876FA5" w14:textId="77777777" w:rsidR="00141C55" w:rsidRPr="008A7A5B" w:rsidRDefault="005F1812" w:rsidP="00E340A2">
      <w:pPr>
        <w:ind w:firstLine="567"/>
        <w:jc w:val="both"/>
      </w:pPr>
      <w:r w:rsidRPr="008A7A5B">
        <w:t>8.</w:t>
      </w:r>
      <w:r w:rsidR="008222A6">
        <w:t>8</w:t>
      </w:r>
      <w:r w:rsidRPr="008A7A5B">
        <w:t xml:space="preserve">. </w:t>
      </w:r>
      <w:proofErr w:type="spellStart"/>
      <w:r w:rsidR="00D165BE" w:rsidRPr="008A7A5B">
        <w:t>Субкомитент</w:t>
      </w:r>
      <w:proofErr w:type="spellEnd"/>
      <w:r w:rsidR="00B1178D" w:rsidRPr="008A7A5B">
        <w:t xml:space="preserve"> </w:t>
      </w:r>
      <w:r w:rsidR="00141C55" w:rsidRPr="008A7A5B">
        <w:t xml:space="preserve">несет ответственность за несвоевременное уведомление </w:t>
      </w:r>
      <w:proofErr w:type="spellStart"/>
      <w:r w:rsidR="00D165BE" w:rsidRPr="008A7A5B">
        <w:t>Субкомиссионер</w:t>
      </w:r>
      <w:r w:rsidR="00141C55" w:rsidRPr="008A7A5B">
        <w:t>а</w:t>
      </w:r>
      <w:proofErr w:type="spellEnd"/>
      <w:r w:rsidR="00141C55" w:rsidRPr="008A7A5B">
        <w:t xml:space="preserve"> об изменении обстоятельств, которыми они руководствовались при бронировании туристического продукта, за исключением случаев некоторых отступлений в части услуг перевозки и (или) размещения туристов с обязательным предоставлением средства перевозки и (или) размещения аналогичного или более высокого качества без изменения стоимости туристических услуг.</w:t>
      </w:r>
    </w:p>
    <w:p w14:paraId="28D2E270" w14:textId="77777777" w:rsidR="00141C55" w:rsidRPr="008A7A5B" w:rsidRDefault="005F1812" w:rsidP="00E340A2">
      <w:pPr>
        <w:ind w:firstLine="567"/>
        <w:jc w:val="both"/>
      </w:pPr>
      <w:r w:rsidRPr="008A7A5B">
        <w:t>8</w:t>
      </w:r>
      <w:r w:rsidR="00141C55" w:rsidRPr="008A7A5B">
        <w:t>.</w:t>
      </w:r>
      <w:r w:rsidR="0072097C">
        <w:t>9</w:t>
      </w:r>
      <w:r w:rsidR="00141C55" w:rsidRPr="008A7A5B">
        <w:t xml:space="preserve">. </w:t>
      </w:r>
      <w:proofErr w:type="spellStart"/>
      <w:r w:rsidR="00D165BE" w:rsidRPr="008A7A5B">
        <w:t>Субкомитент</w:t>
      </w:r>
      <w:proofErr w:type="spellEnd"/>
      <w:r w:rsidR="0021604F" w:rsidRPr="008A7A5B">
        <w:t xml:space="preserve"> </w:t>
      </w:r>
      <w:r w:rsidR="00141C55" w:rsidRPr="008A7A5B">
        <w:t xml:space="preserve">несет ответственность перед туристом, в размере, не превышающем стоимости Туристического продукта (туристические услуги), за убытки, возникшие по вине </w:t>
      </w:r>
      <w:proofErr w:type="spellStart"/>
      <w:r w:rsidR="00D165BE" w:rsidRPr="008A7A5B">
        <w:t>Субкомитент</w:t>
      </w:r>
      <w:r w:rsidR="0021604F" w:rsidRPr="008A7A5B">
        <w:t>а</w:t>
      </w:r>
      <w:proofErr w:type="spellEnd"/>
      <w:r w:rsidR="0021604F" w:rsidRPr="008A7A5B">
        <w:t xml:space="preserve"> </w:t>
      </w:r>
      <w:r w:rsidR="00141C55" w:rsidRPr="008A7A5B">
        <w:t xml:space="preserve">и при наличии прямой причинно-следственной связи между понесенными убытками и действием </w:t>
      </w:r>
      <w:proofErr w:type="spellStart"/>
      <w:r w:rsidR="00D165BE" w:rsidRPr="008A7A5B">
        <w:t>Субкомитент</w:t>
      </w:r>
      <w:r w:rsidR="0021604F" w:rsidRPr="008A7A5B">
        <w:t>а</w:t>
      </w:r>
      <w:proofErr w:type="spellEnd"/>
      <w:r w:rsidR="00141C55" w:rsidRPr="008A7A5B">
        <w:t>.</w:t>
      </w:r>
    </w:p>
    <w:p w14:paraId="3D459FD4" w14:textId="77777777" w:rsidR="00141C55" w:rsidRPr="008A7A5B" w:rsidRDefault="00141C55" w:rsidP="00E340A2">
      <w:pPr>
        <w:ind w:firstLine="567"/>
        <w:jc w:val="both"/>
      </w:pPr>
      <w:r w:rsidRPr="008A7A5B">
        <w:t xml:space="preserve">Размер возмещения убытков, причиненных Туристу по вине </w:t>
      </w:r>
      <w:proofErr w:type="spellStart"/>
      <w:r w:rsidR="00D165BE" w:rsidRPr="008A7A5B">
        <w:t>Субкомитент</w:t>
      </w:r>
      <w:r w:rsidR="0021604F" w:rsidRPr="008A7A5B">
        <w:t>а</w:t>
      </w:r>
      <w:proofErr w:type="spellEnd"/>
      <w:r w:rsidRPr="008A7A5B">
        <w:t>, не может превышать размера фактически понесенных и документально подтвержденных убытков.</w:t>
      </w:r>
    </w:p>
    <w:p w14:paraId="33116A3F" w14:textId="77777777" w:rsidR="00141C55" w:rsidRPr="008A7A5B" w:rsidRDefault="005F1812" w:rsidP="00E340A2">
      <w:pPr>
        <w:ind w:firstLine="567"/>
        <w:jc w:val="both"/>
      </w:pPr>
      <w:r w:rsidRPr="008A7A5B">
        <w:t>8</w:t>
      </w:r>
      <w:r w:rsidR="00141C55" w:rsidRPr="008A7A5B">
        <w:t>.</w:t>
      </w:r>
      <w:r w:rsidRPr="008A7A5B">
        <w:t>1</w:t>
      </w:r>
      <w:r w:rsidR="0072097C">
        <w:t>0</w:t>
      </w:r>
      <w:r w:rsidR="00141C55" w:rsidRPr="008A7A5B">
        <w:t>.</w:t>
      </w:r>
      <w:r w:rsidRPr="008A7A5B">
        <w:t xml:space="preserve"> </w:t>
      </w:r>
      <w:r w:rsidR="00141C55" w:rsidRPr="008A7A5B">
        <w:t>Ответственность за отмену или изменение времени отправления и прибытия транспортных средств и связанные с этим изменения объема и сроков тура несет перевозчик.</w:t>
      </w:r>
    </w:p>
    <w:p w14:paraId="3E25D1BF" w14:textId="77777777" w:rsidR="00141C55" w:rsidRPr="008A7A5B" w:rsidRDefault="00F121B4" w:rsidP="00E340A2">
      <w:pPr>
        <w:widowControl/>
        <w:tabs>
          <w:tab w:val="left" w:pos="567"/>
        </w:tabs>
        <w:autoSpaceDE/>
        <w:autoSpaceDN/>
        <w:adjustRightInd/>
        <w:ind w:firstLine="567"/>
        <w:jc w:val="both"/>
      </w:pPr>
      <w:r w:rsidRPr="008A7A5B">
        <w:t xml:space="preserve">В </w:t>
      </w:r>
      <w:r w:rsidR="00141C55" w:rsidRPr="008A7A5B">
        <w:t>соответствии с Авиационными правилами воздушных перевозок пассажиров, багажа и грузов авиапредприятиями Республики Беларусь, Воздушным кодексом Республики Беларусь, а в отношении международных авиаперевозок</w:t>
      </w:r>
      <w:r w:rsidR="0021604F" w:rsidRPr="008A7A5B">
        <w:t xml:space="preserve"> </w:t>
      </w:r>
      <w:r w:rsidR="00141C55" w:rsidRPr="008A7A5B">
        <w:t>–</w:t>
      </w:r>
      <w:r w:rsidR="0021604F" w:rsidRPr="008A7A5B">
        <w:t xml:space="preserve"> </w:t>
      </w:r>
      <w:r w:rsidR="00141C55" w:rsidRPr="008A7A5B">
        <w:t xml:space="preserve">международными договорами, участником которых является Республика Беларусь </w:t>
      </w:r>
      <w:proofErr w:type="spellStart"/>
      <w:r w:rsidR="00D165BE" w:rsidRPr="008A7A5B">
        <w:t>Субкомитент</w:t>
      </w:r>
      <w:proofErr w:type="spellEnd"/>
      <w:r w:rsidR="0021604F" w:rsidRPr="008A7A5B">
        <w:t xml:space="preserve"> </w:t>
      </w:r>
      <w:r w:rsidR="00141C55" w:rsidRPr="008A7A5B">
        <w:t>не несет ответственности за убытки, причиненные Туристу в случае отмены рейса перевозчиком, изменения времени отправления</w:t>
      </w:r>
      <w:r w:rsidR="0021604F" w:rsidRPr="008A7A5B">
        <w:t>/п</w:t>
      </w:r>
      <w:r w:rsidR="00141C55" w:rsidRPr="008A7A5B">
        <w:t xml:space="preserve">рибытия транспортных средств перевозчика, а также связанные с этим изменения программы тура. Все претензии, иски, связанные с ненадлежащим оказанием </w:t>
      </w:r>
      <w:proofErr w:type="gramStart"/>
      <w:r w:rsidR="00141C55" w:rsidRPr="008A7A5B">
        <w:t>транспортных услуг</w:t>
      </w:r>
      <w:proofErr w:type="gramEnd"/>
      <w:r w:rsidR="00141C55" w:rsidRPr="008A7A5B">
        <w:t xml:space="preserve"> предъявляются непосредственно перевозчикам в соответствии с действующим законодательством.</w:t>
      </w:r>
    </w:p>
    <w:p w14:paraId="4BEC6494" w14:textId="77777777" w:rsidR="00141C55" w:rsidRPr="008A7A5B" w:rsidRDefault="005F1812" w:rsidP="00E340A2">
      <w:pPr>
        <w:ind w:firstLine="567"/>
        <w:jc w:val="both"/>
      </w:pPr>
      <w:r w:rsidRPr="008A7A5B">
        <w:t>8</w:t>
      </w:r>
      <w:r w:rsidR="00141C55" w:rsidRPr="008A7A5B">
        <w:t>.</w:t>
      </w:r>
      <w:r w:rsidRPr="008A7A5B">
        <w:t>1</w:t>
      </w:r>
      <w:r w:rsidR="0072097C">
        <w:t>1</w:t>
      </w:r>
      <w:r w:rsidR="00141C55" w:rsidRPr="008A7A5B">
        <w:t xml:space="preserve">. </w:t>
      </w:r>
      <w:proofErr w:type="spellStart"/>
      <w:r w:rsidR="00D165BE" w:rsidRPr="008A7A5B">
        <w:t>Субкомитент</w:t>
      </w:r>
      <w:proofErr w:type="spellEnd"/>
      <w:r w:rsidR="0021604F" w:rsidRPr="008A7A5B">
        <w:t xml:space="preserve"> </w:t>
      </w:r>
      <w:r w:rsidR="00141C55" w:rsidRPr="008A7A5B">
        <w:t>не несет ответственности за опоздание лиц, которым реализован Турпродукт к назначенному времени для прохождения таможенного контроля, регистрации или на посадку в самолет, а также до момента отъезда экскурсионного автобуса, ко времени предназначенного для предоставления питания и тому подобное.</w:t>
      </w:r>
    </w:p>
    <w:p w14:paraId="46DB5396" w14:textId="77777777" w:rsidR="00141C55" w:rsidRPr="008A7A5B" w:rsidRDefault="005F1812" w:rsidP="00E340A2">
      <w:pPr>
        <w:ind w:firstLine="567"/>
        <w:jc w:val="both"/>
      </w:pPr>
      <w:r w:rsidRPr="008A7A5B">
        <w:t>8</w:t>
      </w:r>
      <w:r w:rsidR="00141C55" w:rsidRPr="008A7A5B">
        <w:t>.</w:t>
      </w:r>
      <w:r w:rsidRPr="008A7A5B">
        <w:t>1</w:t>
      </w:r>
      <w:r w:rsidR="0072097C">
        <w:t>2</w:t>
      </w:r>
      <w:r w:rsidR="00141C55" w:rsidRPr="008A7A5B">
        <w:t xml:space="preserve">. </w:t>
      </w:r>
      <w:proofErr w:type="spellStart"/>
      <w:r w:rsidR="00D165BE" w:rsidRPr="008A7A5B">
        <w:t>Субкомитент</w:t>
      </w:r>
      <w:proofErr w:type="spellEnd"/>
      <w:r w:rsidR="0021604F" w:rsidRPr="008A7A5B">
        <w:t xml:space="preserve"> </w:t>
      </w:r>
      <w:r w:rsidR="00141C55" w:rsidRPr="008A7A5B">
        <w:t>не несет ответственности за дополнительные расходы Туристов, которые возникли в результате изменений в отправлены или прибытии авиарейсов, такие как расходы на питание, такси, мобильные переговоры, расходы по проездным документам, дополнительное проживание и другие расходы.</w:t>
      </w:r>
    </w:p>
    <w:p w14:paraId="672288D1" w14:textId="77777777" w:rsidR="00141C55" w:rsidRPr="008A7A5B" w:rsidRDefault="005F1812" w:rsidP="00E340A2">
      <w:pPr>
        <w:ind w:firstLine="567"/>
        <w:jc w:val="both"/>
      </w:pPr>
      <w:r w:rsidRPr="008A7A5B">
        <w:t>8</w:t>
      </w:r>
      <w:r w:rsidR="00141C55" w:rsidRPr="008A7A5B">
        <w:t>.</w:t>
      </w:r>
      <w:r w:rsidRPr="008A7A5B">
        <w:t>1</w:t>
      </w:r>
      <w:r w:rsidR="0072097C">
        <w:t>3</w:t>
      </w:r>
      <w:r w:rsidR="00141C55" w:rsidRPr="008A7A5B">
        <w:t xml:space="preserve">. </w:t>
      </w:r>
      <w:proofErr w:type="spellStart"/>
      <w:r w:rsidR="00D165BE" w:rsidRPr="008A7A5B">
        <w:t>Субкомитент</w:t>
      </w:r>
      <w:proofErr w:type="spellEnd"/>
      <w:r w:rsidR="0021604F" w:rsidRPr="008A7A5B">
        <w:t xml:space="preserve"> </w:t>
      </w:r>
      <w:r w:rsidR="00141C55" w:rsidRPr="008A7A5B">
        <w:t>не несет ответственности за сохранность багажа, ценностей и документов Туристов в течение всего периода Тура.</w:t>
      </w:r>
    </w:p>
    <w:p w14:paraId="32E7A646" w14:textId="77777777" w:rsidR="00141C55" w:rsidRPr="008A7A5B" w:rsidRDefault="005F1812" w:rsidP="00E340A2">
      <w:pPr>
        <w:ind w:firstLine="567"/>
        <w:jc w:val="both"/>
      </w:pPr>
      <w:r w:rsidRPr="008A7A5B">
        <w:t>8</w:t>
      </w:r>
      <w:r w:rsidR="00141C55" w:rsidRPr="008A7A5B">
        <w:t>.</w:t>
      </w:r>
      <w:r w:rsidRPr="008A7A5B">
        <w:t>1</w:t>
      </w:r>
      <w:r w:rsidR="0072097C">
        <w:t>4</w:t>
      </w:r>
      <w:r w:rsidR="00141C55" w:rsidRPr="008A7A5B">
        <w:t xml:space="preserve">. </w:t>
      </w:r>
      <w:proofErr w:type="spellStart"/>
      <w:r w:rsidR="00D165BE" w:rsidRPr="008A7A5B">
        <w:t>Субкомитент</w:t>
      </w:r>
      <w:proofErr w:type="spellEnd"/>
      <w:r w:rsidR="0021604F" w:rsidRPr="008A7A5B">
        <w:t xml:space="preserve"> </w:t>
      </w:r>
      <w:r w:rsidR="00141C55" w:rsidRPr="008A7A5B">
        <w:t xml:space="preserve">не несет ответственности, если решением властей или ответственных лиц Туристу отказано в возможности въезда или выезда вследствие нарушения правопорядка или других причин или если в результате каких-либо других причин, не зависящих от </w:t>
      </w:r>
      <w:proofErr w:type="spellStart"/>
      <w:r w:rsidR="00D165BE" w:rsidRPr="008A7A5B">
        <w:t>Субкомитент</w:t>
      </w:r>
      <w:r w:rsidR="0021604F" w:rsidRPr="008A7A5B">
        <w:t>а</w:t>
      </w:r>
      <w:proofErr w:type="spellEnd"/>
      <w:r w:rsidR="00141C55" w:rsidRPr="008A7A5B">
        <w:t>, Турист не воспользовался Турпродуктом.</w:t>
      </w:r>
    </w:p>
    <w:p w14:paraId="7BE297EE" w14:textId="77777777" w:rsidR="00141C55" w:rsidRPr="008A7A5B" w:rsidRDefault="00141C55" w:rsidP="00E340A2">
      <w:pPr>
        <w:ind w:firstLine="567"/>
        <w:jc w:val="both"/>
      </w:pPr>
      <w:r w:rsidRPr="008A7A5B">
        <w:t>8.</w:t>
      </w:r>
      <w:r w:rsidR="005F1812" w:rsidRPr="008A7A5B">
        <w:t>1</w:t>
      </w:r>
      <w:r w:rsidR="0072097C">
        <w:t>5</w:t>
      </w:r>
      <w:r w:rsidR="005F1812" w:rsidRPr="008A7A5B">
        <w:t>.</w:t>
      </w:r>
      <w:r w:rsidRPr="008A7A5B">
        <w:t xml:space="preserve"> </w:t>
      </w:r>
      <w:proofErr w:type="spellStart"/>
      <w:r w:rsidR="00D165BE" w:rsidRPr="008A7A5B">
        <w:t>Субкомитент</w:t>
      </w:r>
      <w:proofErr w:type="spellEnd"/>
      <w:r w:rsidR="0021604F" w:rsidRPr="008A7A5B">
        <w:t xml:space="preserve"> </w:t>
      </w:r>
      <w:r w:rsidRPr="008A7A5B">
        <w:t xml:space="preserve">не несет ответственности по возмещению денежных затрат Туриста за оплаченные услуги, включенные в Турпродукт, если Турист в период обслуживания по своему усмотрению или в связи со своими интересами не воспользовался всеми или частью предоставленных </w:t>
      </w:r>
      <w:proofErr w:type="spellStart"/>
      <w:r w:rsidR="00D165BE" w:rsidRPr="008A7A5B">
        <w:t>Субкомитент</w:t>
      </w:r>
      <w:r w:rsidR="0021604F" w:rsidRPr="008A7A5B">
        <w:t>ом</w:t>
      </w:r>
      <w:proofErr w:type="spellEnd"/>
      <w:r w:rsidR="0021604F" w:rsidRPr="008A7A5B">
        <w:t xml:space="preserve"> </w:t>
      </w:r>
      <w:r w:rsidRPr="008A7A5B">
        <w:t xml:space="preserve">услуг. </w:t>
      </w:r>
      <w:proofErr w:type="spellStart"/>
      <w:r w:rsidR="00D165BE" w:rsidRPr="008A7A5B">
        <w:t>Субкомитент</w:t>
      </w:r>
      <w:proofErr w:type="spellEnd"/>
      <w:r w:rsidR="0021604F" w:rsidRPr="008A7A5B">
        <w:t xml:space="preserve"> </w:t>
      </w:r>
      <w:r w:rsidRPr="008A7A5B">
        <w:t xml:space="preserve">не возмещает </w:t>
      </w:r>
      <w:proofErr w:type="spellStart"/>
      <w:r w:rsidR="00D165BE" w:rsidRPr="008A7A5B">
        <w:t>Субкомиссионер</w:t>
      </w:r>
      <w:r w:rsidRPr="008A7A5B">
        <w:t>у</w:t>
      </w:r>
      <w:proofErr w:type="spellEnd"/>
      <w:r w:rsidRPr="008A7A5B">
        <w:t xml:space="preserve"> расходы, выходящие за пределы услуг, оговоренных в Заявке </w:t>
      </w:r>
      <w:proofErr w:type="spellStart"/>
      <w:r w:rsidR="00D165BE" w:rsidRPr="008A7A5B">
        <w:t>Субкомиссионер</w:t>
      </w:r>
      <w:r w:rsidRPr="008A7A5B">
        <w:t>а</w:t>
      </w:r>
      <w:proofErr w:type="spellEnd"/>
      <w:r w:rsidRPr="008A7A5B">
        <w:t>.</w:t>
      </w:r>
    </w:p>
    <w:p w14:paraId="3EEB70C2" w14:textId="77777777" w:rsidR="00141C55" w:rsidRPr="008A7A5B" w:rsidRDefault="005F1812" w:rsidP="00E340A2">
      <w:pPr>
        <w:ind w:firstLine="567"/>
        <w:jc w:val="both"/>
      </w:pPr>
      <w:r w:rsidRPr="008A7A5B">
        <w:t>8.1</w:t>
      </w:r>
      <w:r w:rsidR="0072097C">
        <w:t>6</w:t>
      </w:r>
      <w:r w:rsidRPr="008A7A5B">
        <w:t>.</w:t>
      </w:r>
      <w:r w:rsidR="00141C55" w:rsidRPr="008A7A5B">
        <w:t xml:space="preserve"> </w:t>
      </w:r>
      <w:proofErr w:type="spellStart"/>
      <w:r w:rsidR="00D165BE" w:rsidRPr="008A7A5B">
        <w:t>Субкомитент</w:t>
      </w:r>
      <w:proofErr w:type="spellEnd"/>
      <w:r w:rsidR="0021604F" w:rsidRPr="008A7A5B">
        <w:t xml:space="preserve"> </w:t>
      </w:r>
      <w:r w:rsidR="00141C55" w:rsidRPr="008A7A5B">
        <w:t>не владеет информацией о планах проведения на территории отеля или прилегающей к нему территории в стране пребывания строительных, ремонтных инженерных работ, осуществляемых по решению администрации отеля или с ведома местных властей любыми государственными или частными лицами, о возведении/нахождении коммуникации, мемориальных сооружений, о расположении магазинов, ресторанов, дискотек, автостоянок, других организаций, осветительных мачт, о прохождении пешеходных, автомобильных железных дорог и т.д., и в соответствии с этим не несет ответственности за любые неудобства, причиненные Туристу по этим причинам.</w:t>
      </w:r>
    </w:p>
    <w:p w14:paraId="6951A082" w14:textId="77777777" w:rsidR="00141C55" w:rsidRPr="008A7A5B" w:rsidRDefault="005F1812" w:rsidP="00E340A2">
      <w:pPr>
        <w:ind w:firstLine="567"/>
        <w:jc w:val="both"/>
      </w:pPr>
      <w:r w:rsidRPr="008A7A5B">
        <w:t>8</w:t>
      </w:r>
      <w:r w:rsidR="00141C55" w:rsidRPr="008A7A5B">
        <w:t>.1</w:t>
      </w:r>
      <w:r w:rsidR="0072097C">
        <w:t>7</w:t>
      </w:r>
      <w:r w:rsidR="00141C55" w:rsidRPr="008A7A5B">
        <w:t xml:space="preserve">. Предоставляя информацию о категории отеля, </w:t>
      </w:r>
      <w:proofErr w:type="spellStart"/>
      <w:r w:rsidR="00D165BE" w:rsidRPr="008A7A5B">
        <w:t>Субкомитент</w:t>
      </w:r>
      <w:proofErr w:type="spellEnd"/>
      <w:r w:rsidR="0021604F" w:rsidRPr="008A7A5B">
        <w:t xml:space="preserve"> </w:t>
      </w:r>
      <w:r w:rsidR="00141C55" w:rsidRPr="008A7A5B">
        <w:t xml:space="preserve">руководствуется только классификациями и описанием гостиниц, которая подается администрацией отеля. В случае изменения по инициативе администрации отеля каких-либо сведений по отелю, </w:t>
      </w:r>
      <w:proofErr w:type="spellStart"/>
      <w:r w:rsidR="00D165BE" w:rsidRPr="008A7A5B">
        <w:t>Субкомитент</w:t>
      </w:r>
      <w:r w:rsidR="0021604F" w:rsidRPr="008A7A5B">
        <w:t>ом</w:t>
      </w:r>
      <w:proofErr w:type="spellEnd"/>
      <w:r w:rsidR="00141C55" w:rsidRPr="008A7A5B">
        <w:t xml:space="preserve"> производится корректировка соответствующих данных, при этом </w:t>
      </w:r>
      <w:proofErr w:type="spellStart"/>
      <w:r w:rsidR="00D165BE" w:rsidRPr="008A7A5B">
        <w:t>Субкомитент</w:t>
      </w:r>
      <w:proofErr w:type="spellEnd"/>
      <w:r w:rsidR="0021604F" w:rsidRPr="008A7A5B">
        <w:t xml:space="preserve"> </w:t>
      </w:r>
      <w:r w:rsidR="00141C55" w:rsidRPr="008A7A5B">
        <w:t xml:space="preserve">не несет ответственность за изменение информации в период с момента бронирования Турпродукта до момента начала туристического путешествия туристов </w:t>
      </w:r>
      <w:proofErr w:type="spellStart"/>
      <w:r w:rsidR="00D165BE" w:rsidRPr="008A7A5B">
        <w:t>Субкомиссионер</w:t>
      </w:r>
      <w:r w:rsidR="00141C55" w:rsidRPr="008A7A5B">
        <w:t>а</w:t>
      </w:r>
      <w:proofErr w:type="spellEnd"/>
      <w:r w:rsidR="00141C55" w:rsidRPr="008A7A5B">
        <w:t>.</w:t>
      </w:r>
    </w:p>
    <w:p w14:paraId="7B8799DA" w14:textId="77777777" w:rsidR="00141C55" w:rsidRPr="008A7A5B" w:rsidRDefault="005F1812" w:rsidP="00E340A2">
      <w:pPr>
        <w:ind w:firstLine="567"/>
        <w:jc w:val="both"/>
      </w:pPr>
      <w:r w:rsidRPr="008A7A5B">
        <w:t>8</w:t>
      </w:r>
      <w:r w:rsidR="00141C55" w:rsidRPr="008A7A5B">
        <w:t>.</w:t>
      </w:r>
      <w:r w:rsidR="0072097C">
        <w:t>18</w:t>
      </w:r>
      <w:r w:rsidR="00141C55" w:rsidRPr="008A7A5B">
        <w:t xml:space="preserve">. </w:t>
      </w:r>
      <w:proofErr w:type="spellStart"/>
      <w:r w:rsidR="00D165BE" w:rsidRPr="008A7A5B">
        <w:t>Субкомитент</w:t>
      </w:r>
      <w:proofErr w:type="spellEnd"/>
      <w:r w:rsidR="0021604F" w:rsidRPr="008A7A5B">
        <w:t xml:space="preserve"> </w:t>
      </w:r>
      <w:r w:rsidR="00141C55" w:rsidRPr="008A7A5B">
        <w:t xml:space="preserve">не несет ответственности за аннулирование авиакомпанией забронированного для Туриста места в случае «двойного бронирования», то есть в случае, когда имеет место ошибочное/умышленное представление </w:t>
      </w:r>
      <w:proofErr w:type="spellStart"/>
      <w:r w:rsidR="00D165BE" w:rsidRPr="008A7A5B">
        <w:t>Субкомиссионер</w:t>
      </w:r>
      <w:r w:rsidR="00141C55" w:rsidRPr="008A7A5B">
        <w:t>ом</w:t>
      </w:r>
      <w:proofErr w:type="spellEnd"/>
      <w:r w:rsidR="00141C55" w:rsidRPr="008A7A5B">
        <w:t xml:space="preserve"> заявки на бронирование билетов на одно и то же лицо два или более раз.</w:t>
      </w:r>
    </w:p>
    <w:p w14:paraId="1C263F5A" w14:textId="77777777" w:rsidR="00141C55" w:rsidRPr="008A7A5B" w:rsidRDefault="005F1812" w:rsidP="00E340A2">
      <w:pPr>
        <w:ind w:firstLine="567"/>
        <w:jc w:val="both"/>
      </w:pPr>
      <w:r w:rsidRPr="008A7A5B">
        <w:t>8</w:t>
      </w:r>
      <w:r w:rsidR="00141C55" w:rsidRPr="008A7A5B">
        <w:t>.</w:t>
      </w:r>
      <w:r w:rsidR="0072097C">
        <w:t>19</w:t>
      </w:r>
      <w:r w:rsidR="00141C55" w:rsidRPr="008A7A5B">
        <w:t xml:space="preserve">. </w:t>
      </w:r>
      <w:proofErr w:type="spellStart"/>
      <w:r w:rsidR="00D165BE" w:rsidRPr="008A7A5B">
        <w:t>Субкомитент</w:t>
      </w:r>
      <w:proofErr w:type="spellEnd"/>
      <w:r w:rsidR="0021604F" w:rsidRPr="008A7A5B">
        <w:t xml:space="preserve"> </w:t>
      </w:r>
      <w:r w:rsidR="00141C55" w:rsidRPr="008A7A5B">
        <w:t xml:space="preserve">не несет ответственности за отказ соответствующих государственных органов (посольств, консульств, таможенной, пограничной службы и т.д.), в том числе иностранного государства, выдать визу туристу (разрешить въезд / выезд в / из страны путешествия), даже если </w:t>
      </w:r>
      <w:proofErr w:type="spellStart"/>
      <w:r w:rsidR="00D165BE" w:rsidRPr="008A7A5B">
        <w:t>Субкомитент</w:t>
      </w:r>
      <w:proofErr w:type="spellEnd"/>
      <w:r w:rsidR="0021604F" w:rsidRPr="008A7A5B">
        <w:t xml:space="preserve"> </w:t>
      </w:r>
      <w:r w:rsidR="00141C55" w:rsidRPr="008A7A5B">
        <w:lastRenderedPageBreak/>
        <w:t>осуществляет за туриста фактические действия по передаче его документов в соответствующий представительства (службы/органа) иностранного государства</w:t>
      </w:r>
      <w:r w:rsidR="0021604F" w:rsidRPr="008A7A5B">
        <w:t xml:space="preserve"> в Р</w:t>
      </w:r>
      <w:r w:rsidR="00141C55" w:rsidRPr="008A7A5B">
        <w:t>еспублике Беларусь. В случае невозможности для лица, которое приобрело тур, совершить путешествие в связи с решением госорганов (посольства/консульства, таможни, пограничной службы/миграционной службы и т.п.) в том числе и иностранного государства, лицу не возвращаются (не возмещаются) фактически понесенные в связи с его заказом расходы</w:t>
      </w:r>
      <w:r w:rsidR="0021604F" w:rsidRPr="008A7A5B">
        <w:t>,</w:t>
      </w:r>
      <w:r w:rsidR="00141C55" w:rsidRPr="008A7A5B">
        <w:t xml:space="preserve"> в число которых входят, но не ограничиваются указанным, консульский сбор, авиабилеты и тому подобное.</w:t>
      </w:r>
    </w:p>
    <w:p w14:paraId="02591C9E" w14:textId="77777777" w:rsidR="00141C55" w:rsidRPr="008A7A5B" w:rsidRDefault="005F1812" w:rsidP="00E340A2">
      <w:pPr>
        <w:ind w:firstLine="567"/>
        <w:jc w:val="both"/>
      </w:pPr>
      <w:r w:rsidRPr="0072097C">
        <w:rPr>
          <w:color w:val="000000" w:themeColor="text1"/>
        </w:rPr>
        <w:t>8</w:t>
      </w:r>
      <w:r w:rsidR="00141C55" w:rsidRPr="0072097C">
        <w:rPr>
          <w:color w:val="000000" w:themeColor="text1"/>
        </w:rPr>
        <w:t>.</w:t>
      </w:r>
      <w:r w:rsidRPr="0072097C">
        <w:rPr>
          <w:color w:val="000000" w:themeColor="text1"/>
        </w:rPr>
        <w:t>2</w:t>
      </w:r>
      <w:r w:rsidR="0072097C" w:rsidRPr="0072097C">
        <w:rPr>
          <w:color w:val="000000" w:themeColor="text1"/>
        </w:rPr>
        <w:t>0</w:t>
      </w:r>
      <w:r w:rsidR="00141C55" w:rsidRPr="0072097C">
        <w:rPr>
          <w:color w:val="000000" w:themeColor="text1"/>
        </w:rPr>
        <w:t xml:space="preserve">. </w:t>
      </w:r>
      <w:proofErr w:type="spellStart"/>
      <w:r w:rsidR="00D165BE" w:rsidRPr="0072097C">
        <w:rPr>
          <w:color w:val="000000" w:themeColor="text1"/>
        </w:rPr>
        <w:t>Субкомитент</w:t>
      </w:r>
      <w:proofErr w:type="spellEnd"/>
      <w:r w:rsidR="0021604F" w:rsidRPr="0072097C">
        <w:rPr>
          <w:color w:val="000000" w:themeColor="text1"/>
        </w:rPr>
        <w:t xml:space="preserve"> </w:t>
      </w:r>
      <w:r w:rsidR="00141C55" w:rsidRPr="008A7A5B">
        <w:t>не несет ответственности за действия посольств и консульств, связанные с не своевременной выдачей документов, необходимых туристам для получения туристических услуг.</w:t>
      </w:r>
    </w:p>
    <w:p w14:paraId="2FAB805D" w14:textId="77777777" w:rsidR="00141C55" w:rsidRPr="008A7A5B" w:rsidRDefault="005F1812" w:rsidP="00E340A2">
      <w:pPr>
        <w:ind w:firstLine="567"/>
        <w:jc w:val="both"/>
      </w:pPr>
      <w:r w:rsidRPr="008A7A5B">
        <w:t>8</w:t>
      </w:r>
      <w:r w:rsidR="00141C55" w:rsidRPr="008A7A5B">
        <w:t>.</w:t>
      </w:r>
      <w:r w:rsidR="0072097C">
        <w:t>21</w:t>
      </w:r>
      <w:r w:rsidR="00141C55" w:rsidRPr="008A7A5B">
        <w:t xml:space="preserve">. Принятое на себя поручение </w:t>
      </w:r>
      <w:proofErr w:type="spellStart"/>
      <w:r w:rsidR="00D165BE" w:rsidRPr="008A7A5B">
        <w:t>Субкомиссионер</w:t>
      </w:r>
      <w:proofErr w:type="spellEnd"/>
      <w:r w:rsidR="00141C55" w:rsidRPr="008A7A5B">
        <w:t xml:space="preserve"> обязан исполнить на наиболее выгодных для </w:t>
      </w:r>
      <w:proofErr w:type="spellStart"/>
      <w:r w:rsidR="00D165BE" w:rsidRPr="008A7A5B">
        <w:t>Субкомитент</w:t>
      </w:r>
      <w:r w:rsidR="0021604F" w:rsidRPr="008A7A5B">
        <w:t>а</w:t>
      </w:r>
      <w:proofErr w:type="spellEnd"/>
      <w:r w:rsidR="0021604F" w:rsidRPr="008A7A5B">
        <w:t xml:space="preserve"> </w:t>
      </w:r>
      <w:r w:rsidR="00141C55" w:rsidRPr="008A7A5B">
        <w:t xml:space="preserve">условиях в соответствии с указаниями </w:t>
      </w:r>
      <w:proofErr w:type="spellStart"/>
      <w:r w:rsidR="00D165BE" w:rsidRPr="008A7A5B">
        <w:t>Субкомитент</w:t>
      </w:r>
      <w:r w:rsidR="0021604F" w:rsidRPr="008A7A5B">
        <w:t>а</w:t>
      </w:r>
      <w:proofErr w:type="spellEnd"/>
      <w:r w:rsidR="00141C55" w:rsidRPr="008A7A5B">
        <w:t>, а при отсутствии в договоре комиссии таких указаний - в соответствии с обычно предъявляемыми требованиями. В случае</w:t>
      </w:r>
      <w:r w:rsidR="0021604F" w:rsidRPr="008A7A5B">
        <w:t>,</w:t>
      </w:r>
      <w:r w:rsidR="00141C55" w:rsidRPr="008A7A5B">
        <w:t xml:space="preserve"> когда </w:t>
      </w:r>
      <w:proofErr w:type="spellStart"/>
      <w:r w:rsidR="00D165BE" w:rsidRPr="008A7A5B">
        <w:t>Субкомиссионер</w:t>
      </w:r>
      <w:proofErr w:type="spellEnd"/>
      <w:r w:rsidR="00141C55" w:rsidRPr="008A7A5B">
        <w:t xml:space="preserve"> совершил сделку на условиях, более выгодных, чем те, которые были указаны </w:t>
      </w:r>
      <w:proofErr w:type="spellStart"/>
      <w:r w:rsidR="00D165BE" w:rsidRPr="008A7A5B">
        <w:t>Субкомитент</w:t>
      </w:r>
      <w:r w:rsidR="0021604F" w:rsidRPr="008A7A5B">
        <w:t>ом</w:t>
      </w:r>
      <w:proofErr w:type="spellEnd"/>
      <w:r w:rsidR="00141C55" w:rsidRPr="008A7A5B">
        <w:t xml:space="preserve">, дополнительная выгода принадлежит </w:t>
      </w:r>
      <w:proofErr w:type="spellStart"/>
      <w:r w:rsidR="00D165BE" w:rsidRPr="008A7A5B">
        <w:t>Субкомиссионер</w:t>
      </w:r>
      <w:r w:rsidR="00141C55" w:rsidRPr="008A7A5B">
        <w:t>у</w:t>
      </w:r>
      <w:proofErr w:type="spellEnd"/>
      <w:r w:rsidR="00141C55" w:rsidRPr="008A7A5B">
        <w:t>.</w:t>
      </w:r>
    </w:p>
    <w:p w14:paraId="616834A5" w14:textId="77777777" w:rsidR="00141C55" w:rsidRPr="008A7A5B" w:rsidRDefault="0021604F" w:rsidP="00E340A2">
      <w:pPr>
        <w:widowControl/>
        <w:tabs>
          <w:tab w:val="left" w:pos="558"/>
        </w:tabs>
        <w:autoSpaceDE/>
        <w:autoSpaceDN/>
        <w:adjustRightInd/>
        <w:ind w:firstLine="567"/>
        <w:jc w:val="both"/>
      </w:pPr>
      <w:r w:rsidRPr="008A7A5B">
        <w:t>В с</w:t>
      </w:r>
      <w:r w:rsidR="00141C55" w:rsidRPr="008A7A5B">
        <w:t xml:space="preserve">лучае превышения полномочий </w:t>
      </w:r>
      <w:proofErr w:type="spellStart"/>
      <w:r w:rsidR="00D165BE" w:rsidRPr="008A7A5B">
        <w:t>Субкомиссионер</w:t>
      </w:r>
      <w:r w:rsidR="00141C55" w:rsidRPr="008A7A5B">
        <w:t>ом</w:t>
      </w:r>
      <w:proofErr w:type="spellEnd"/>
      <w:r w:rsidR="00141C55" w:rsidRPr="008A7A5B">
        <w:t xml:space="preserve"> и совершение действий, противоречащих интересам </w:t>
      </w:r>
      <w:proofErr w:type="spellStart"/>
      <w:r w:rsidR="00D165BE" w:rsidRPr="008A7A5B">
        <w:t>Субкомитент</w:t>
      </w:r>
      <w:r w:rsidR="002B53DE" w:rsidRPr="008A7A5B">
        <w:t>а</w:t>
      </w:r>
      <w:proofErr w:type="spellEnd"/>
      <w:r w:rsidR="00141C55" w:rsidRPr="008A7A5B">
        <w:t xml:space="preserve">, считается, что </w:t>
      </w:r>
      <w:proofErr w:type="spellStart"/>
      <w:r w:rsidR="00D165BE" w:rsidRPr="008A7A5B">
        <w:t>Субкомиссионер</w:t>
      </w:r>
      <w:proofErr w:type="spellEnd"/>
      <w:r w:rsidR="00141C55" w:rsidRPr="008A7A5B">
        <w:t xml:space="preserve"> приобрел обязательства при превышении полномочий для себя лично и несет самостоятельно ответственность за все негативные последствия по превышенным полномочиям.</w:t>
      </w:r>
    </w:p>
    <w:p w14:paraId="75B88C02" w14:textId="77777777" w:rsidR="00141C55" w:rsidRPr="008A7A5B" w:rsidRDefault="005F1812" w:rsidP="00E340A2">
      <w:pPr>
        <w:ind w:firstLine="567"/>
        <w:jc w:val="both"/>
      </w:pPr>
      <w:r w:rsidRPr="008A7A5B">
        <w:t>8</w:t>
      </w:r>
      <w:r w:rsidR="00141C55" w:rsidRPr="008A7A5B">
        <w:t>.</w:t>
      </w:r>
      <w:r w:rsidR="0072097C">
        <w:t>22</w:t>
      </w:r>
      <w:r w:rsidR="00141C55" w:rsidRPr="008A7A5B">
        <w:t>. Возможность возмещения морального вреда в отношении всех правоотношений, возникающих в соответствии с настоящим Договором, исключается</w:t>
      </w:r>
      <w:r w:rsidR="002B53DE" w:rsidRPr="008A7A5B">
        <w:t>, за исключением случаев, прямо предусмотренных законодательством Республики Беларусь.</w:t>
      </w:r>
    </w:p>
    <w:p w14:paraId="43E02269" w14:textId="77777777" w:rsidR="00141C55" w:rsidRPr="008A7A5B" w:rsidRDefault="005F1812" w:rsidP="00E340A2">
      <w:pPr>
        <w:ind w:firstLine="567"/>
        <w:jc w:val="both"/>
      </w:pPr>
      <w:r w:rsidRPr="008A7A5B">
        <w:t>8</w:t>
      </w:r>
      <w:r w:rsidR="00141C55" w:rsidRPr="008A7A5B">
        <w:t>.</w:t>
      </w:r>
      <w:r w:rsidR="0072097C">
        <w:t>23</w:t>
      </w:r>
      <w:r w:rsidR="00141C55" w:rsidRPr="008A7A5B">
        <w:t xml:space="preserve">. В случае предоставления </w:t>
      </w:r>
      <w:proofErr w:type="spellStart"/>
      <w:r w:rsidR="00D165BE" w:rsidRPr="008A7A5B">
        <w:t>Субкомитент</w:t>
      </w:r>
      <w:r w:rsidR="002B53DE" w:rsidRPr="008A7A5B">
        <w:t>у</w:t>
      </w:r>
      <w:proofErr w:type="spellEnd"/>
      <w:r w:rsidR="002B53DE" w:rsidRPr="008A7A5B">
        <w:t xml:space="preserve"> </w:t>
      </w:r>
      <w:proofErr w:type="spellStart"/>
      <w:r w:rsidR="00D165BE" w:rsidRPr="008A7A5B">
        <w:t>Субкомиссионер</w:t>
      </w:r>
      <w:r w:rsidR="00141C55" w:rsidRPr="008A7A5B">
        <w:t>ом</w:t>
      </w:r>
      <w:proofErr w:type="spellEnd"/>
      <w:r w:rsidR="00141C55" w:rsidRPr="008A7A5B">
        <w:t xml:space="preserve"> заведомо ложных и/или сфальсифицированных документов (сведений) для получения визы Туристом, </w:t>
      </w:r>
      <w:proofErr w:type="spellStart"/>
      <w:r w:rsidR="00D165BE" w:rsidRPr="008A7A5B">
        <w:t>Субкомиссионер</w:t>
      </w:r>
      <w:proofErr w:type="spellEnd"/>
      <w:r w:rsidR="00141C55" w:rsidRPr="008A7A5B">
        <w:t xml:space="preserve"> обязуется оплатить </w:t>
      </w:r>
      <w:proofErr w:type="spellStart"/>
      <w:r w:rsidR="00D165BE" w:rsidRPr="008A7A5B">
        <w:t>Субкомитент</w:t>
      </w:r>
      <w:r w:rsidR="002B53DE" w:rsidRPr="008A7A5B">
        <w:t>у</w:t>
      </w:r>
      <w:proofErr w:type="spellEnd"/>
      <w:r w:rsidR="002B53DE" w:rsidRPr="008A7A5B">
        <w:t xml:space="preserve"> </w:t>
      </w:r>
      <w:r w:rsidR="00141C55" w:rsidRPr="008A7A5B">
        <w:t>штраф в размере стоимости туристического продукта для такого Туриста.</w:t>
      </w:r>
    </w:p>
    <w:p w14:paraId="0894EF63" w14:textId="77777777" w:rsidR="00141C55" w:rsidRPr="008A7A5B" w:rsidRDefault="005F1812" w:rsidP="00E340A2">
      <w:pPr>
        <w:ind w:firstLine="567"/>
        <w:jc w:val="both"/>
      </w:pPr>
      <w:r w:rsidRPr="008A7A5B">
        <w:t>8</w:t>
      </w:r>
      <w:r w:rsidR="00141C55" w:rsidRPr="008A7A5B">
        <w:t>.</w:t>
      </w:r>
      <w:r w:rsidR="0072097C">
        <w:t>24</w:t>
      </w:r>
      <w:r w:rsidR="00141C55" w:rsidRPr="008A7A5B">
        <w:t xml:space="preserve">. В случае предоставления </w:t>
      </w:r>
      <w:proofErr w:type="spellStart"/>
      <w:r w:rsidR="00D165BE" w:rsidRPr="008A7A5B">
        <w:t>Субкомитент</w:t>
      </w:r>
      <w:r w:rsidR="00C336FE" w:rsidRPr="008A7A5B">
        <w:t>у</w:t>
      </w:r>
      <w:proofErr w:type="spellEnd"/>
      <w:r w:rsidR="00C336FE" w:rsidRPr="008A7A5B">
        <w:t xml:space="preserve"> </w:t>
      </w:r>
      <w:proofErr w:type="spellStart"/>
      <w:r w:rsidR="00D165BE" w:rsidRPr="008A7A5B">
        <w:t>Субкомиссионер</w:t>
      </w:r>
      <w:r w:rsidR="00141C55" w:rsidRPr="008A7A5B">
        <w:t>ом</w:t>
      </w:r>
      <w:proofErr w:type="spellEnd"/>
      <w:r w:rsidR="00C336FE" w:rsidRPr="008A7A5B">
        <w:t xml:space="preserve"> </w:t>
      </w:r>
      <w:r w:rsidR="00141C55" w:rsidRPr="008A7A5B">
        <w:t xml:space="preserve">заведомо ложных и/или сфальсифицированных документов при бронировании Тура, </w:t>
      </w:r>
      <w:proofErr w:type="spellStart"/>
      <w:r w:rsidR="00D165BE" w:rsidRPr="008A7A5B">
        <w:t>Субкомиссионер</w:t>
      </w:r>
      <w:proofErr w:type="spellEnd"/>
      <w:r w:rsidR="00141C55" w:rsidRPr="008A7A5B">
        <w:t xml:space="preserve"> обязуется оплатить </w:t>
      </w:r>
      <w:proofErr w:type="spellStart"/>
      <w:r w:rsidR="00D165BE" w:rsidRPr="008A7A5B">
        <w:t>Субкомитент</w:t>
      </w:r>
      <w:r w:rsidR="00C336FE" w:rsidRPr="008A7A5B">
        <w:t>у</w:t>
      </w:r>
      <w:proofErr w:type="spellEnd"/>
      <w:r w:rsidR="00C336FE" w:rsidRPr="008A7A5B">
        <w:t xml:space="preserve"> </w:t>
      </w:r>
      <w:r w:rsidR="00141C55" w:rsidRPr="008A7A5B">
        <w:t>штраф в размере двойной стоимости туристического продукта для такого Туриста.</w:t>
      </w:r>
    </w:p>
    <w:p w14:paraId="54B06941" w14:textId="77777777" w:rsidR="00141C55" w:rsidRPr="008A7A5B" w:rsidRDefault="005F1812" w:rsidP="00E340A2">
      <w:pPr>
        <w:ind w:firstLine="567"/>
        <w:jc w:val="both"/>
      </w:pPr>
      <w:r w:rsidRPr="008A7A5B">
        <w:t>8</w:t>
      </w:r>
      <w:r w:rsidR="00141C55" w:rsidRPr="008A7A5B">
        <w:t>.</w:t>
      </w:r>
      <w:r w:rsidR="0072097C">
        <w:t>25</w:t>
      </w:r>
      <w:r w:rsidR="00141C55" w:rsidRPr="008A7A5B">
        <w:t xml:space="preserve">. В случае изменения фамилии туриста (или других данных) в авиабилетах по вине/инициативе </w:t>
      </w:r>
      <w:proofErr w:type="spellStart"/>
      <w:r w:rsidR="00D165BE" w:rsidRPr="008A7A5B">
        <w:t>Субкомиссионер</w:t>
      </w:r>
      <w:r w:rsidR="00141C55" w:rsidRPr="008A7A5B">
        <w:t>а</w:t>
      </w:r>
      <w:proofErr w:type="spellEnd"/>
      <w:r w:rsidR="00141C55" w:rsidRPr="008A7A5B">
        <w:t xml:space="preserve">, </w:t>
      </w:r>
      <w:proofErr w:type="spellStart"/>
      <w:r w:rsidR="00D165BE" w:rsidRPr="008A7A5B">
        <w:t>Субкомитент</w:t>
      </w:r>
      <w:proofErr w:type="spellEnd"/>
      <w:r w:rsidR="00C336FE" w:rsidRPr="008A7A5B">
        <w:t xml:space="preserve"> </w:t>
      </w:r>
      <w:r w:rsidR="00141C55" w:rsidRPr="008A7A5B">
        <w:t>имеет право применить штраф 10% от стоимости турпродукта.</w:t>
      </w:r>
    </w:p>
    <w:p w14:paraId="0EC2B69C" w14:textId="77777777" w:rsidR="00141C55" w:rsidRPr="008A7A5B" w:rsidRDefault="005F1812" w:rsidP="00E340A2">
      <w:pPr>
        <w:ind w:firstLine="567"/>
        <w:jc w:val="both"/>
      </w:pPr>
      <w:r w:rsidRPr="008A7A5B">
        <w:t>8</w:t>
      </w:r>
      <w:r w:rsidR="00141C55" w:rsidRPr="008A7A5B">
        <w:t>.2</w:t>
      </w:r>
      <w:r w:rsidR="0072097C">
        <w:t>6</w:t>
      </w:r>
      <w:r w:rsidR="00141C55" w:rsidRPr="008A7A5B">
        <w:t xml:space="preserve">. </w:t>
      </w:r>
      <w:proofErr w:type="spellStart"/>
      <w:r w:rsidR="00D165BE" w:rsidRPr="008A7A5B">
        <w:t>Субкомитент</w:t>
      </w:r>
      <w:proofErr w:type="spellEnd"/>
      <w:r w:rsidR="00C336FE" w:rsidRPr="008A7A5B">
        <w:t xml:space="preserve"> </w:t>
      </w:r>
      <w:r w:rsidR="00141C55" w:rsidRPr="008A7A5B">
        <w:t xml:space="preserve">имеет право на </w:t>
      </w:r>
      <w:r w:rsidR="00C336FE" w:rsidRPr="008A7A5B">
        <w:t>приостановление исполнения обязательств по договору</w:t>
      </w:r>
      <w:r w:rsidR="00141C55" w:rsidRPr="008A7A5B">
        <w:t xml:space="preserve">, в случае если </w:t>
      </w:r>
      <w:proofErr w:type="spellStart"/>
      <w:r w:rsidR="00D165BE" w:rsidRPr="008A7A5B">
        <w:t>Субкомиссионер</w:t>
      </w:r>
      <w:proofErr w:type="spellEnd"/>
      <w:r w:rsidR="00141C55" w:rsidRPr="008A7A5B">
        <w:t xml:space="preserve"> оплатил туристический продукт не в полном размере или нарушил другие обязательства по настоящему Договору.</w:t>
      </w:r>
    </w:p>
    <w:p w14:paraId="5EE449E6" w14:textId="77777777" w:rsidR="00141C55" w:rsidRPr="008A7A5B" w:rsidRDefault="005F1812" w:rsidP="00E340A2">
      <w:pPr>
        <w:ind w:firstLine="567"/>
        <w:jc w:val="both"/>
      </w:pPr>
      <w:r w:rsidRPr="008A7A5B">
        <w:t>8</w:t>
      </w:r>
      <w:r w:rsidR="00141C55" w:rsidRPr="008A7A5B">
        <w:t>.</w:t>
      </w:r>
      <w:r w:rsidR="0072097C">
        <w:t>27</w:t>
      </w:r>
      <w:r w:rsidRPr="008A7A5B">
        <w:t xml:space="preserve">. </w:t>
      </w:r>
      <w:proofErr w:type="spellStart"/>
      <w:r w:rsidR="00D165BE" w:rsidRPr="008A7A5B">
        <w:t>Субкомитент</w:t>
      </w:r>
      <w:proofErr w:type="spellEnd"/>
      <w:r w:rsidR="00C336FE" w:rsidRPr="008A7A5B">
        <w:t xml:space="preserve"> </w:t>
      </w:r>
      <w:r w:rsidR="00141C55" w:rsidRPr="008A7A5B">
        <w:t xml:space="preserve">обязуется вернуть </w:t>
      </w:r>
      <w:proofErr w:type="spellStart"/>
      <w:r w:rsidR="00D165BE" w:rsidRPr="008A7A5B">
        <w:t>Субкомиссионер</w:t>
      </w:r>
      <w:r w:rsidR="00141C55" w:rsidRPr="008A7A5B">
        <w:t>у</w:t>
      </w:r>
      <w:proofErr w:type="spellEnd"/>
      <w:r w:rsidR="00C336FE" w:rsidRPr="008A7A5B">
        <w:t xml:space="preserve"> </w:t>
      </w:r>
      <w:r w:rsidR="00141C55" w:rsidRPr="008A7A5B">
        <w:t>размер оплаты, осуществлённой за Турпродукт в случае наступления следующих событий:</w:t>
      </w:r>
    </w:p>
    <w:p w14:paraId="76F3E47A" w14:textId="77777777" w:rsidR="00141C55" w:rsidRPr="008A7A5B" w:rsidRDefault="005F1812" w:rsidP="00E340A2">
      <w:pPr>
        <w:ind w:firstLine="567"/>
        <w:jc w:val="both"/>
      </w:pPr>
      <w:r w:rsidRPr="008A7A5B">
        <w:t>8</w:t>
      </w:r>
      <w:r w:rsidR="00141C55" w:rsidRPr="008A7A5B">
        <w:t>.</w:t>
      </w:r>
      <w:r w:rsidR="0072097C">
        <w:t>28</w:t>
      </w:r>
      <w:r w:rsidR="00141C55" w:rsidRPr="008A7A5B">
        <w:t>.1</w:t>
      </w:r>
      <w:r w:rsidRPr="008A7A5B">
        <w:t>.</w:t>
      </w:r>
      <w:r w:rsidR="00141C55" w:rsidRPr="008A7A5B">
        <w:t xml:space="preserve"> смерти, экстренных операций, требующих лечения Туриста в стационаре более 14 календарных дней;</w:t>
      </w:r>
    </w:p>
    <w:p w14:paraId="05911A0E" w14:textId="77777777" w:rsidR="00141C55" w:rsidRPr="008A7A5B" w:rsidRDefault="005F1812" w:rsidP="00E340A2">
      <w:pPr>
        <w:ind w:firstLine="567"/>
        <w:jc w:val="both"/>
      </w:pPr>
      <w:r w:rsidRPr="008A7A5B">
        <w:t>8</w:t>
      </w:r>
      <w:r w:rsidR="00141C55" w:rsidRPr="008A7A5B">
        <w:t>.</w:t>
      </w:r>
      <w:r w:rsidR="008222A6">
        <w:t>29</w:t>
      </w:r>
      <w:r w:rsidR="00141C55" w:rsidRPr="008A7A5B">
        <w:t>.2</w:t>
      </w:r>
      <w:r w:rsidRPr="008A7A5B">
        <w:t>.</w:t>
      </w:r>
      <w:r w:rsidR="00141C55" w:rsidRPr="008A7A5B">
        <w:t xml:space="preserve"> смерти, экстренных операций близкого родственника Туриста или близкого родственника супруга/супруги, если необходимо присутствие Туриста. Близкими родственниками признаются отец, мать, муж/жена, дети (в том числе усыновленные), а также родные братья и сестры Туриста;</w:t>
      </w:r>
    </w:p>
    <w:p w14:paraId="2AA136C5" w14:textId="77777777" w:rsidR="00141C55" w:rsidRPr="008A7A5B" w:rsidRDefault="005F1812" w:rsidP="00E340A2">
      <w:pPr>
        <w:ind w:firstLine="567"/>
        <w:jc w:val="both"/>
      </w:pPr>
      <w:r w:rsidRPr="008A7A5B">
        <w:t>8</w:t>
      </w:r>
      <w:r w:rsidR="00141C55" w:rsidRPr="008A7A5B">
        <w:t>.</w:t>
      </w:r>
      <w:r w:rsidR="008222A6">
        <w:t>29</w:t>
      </w:r>
      <w:r w:rsidR="00141C55" w:rsidRPr="008A7A5B">
        <w:t>.3</w:t>
      </w:r>
      <w:r w:rsidRPr="008A7A5B">
        <w:t xml:space="preserve">. </w:t>
      </w:r>
      <w:r w:rsidR="00141C55" w:rsidRPr="008A7A5B">
        <w:t xml:space="preserve">обязательного участия Туриста в судебном </w:t>
      </w:r>
      <w:proofErr w:type="gramStart"/>
      <w:r w:rsidR="00141C55" w:rsidRPr="008A7A5B">
        <w:t>процессе ,</w:t>
      </w:r>
      <w:proofErr w:type="gramEnd"/>
      <w:r w:rsidR="00141C55" w:rsidRPr="008A7A5B">
        <w:t xml:space="preserve"> который состоится в срок осуществления путешествия за границу, в котором Турист принимает участие по решению (постановлению) суда, если такое дело было возбуждено и такое постановление суда было принято после даты бронирования Тура и после оплаты Тура;</w:t>
      </w:r>
    </w:p>
    <w:p w14:paraId="05BEF970" w14:textId="77777777" w:rsidR="00141C55" w:rsidRPr="008A7A5B" w:rsidRDefault="005F1812" w:rsidP="00E340A2">
      <w:pPr>
        <w:ind w:firstLine="567"/>
        <w:jc w:val="both"/>
      </w:pPr>
      <w:r w:rsidRPr="008A7A5B">
        <w:t>8</w:t>
      </w:r>
      <w:r w:rsidR="00141C55" w:rsidRPr="008A7A5B">
        <w:t>.</w:t>
      </w:r>
      <w:r w:rsidR="008222A6">
        <w:t>29</w:t>
      </w:r>
      <w:r w:rsidR="00141C55" w:rsidRPr="008A7A5B">
        <w:t>.4</w:t>
      </w:r>
      <w:r w:rsidRPr="008A7A5B">
        <w:t xml:space="preserve">. </w:t>
      </w:r>
      <w:r w:rsidR="00141C55" w:rsidRPr="008A7A5B">
        <w:t>повреждения, уничтожения или утраты имущества Туриста после даты начала срока действия договора страхования и после оплаты тура вследствие: пожара, взрыва, попадания молнии, стихийных бедствий, воздействия воды или других жидкостей из водопроводных, канализационных, отопительных систем, из соседних помещений, систем пожаротушения, противоправных действий третьих лиц - при условии, если такое причинение вреда объективно препятствует осуществлению Туристом запланированного путешествия. При этом размер убытков должен составлять не менее эквивалента 2000 (двух тысяч) долларов США в белорусских рублях по обменному курсу НБРБ на дату убытков;</w:t>
      </w:r>
    </w:p>
    <w:p w14:paraId="0A73F750" w14:textId="77777777" w:rsidR="00141C55" w:rsidRPr="008A7A5B" w:rsidRDefault="005F1812" w:rsidP="00E340A2">
      <w:pPr>
        <w:ind w:firstLine="567"/>
        <w:jc w:val="both"/>
      </w:pPr>
      <w:r w:rsidRPr="008A7A5B">
        <w:t>8</w:t>
      </w:r>
      <w:r w:rsidR="00141C55" w:rsidRPr="008A7A5B">
        <w:t>.</w:t>
      </w:r>
      <w:r w:rsidR="008222A6">
        <w:t>29</w:t>
      </w:r>
      <w:r w:rsidR="00141C55" w:rsidRPr="008A7A5B">
        <w:t>.5</w:t>
      </w:r>
      <w:r w:rsidRPr="008A7A5B">
        <w:t xml:space="preserve">. </w:t>
      </w:r>
      <w:r w:rsidR="00141C55" w:rsidRPr="008A7A5B">
        <w:t>в месте постоянного проживания Туриста или в месте забронированного путешествия официально объявлены: стихийные бедствия, забастовки перевозчиков (предусмотренных договором оказания туристических услуг), народные волнения, эпидемии, террористические акты;</w:t>
      </w:r>
    </w:p>
    <w:p w14:paraId="1DE35F54" w14:textId="77777777" w:rsidR="00141C55" w:rsidRPr="008A7A5B" w:rsidRDefault="005F1812" w:rsidP="00E340A2">
      <w:pPr>
        <w:ind w:firstLine="567"/>
        <w:jc w:val="both"/>
      </w:pPr>
      <w:r w:rsidRPr="008A7A5B">
        <w:t>8</w:t>
      </w:r>
      <w:r w:rsidR="00141C55" w:rsidRPr="008A7A5B">
        <w:t>.</w:t>
      </w:r>
      <w:r w:rsidR="008222A6">
        <w:t>29</w:t>
      </w:r>
      <w:r w:rsidR="00141C55" w:rsidRPr="008A7A5B">
        <w:t>.6</w:t>
      </w:r>
      <w:r w:rsidRPr="008A7A5B">
        <w:t xml:space="preserve">. </w:t>
      </w:r>
      <w:r w:rsidR="00141C55" w:rsidRPr="008A7A5B">
        <w:t>наличие официального запрета на совершение поездок или рекомендации не совершать поездку на территорию иностранного государства со стороны МИД Республики Беларусь в даты совершения поездки (текст запрета или рекомендация должны быть размещены на сайте МИД Республики Беларусь);</w:t>
      </w:r>
    </w:p>
    <w:p w14:paraId="36CCD3E3" w14:textId="77777777" w:rsidR="00141C55" w:rsidRPr="008A7A5B" w:rsidRDefault="005F1812" w:rsidP="00E340A2">
      <w:pPr>
        <w:ind w:firstLine="567"/>
        <w:jc w:val="both"/>
      </w:pPr>
      <w:r w:rsidRPr="008A7A5B">
        <w:t>8</w:t>
      </w:r>
      <w:r w:rsidR="00141C55" w:rsidRPr="008A7A5B">
        <w:t>.</w:t>
      </w:r>
      <w:r w:rsidR="008222A6">
        <w:t>29</w:t>
      </w:r>
      <w:r w:rsidR="00141C55" w:rsidRPr="008A7A5B">
        <w:t>.7</w:t>
      </w:r>
      <w:r w:rsidRPr="008A7A5B">
        <w:t>.</w:t>
      </w:r>
      <w:r w:rsidR="00141C55" w:rsidRPr="008A7A5B">
        <w:t xml:space="preserve"> опоздание на рейс по причине совершения ДТП с участием транспортного средства, на котором Турист двигался в аэропорт (вокзал) на территории Республики Беларусь и которые делают невозможным совершение поездки.</w:t>
      </w:r>
    </w:p>
    <w:p w14:paraId="6AE9720C" w14:textId="77777777" w:rsidR="006216EC" w:rsidRPr="008A7A5B" w:rsidRDefault="005F1812" w:rsidP="00E340A2">
      <w:pPr>
        <w:ind w:firstLine="567"/>
        <w:jc w:val="both"/>
      </w:pPr>
      <w:r w:rsidRPr="008A7A5B">
        <w:t>8</w:t>
      </w:r>
      <w:r w:rsidR="006216EC" w:rsidRPr="008A7A5B">
        <w:t>.</w:t>
      </w:r>
      <w:r w:rsidR="008222A6">
        <w:t>30</w:t>
      </w:r>
      <w:r w:rsidR="006216EC" w:rsidRPr="008A7A5B">
        <w:t xml:space="preserve">. </w:t>
      </w:r>
      <w:proofErr w:type="spellStart"/>
      <w:r w:rsidR="00D165BE" w:rsidRPr="008A7A5B">
        <w:t>Субкомитент</w:t>
      </w:r>
      <w:proofErr w:type="spellEnd"/>
      <w:r w:rsidR="006216EC" w:rsidRPr="008A7A5B">
        <w:t xml:space="preserve"> вправе в одностороннем порядке путем направления уведомления </w:t>
      </w:r>
      <w:proofErr w:type="spellStart"/>
      <w:r w:rsidR="00D165BE" w:rsidRPr="008A7A5B">
        <w:t>Субкомиссионер</w:t>
      </w:r>
      <w:r w:rsidR="006216EC" w:rsidRPr="008A7A5B">
        <w:t>у</w:t>
      </w:r>
      <w:proofErr w:type="spellEnd"/>
      <w:r w:rsidR="006216EC" w:rsidRPr="008A7A5B">
        <w:t xml:space="preserve">, в том числе с использованием личного кабинета </w:t>
      </w:r>
      <w:proofErr w:type="spellStart"/>
      <w:r w:rsidR="00D165BE" w:rsidRPr="008A7A5B">
        <w:t>Субкомиссионер</w:t>
      </w:r>
      <w:r w:rsidR="006216EC" w:rsidRPr="008A7A5B">
        <w:t>а</w:t>
      </w:r>
      <w:proofErr w:type="spellEnd"/>
      <w:r w:rsidR="006216EC" w:rsidRPr="008A7A5B">
        <w:t xml:space="preserve"> на сайте </w:t>
      </w:r>
      <w:proofErr w:type="spellStart"/>
      <w:r w:rsidR="00D165BE" w:rsidRPr="008A7A5B">
        <w:t>Субкомитент</w:t>
      </w:r>
      <w:r w:rsidR="006216EC" w:rsidRPr="008A7A5B">
        <w:t>а</w:t>
      </w:r>
      <w:proofErr w:type="spellEnd"/>
      <w:r w:rsidR="006216EC" w:rsidRPr="008A7A5B">
        <w:t xml:space="preserve">, приостановить использование сайта </w:t>
      </w:r>
      <w:proofErr w:type="spellStart"/>
      <w:r w:rsidR="00D165BE" w:rsidRPr="008A7A5B">
        <w:t>Субкомитент</w:t>
      </w:r>
      <w:r w:rsidR="006216EC" w:rsidRPr="008A7A5B">
        <w:t>а</w:t>
      </w:r>
      <w:proofErr w:type="spellEnd"/>
      <w:r w:rsidR="006216EC" w:rsidRPr="008A7A5B">
        <w:t xml:space="preserve">, путем приостановления действия регистрации </w:t>
      </w:r>
      <w:proofErr w:type="spellStart"/>
      <w:r w:rsidR="00D165BE" w:rsidRPr="008A7A5B">
        <w:t>Субкомиссионер</w:t>
      </w:r>
      <w:r w:rsidR="006216EC" w:rsidRPr="008A7A5B">
        <w:t>а</w:t>
      </w:r>
      <w:proofErr w:type="spellEnd"/>
      <w:r w:rsidR="006216EC" w:rsidRPr="008A7A5B">
        <w:t xml:space="preserve"> в качестве пользователя личного кабинета и дезактивации </w:t>
      </w:r>
      <w:proofErr w:type="spellStart"/>
      <w:r w:rsidR="00D165BE" w:rsidRPr="008A7A5B">
        <w:t>Субкомитент</w:t>
      </w:r>
      <w:r w:rsidR="006216EC" w:rsidRPr="008A7A5B">
        <w:t>ом</w:t>
      </w:r>
      <w:proofErr w:type="spellEnd"/>
      <w:r w:rsidR="006216EC" w:rsidRPr="008A7A5B">
        <w:t xml:space="preserve"> доступа </w:t>
      </w:r>
      <w:proofErr w:type="spellStart"/>
      <w:r w:rsidR="00D165BE" w:rsidRPr="008A7A5B">
        <w:lastRenderedPageBreak/>
        <w:t>Субкомиссионер</w:t>
      </w:r>
      <w:r w:rsidR="006216EC" w:rsidRPr="008A7A5B">
        <w:t>а</w:t>
      </w:r>
      <w:proofErr w:type="spellEnd"/>
      <w:r w:rsidR="006216EC" w:rsidRPr="008A7A5B">
        <w:t xml:space="preserve"> в систему бронирования.</w:t>
      </w:r>
    </w:p>
    <w:p w14:paraId="18C9143F" w14:textId="77777777" w:rsidR="00141C55" w:rsidRPr="008A7A5B" w:rsidRDefault="00141C55" w:rsidP="00E340A2">
      <w:pPr>
        <w:widowControl/>
        <w:tabs>
          <w:tab w:val="left" w:pos="4660"/>
        </w:tabs>
        <w:autoSpaceDE/>
        <w:autoSpaceDN/>
        <w:adjustRightInd/>
        <w:ind w:firstLine="567"/>
        <w:jc w:val="both"/>
      </w:pPr>
    </w:p>
    <w:p w14:paraId="751A7F4A" w14:textId="77777777" w:rsidR="00141C55" w:rsidRPr="00E340A2" w:rsidRDefault="005F1812" w:rsidP="005F1812">
      <w:pPr>
        <w:widowControl/>
        <w:tabs>
          <w:tab w:val="left" w:pos="3823"/>
        </w:tabs>
        <w:autoSpaceDE/>
        <w:autoSpaceDN/>
        <w:adjustRightInd/>
        <w:ind w:left="567"/>
        <w:jc w:val="center"/>
        <w:rPr>
          <w:b/>
          <w:bCs/>
          <w:sz w:val="28"/>
          <w:szCs w:val="28"/>
        </w:rPr>
      </w:pPr>
      <w:r>
        <w:rPr>
          <w:b/>
          <w:bCs/>
          <w:sz w:val="28"/>
          <w:szCs w:val="28"/>
        </w:rPr>
        <w:t>9. Дополнительные условия.</w:t>
      </w:r>
    </w:p>
    <w:p w14:paraId="149221E3" w14:textId="77777777" w:rsidR="00141C55" w:rsidRPr="008A7A5B" w:rsidRDefault="00141C55" w:rsidP="00E340A2">
      <w:pPr>
        <w:ind w:firstLine="567"/>
        <w:jc w:val="both"/>
      </w:pPr>
      <w:r w:rsidRPr="008A7A5B">
        <w:t xml:space="preserve">9.1. В случае если по Заявке, поданной </w:t>
      </w:r>
      <w:proofErr w:type="spellStart"/>
      <w:r w:rsidR="00D165BE" w:rsidRPr="008A7A5B">
        <w:t>Субкомиссионер</w:t>
      </w:r>
      <w:r w:rsidRPr="008A7A5B">
        <w:t>ом</w:t>
      </w:r>
      <w:proofErr w:type="spellEnd"/>
      <w:r w:rsidRPr="008A7A5B">
        <w:t xml:space="preserve"> денежные средства, причитающиеся </w:t>
      </w:r>
      <w:proofErr w:type="spellStart"/>
      <w:r w:rsidR="00D165BE" w:rsidRPr="008A7A5B">
        <w:t>Субкомитент</w:t>
      </w:r>
      <w:r w:rsidR="001D6368" w:rsidRPr="008A7A5B">
        <w:t>у</w:t>
      </w:r>
      <w:proofErr w:type="spellEnd"/>
      <w:r w:rsidRPr="008A7A5B">
        <w:t xml:space="preserve"> за тур, не поступят на счет </w:t>
      </w:r>
      <w:proofErr w:type="spellStart"/>
      <w:r w:rsidR="00D165BE" w:rsidRPr="008A7A5B">
        <w:t>Субкомитент</w:t>
      </w:r>
      <w:r w:rsidR="001D6368" w:rsidRPr="008A7A5B">
        <w:t>а</w:t>
      </w:r>
      <w:proofErr w:type="spellEnd"/>
      <w:r w:rsidRPr="008A7A5B">
        <w:t xml:space="preserve"> в сроки, предусмотренные настоящим Договором, считается, что </w:t>
      </w:r>
      <w:proofErr w:type="spellStart"/>
      <w:r w:rsidR="00D165BE" w:rsidRPr="008A7A5B">
        <w:t>Субкомиссионер</w:t>
      </w:r>
      <w:proofErr w:type="spellEnd"/>
      <w:r w:rsidRPr="008A7A5B">
        <w:t xml:space="preserve"> отказался от указанного в заявке тура, вследствие чего </w:t>
      </w:r>
      <w:proofErr w:type="spellStart"/>
      <w:r w:rsidR="00D165BE" w:rsidRPr="008A7A5B">
        <w:t>Субкомитент</w:t>
      </w:r>
      <w:proofErr w:type="spellEnd"/>
      <w:r w:rsidRPr="008A7A5B">
        <w:t xml:space="preserve">, без уведомления </w:t>
      </w:r>
      <w:proofErr w:type="spellStart"/>
      <w:r w:rsidR="00D165BE" w:rsidRPr="008A7A5B">
        <w:t>Субкомиссионер</w:t>
      </w:r>
      <w:r w:rsidRPr="008A7A5B">
        <w:t>а</w:t>
      </w:r>
      <w:proofErr w:type="spellEnd"/>
      <w:r w:rsidRPr="008A7A5B">
        <w:t xml:space="preserve"> в момент обнаружения просрочки в перечислении денежных средств имеет право в одностороннем порядке аннулировать Заявку </w:t>
      </w:r>
      <w:proofErr w:type="spellStart"/>
      <w:r w:rsidR="00D165BE" w:rsidRPr="008A7A5B">
        <w:t>Субкомиссионер</w:t>
      </w:r>
      <w:r w:rsidRPr="008A7A5B">
        <w:t>а</w:t>
      </w:r>
      <w:proofErr w:type="spellEnd"/>
      <w:r w:rsidRPr="008A7A5B">
        <w:t>.</w:t>
      </w:r>
    </w:p>
    <w:p w14:paraId="452AB970" w14:textId="77777777" w:rsidR="00F45498" w:rsidRPr="008A7A5B" w:rsidRDefault="00141C55" w:rsidP="00E340A2">
      <w:pPr>
        <w:ind w:firstLine="567"/>
        <w:jc w:val="both"/>
      </w:pPr>
      <w:r w:rsidRPr="008A7A5B">
        <w:rPr>
          <w:bCs/>
          <w:iCs/>
        </w:rPr>
        <w:t xml:space="preserve">Моментом аннулирования заявки в этом случае будет являться дата и время получения </w:t>
      </w:r>
      <w:proofErr w:type="spellStart"/>
      <w:r w:rsidR="00D165BE" w:rsidRPr="008A7A5B">
        <w:rPr>
          <w:bCs/>
          <w:iCs/>
        </w:rPr>
        <w:t>Субкомиссионер</w:t>
      </w:r>
      <w:r w:rsidRPr="008A7A5B">
        <w:rPr>
          <w:bCs/>
          <w:iCs/>
        </w:rPr>
        <w:t>ом</w:t>
      </w:r>
      <w:proofErr w:type="spellEnd"/>
      <w:r w:rsidRPr="008A7A5B">
        <w:rPr>
          <w:bCs/>
          <w:iCs/>
        </w:rPr>
        <w:t xml:space="preserve"> уведомления </w:t>
      </w:r>
      <w:proofErr w:type="spellStart"/>
      <w:r w:rsidR="00D165BE" w:rsidRPr="008A7A5B">
        <w:rPr>
          <w:bCs/>
          <w:iCs/>
        </w:rPr>
        <w:t>Субкомитент</w:t>
      </w:r>
      <w:r w:rsidR="00F45498" w:rsidRPr="008A7A5B">
        <w:rPr>
          <w:bCs/>
          <w:iCs/>
        </w:rPr>
        <w:t>а</w:t>
      </w:r>
      <w:proofErr w:type="spellEnd"/>
      <w:r w:rsidR="00F45498" w:rsidRPr="008A7A5B">
        <w:rPr>
          <w:bCs/>
          <w:iCs/>
        </w:rPr>
        <w:t xml:space="preserve"> </w:t>
      </w:r>
      <w:r w:rsidRPr="008A7A5B">
        <w:rPr>
          <w:bCs/>
          <w:iCs/>
        </w:rPr>
        <w:t>об аннулировании заявки, направленное на адрес электронной почты, указанный в настоящем Договоре.</w:t>
      </w:r>
      <w:r w:rsidRPr="008A7A5B">
        <w:rPr>
          <w:b/>
          <w:bCs/>
          <w:i/>
          <w:iCs/>
        </w:rPr>
        <w:t xml:space="preserve"> </w:t>
      </w:r>
    </w:p>
    <w:p w14:paraId="1318CB77" w14:textId="77777777" w:rsidR="00141C55" w:rsidRPr="008A7A5B" w:rsidRDefault="00141C55" w:rsidP="00E340A2">
      <w:pPr>
        <w:ind w:firstLine="567"/>
        <w:jc w:val="both"/>
      </w:pPr>
      <w:r w:rsidRPr="008A7A5B">
        <w:t xml:space="preserve">В этом случае </w:t>
      </w:r>
      <w:proofErr w:type="spellStart"/>
      <w:r w:rsidR="00D165BE" w:rsidRPr="008A7A5B">
        <w:t>Субкомитент</w:t>
      </w:r>
      <w:proofErr w:type="spellEnd"/>
      <w:r w:rsidR="00F45498" w:rsidRPr="008A7A5B">
        <w:t xml:space="preserve"> </w:t>
      </w:r>
      <w:r w:rsidRPr="008A7A5B">
        <w:t>имеет право отказать в</w:t>
      </w:r>
      <w:r w:rsidRPr="008A7A5B">
        <w:rPr>
          <w:b/>
          <w:bCs/>
          <w:i/>
          <w:iCs/>
        </w:rPr>
        <w:t xml:space="preserve"> </w:t>
      </w:r>
      <w:r w:rsidRPr="008A7A5B">
        <w:t xml:space="preserve">предоставлении услуг туристам </w:t>
      </w:r>
      <w:proofErr w:type="spellStart"/>
      <w:r w:rsidR="00D165BE" w:rsidRPr="008A7A5B">
        <w:t>Субкомиссионер</w:t>
      </w:r>
      <w:r w:rsidRPr="008A7A5B">
        <w:t>а</w:t>
      </w:r>
      <w:proofErr w:type="spellEnd"/>
      <w:r w:rsidRPr="008A7A5B">
        <w:t xml:space="preserve"> и в указанном случае любую ответственность перед туристами за не предоставление туристических услуг несет исключительно </w:t>
      </w:r>
      <w:proofErr w:type="spellStart"/>
      <w:r w:rsidR="00D165BE" w:rsidRPr="008A7A5B">
        <w:t>Субкомиссионер</w:t>
      </w:r>
      <w:proofErr w:type="spellEnd"/>
      <w:r w:rsidRPr="008A7A5B">
        <w:t xml:space="preserve">. При повторной подаче </w:t>
      </w:r>
      <w:proofErr w:type="spellStart"/>
      <w:r w:rsidR="00D165BE" w:rsidRPr="008A7A5B">
        <w:t>Субкомиссионер</w:t>
      </w:r>
      <w:r w:rsidRPr="008A7A5B">
        <w:t>ом</w:t>
      </w:r>
      <w:proofErr w:type="spellEnd"/>
      <w:r w:rsidRPr="008A7A5B">
        <w:t xml:space="preserve"> Заявки на своевременно не оплаченный тур, Заявка рассматривается как иная новая Заявка.</w:t>
      </w:r>
    </w:p>
    <w:p w14:paraId="39425C89" w14:textId="77777777" w:rsidR="00141C55" w:rsidRPr="008A7A5B" w:rsidRDefault="00141C55" w:rsidP="00E340A2">
      <w:pPr>
        <w:ind w:firstLine="567"/>
        <w:jc w:val="both"/>
      </w:pPr>
      <w:r w:rsidRPr="008A7A5B">
        <w:t xml:space="preserve">9.2. В случае если денежные средства по оплате всех туров, забронированных </w:t>
      </w:r>
      <w:proofErr w:type="spellStart"/>
      <w:r w:rsidR="00D165BE" w:rsidRPr="008A7A5B">
        <w:t>Субкомиссионер</w:t>
      </w:r>
      <w:r w:rsidRPr="008A7A5B">
        <w:t>ом</w:t>
      </w:r>
      <w:proofErr w:type="spellEnd"/>
      <w:r w:rsidRPr="008A7A5B">
        <w:t xml:space="preserve">, не поступят на счет </w:t>
      </w:r>
      <w:proofErr w:type="spellStart"/>
      <w:r w:rsidR="00D165BE" w:rsidRPr="008A7A5B">
        <w:t>Субкомитент</w:t>
      </w:r>
      <w:r w:rsidR="00F45498" w:rsidRPr="008A7A5B">
        <w:t>а</w:t>
      </w:r>
      <w:proofErr w:type="spellEnd"/>
      <w:r w:rsidR="00F45498" w:rsidRPr="008A7A5B">
        <w:t xml:space="preserve"> </w:t>
      </w:r>
      <w:r w:rsidRPr="008A7A5B">
        <w:t xml:space="preserve">в установленный Договором срок, </w:t>
      </w:r>
      <w:proofErr w:type="spellStart"/>
      <w:r w:rsidR="00D165BE" w:rsidRPr="008A7A5B">
        <w:t>Субкомитент</w:t>
      </w:r>
      <w:proofErr w:type="spellEnd"/>
      <w:r w:rsidR="00F45498" w:rsidRPr="008A7A5B">
        <w:t xml:space="preserve"> </w:t>
      </w:r>
      <w:r w:rsidRPr="008A7A5B">
        <w:t xml:space="preserve">в качестве меры по обеспечению исполнения обязательств также имеет право применить к </w:t>
      </w:r>
      <w:proofErr w:type="spellStart"/>
      <w:r w:rsidR="00D165BE" w:rsidRPr="008A7A5B">
        <w:t>Субкомиссионер</w:t>
      </w:r>
      <w:r w:rsidRPr="008A7A5B">
        <w:t>у</w:t>
      </w:r>
      <w:proofErr w:type="spellEnd"/>
      <w:r w:rsidRPr="008A7A5B">
        <w:t xml:space="preserve"> удержание документов на туристов </w:t>
      </w:r>
      <w:proofErr w:type="spellStart"/>
      <w:r w:rsidR="00D165BE" w:rsidRPr="008A7A5B">
        <w:t>Субкомиссионер</w:t>
      </w:r>
      <w:r w:rsidRPr="008A7A5B">
        <w:t>а</w:t>
      </w:r>
      <w:proofErr w:type="spellEnd"/>
      <w:r w:rsidRPr="008A7A5B">
        <w:t xml:space="preserve"> по всем турам (полностью или частично оплаченным)</w:t>
      </w:r>
      <w:r w:rsidR="00F45498" w:rsidRPr="008A7A5B">
        <w:t xml:space="preserve"> </w:t>
      </w:r>
      <w:r w:rsidRPr="008A7A5B">
        <w:t xml:space="preserve">до полного выполнения обязательств </w:t>
      </w:r>
      <w:proofErr w:type="spellStart"/>
      <w:r w:rsidR="00D165BE" w:rsidRPr="008A7A5B">
        <w:t>Субкомиссионер</w:t>
      </w:r>
      <w:r w:rsidRPr="008A7A5B">
        <w:t>ом</w:t>
      </w:r>
      <w:proofErr w:type="spellEnd"/>
      <w:r w:rsidRPr="008A7A5B">
        <w:t xml:space="preserve"> по оплате туров и неустоек. В этом случае ответственность перед туристами за то, что они не смогут воспользоваться приобретенными туристическими услугами, несет </w:t>
      </w:r>
      <w:proofErr w:type="spellStart"/>
      <w:r w:rsidR="00D165BE" w:rsidRPr="008A7A5B">
        <w:t>Субкомиссионер</w:t>
      </w:r>
      <w:proofErr w:type="spellEnd"/>
      <w:r w:rsidRPr="008A7A5B">
        <w:t xml:space="preserve">. Если денежные средства не поступят </w:t>
      </w:r>
      <w:proofErr w:type="spellStart"/>
      <w:r w:rsidR="00D165BE" w:rsidRPr="008A7A5B">
        <w:t>Субкомитент</w:t>
      </w:r>
      <w:r w:rsidR="00F45498" w:rsidRPr="008A7A5B">
        <w:t>у</w:t>
      </w:r>
      <w:proofErr w:type="spellEnd"/>
      <w:r w:rsidR="00F45498" w:rsidRPr="008A7A5B">
        <w:t xml:space="preserve"> </w:t>
      </w:r>
      <w:r w:rsidRPr="008A7A5B">
        <w:t xml:space="preserve">до окончания банковского дня (окончание операций по зачислению денежных средств на счет </w:t>
      </w:r>
      <w:proofErr w:type="spellStart"/>
      <w:r w:rsidR="00D165BE" w:rsidRPr="008A7A5B">
        <w:t>Субкомитент</w:t>
      </w:r>
      <w:r w:rsidR="00F45498" w:rsidRPr="008A7A5B">
        <w:t>а</w:t>
      </w:r>
      <w:proofErr w:type="spellEnd"/>
      <w:r w:rsidRPr="008A7A5B">
        <w:t xml:space="preserve"> в банке </w:t>
      </w:r>
      <w:proofErr w:type="spellStart"/>
      <w:r w:rsidR="00D165BE" w:rsidRPr="008A7A5B">
        <w:t>Субкомитент</w:t>
      </w:r>
      <w:r w:rsidR="00F45498" w:rsidRPr="008A7A5B">
        <w:t>а</w:t>
      </w:r>
      <w:proofErr w:type="spellEnd"/>
      <w:r w:rsidRPr="008A7A5B">
        <w:t xml:space="preserve">) накануне дня начала путешествия туристов, то </w:t>
      </w:r>
      <w:proofErr w:type="spellStart"/>
      <w:r w:rsidR="00D165BE" w:rsidRPr="008A7A5B">
        <w:t>Субкомиссионер</w:t>
      </w:r>
      <w:proofErr w:type="spellEnd"/>
      <w:r w:rsidRPr="008A7A5B">
        <w:t xml:space="preserve"> считается отказавшимся от тура по Заявке (Заявкам).</w:t>
      </w:r>
    </w:p>
    <w:p w14:paraId="41E4D879" w14:textId="77777777" w:rsidR="00141C55" w:rsidRPr="00E340A2" w:rsidRDefault="00141C55" w:rsidP="00E340A2">
      <w:pPr>
        <w:ind w:firstLine="567"/>
        <w:jc w:val="both"/>
        <w:rPr>
          <w:sz w:val="28"/>
          <w:szCs w:val="28"/>
        </w:rPr>
      </w:pPr>
    </w:p>
    <w:p w14:paraId="03517898" w14:textId="77777777" w:rsidR="00141C55" w:rsidRPr="00E340A2" w:rsidRDefault="005F1812" w:rsidP="005F1812">
      <w:pPr>
        <w:widowControl/>
        <w:tabs>
          <w:tab w:val="left" w:pos="2983"/>
        </w:tabs>
        <w:autoSpaceDE/>
        <w:autoSpaceDN/>
        <w:adjustRightInd/>
        <w:ind w:left="567"/>
        <w:jc w:val="center"/>
        <w:rPr>
          <w:b/>
          <w:bCs/>
          <w:sz w:val="28"/>
          <w:szCs w:val="28"/>
        </w:rPr>
      </w:pPr>
      <w:r>
        <w:rPr>
          <w:b/>
          <w:bCs/>
          <w:sz w:val="28"/>
          <w:szCs w:val="28"/>
        </w:rPr>
        <w:t xml:space="preserve">10. </w:t>
      </w:r>
      <w:r w:rsidR="00141C55" w:rsidRPr="00E340A2">
        <w:rPr>
          <w:b/>
          <w:bCs/>
          <w:sz w:val="28"/>
          <w:szCs w:val="28"/>
        </w:rPr>
        <w:t>О</w:t>
      </w:r>
      <w:r>
        <w:rPr>
          <w:b/>
          <w:bCs/>
          <w:sz w:val="28"/>
          <w:szCs w:val="28"/>
        </w:rPr>
        <w:t>собенности оказания отдельных услуг.</w:t>
      </w:r>
    </w:p>
    <w:p w14:paraId="678C2281" w14:textId="77777777" w:rsidR="00141C55" w:rsidRPr="008A7A5B" w:rsidRDefault="00141C55" w:rsidP="00E340A2">
      <w:pPr>
        <w:ind w:firstLine="567"/>
        <w:jc w:val="both"/>
      </w:pPr>
      <w:r w:rsidRPr="008A7A5B">
        <w:t xml:space="preserve">10.1. При приобретении туристических услуг в области международного туризма </w:t>
      </w:r>
      <w:proofErr w:type="spellStart"/>
      <w:r w:rsidR="00D165BE" w:rsidRPr="008A7A5B">
        <w:t>Субкомиссионер</w:t>
      </w:r>
      <w:proofErr w:type="spellEnd"/>
      <w:r w:rsidRPr="008A7A5B">
        <w:t xml:space="preserve"> принимает на себя обязательство уведомить каждого участника туристической деятельности (туриста), в отношении которого </w:t>
      </w:r>
      <w:proofErr w:type="spellStart"/>
      <w:r w:rsidR="00D165BE" w:rsidRPr="008A7A5B">
        <w:t>Субкомиссионер</w:t>
      </w:r>
      <w:proofErr w:type="spellEnd"/>
      <w:r w:rsidRPr="008A7A5B">
        <w:t xml:space="preserve"> заключает соответствующий договор, о нижеследующем:</w:t>
      </w:r>
    </w:p>
    <w:p w14:paraId="06148D0E" w14:textId="77777777" w:rsidR="00141C55" w:rsidRPr="008A7A5B" w:rsidRDefault="00141C55" w:rsidP="00E340A2">
      <w:pPr>
        <w:ind w:firstLine="567"/>
        <w:jc w:val="both"/>
      </w:pPr>
      <w:r w:rsidRPr="008A7A5B">
        <w:t>10.</w:t>
      </w:r>
      <w:r w:rsidR="008D7724" w:rsidRPr="008A7A5B">
        <w:t>2</w:t>
      </w:r>
      <w:r w:rsidRPr="008A7A5B">
        <w:t xml:space="preserve">. При приобретении турпродукта, в котором в качестве номера проживания, согласно информации </w:t>
      </w:r>
      <w:proofErr w:type="spellStart"/>
      <w:r w:rsidR="00D165BE" w:rsidRPr="008A7A5B">
        <w:t>Субкомитент</w:t>
      </w:r>
      <w:r w:rsidR="00D16672" w:rsidRPr="008A7A5B">
        <w:t>а</w:t>
      </w:r>
      <w:proofErr w:type="spellEnd"/>
      <w:r w:rsidR="00D16672" w:rsidRPr="008A7A5B">
        <w:t xml:space="preserve"> </w:t>
      </w:r>
      <w:r w:rsidRPr="008A7A5B">
        <w:t xml:space="preserve">используются обозначения </w:t>
      </w:r>
      <w:proofErr w:type="spellStart"/>
      <w:r w:rsidRPr="008A7A5B">
        <w:t>Standard</w:t>
      </w:r>
      <w:proofErr w:type="spellEnd"/>
      <w:r w:rsidRPr="008A7A5B">
        <w:t xml:space="preserve">, </w:t>
      </w:r>
      <w:proofErr w:type="spellStart"/>
      <w:r w:rsidRPr="008A7A5B">
        <w:t>St</w:t>
      </w:r>
      <w:proofErr w:type="spellEnd"/>
      <w:r w:rsidRPr="008A7A5B">
        <w:t xml:space="preserve">., </w:t>
      </w:r>
      <w:proofErr w:type="spellStart"/>
      <w:r w:rsidRPr="008A7A5B">
        <w:t>Std</w:t>
      </w:r>
      <w:proofErr w:type="spellEnd"/>
      <w:r w:rsidRPr="008A7A5B">
        <w:t>., ROH или не указан тип номера вне зависимости от количества проживающих в номере человек (туристов) предоставляется для проживания однокомнатный стандартный номер (</w:t>
      </w:r>
      <w:proofErr w:type="spellStart"/>
      <w:r w:rsidRPr="008A7A5B">
        <w:t>Standard</w:t>
      </w:r>
      <w:proofErr w:type="spellEnd"/>
      <w:r w:rsidRPr="008A7A5B">
        <w:t xml:space="preserve">). Площадь номера, включая санузел и балкон, указывается справочно (ориентировочно) в каталоге принимающего туроператора или </w:t>
      </w:r>
      <w:proofErr w:type="spellStart"/>
      <w:r w:rsidR="00D165BE" w:rsidRPr="008A7A5B">
        <w:t>Субкомитент</w:t>
      </w:r>
      <w:r w:rsidR="00D16672" w:rsidRPr="008A7A5B">
        <w:t>а</w:t>
      </w:r>
      <w:proofErr w:type="spellEnd"/>
      <w:r w:rsidRPr="008A7A5B">
        <w:t xml:space="preserve"> (на момент издания такого каталога), а </w:t>
      </w:r>
      <w:proofErr w:type="gramStart"/>
      <w:r w:rsidRPr="008A7A5B">
        <w:t>так же</w:t>
      </w:r>
      <w:proofErr w:type="gramEnd"/>
      <w:r w:rsidRPr="008A7A5B">
        <w:t xml:space="preserve"> на сайте </w:t>
      </w:r>
      <w:proofErr w:type="spellStart"/>
      <w:r w:rsidR="00D165BE" w:rsidRPr="008A7A5B">
        <w:t>Субкомитент</w:t>
      </w:r>
      <w:r w:rsidR="00D16672" w:rsidRPr="008A7A5B">
        <w:t>а</w:t>
      </w:r>
      <w:proofErr w:type="spellEnd"/>
      <w:r w:rsidRPr="008A7A5B">
        <w:t xml:space="preserve">. Все остальные нестандартные номера продаются только на основании описания для каждого конкретного отеля, согласно спецификации и Номенклатуре, предоставляемой </w:t>
      </w:r>
      <w:proofErr w:type="spellStart"/>
      <w:r w:rsidR="00D165BE" w:rsidRPr="008A7A5B">
        <w:t>Субкомитент</w:t>
      </w:r>
      <w:r w:rsidR="00D16672" w:rsidRPr="008A7A5B">
        <w:t>ом</w:t>
      </w:r>
      <w:proofErr w:type="spellEnd"/>
      <w:r w:rsidRPr="008A7A5B">
        <w:t xml:space="preserve"> в каталоге принимающего туроператора или </w:t>
      </w:r>
      <w:proofErr w:type="spellStart"/>
      <w:r w:rsidR="00D165BE" w:rsidRPr="008A7A5B">
        <w:t>Субкомитент</w:t>
      </w:r>
      <w:r w:rsidR="00D16672" w:rsidRPr="008A7A5B">
        <w:t>а</w:t>
      </w:r>
      <w:proofErr w:type="spellEnd"/>
      <w:r w:rsidRPr="008A7A5B">
        <w:t xml:space="preserve">, а </w:t>
      </w:r>
      <w:proofErr w:type="gramStart"/>
      <w:r w:rsidRPr="008A7A5B">
        <w:t>так же</w:t>
      </w:r>
      <w:proofErr w:type="gramEnd"/>
      <w:r w:rsidRPr="008A7A5B">
        <w:t xml:space="preserve"> на сайте </w:t>
      </w:r>
      <w:proofErr w:type="spellStart"/>
      <w:r w:rsidR="00D165BE" w:rsidRPr="008A7A5B">
        <w:t>Субкомитент</w:t>
      </w:r>
      <w:r w:rsidR="00D16672" w:rsidRPr="008A7A5B">
        <w:t>а</w:t>
      </w:r>
      <w:proofErr w:type="spellEnd"/>
      <w:r w:rsidRPr="008A7A5B">
        <w:t>. Любая информация о номере отеля, полученная из других источников, включая совпадение в названии нестандартного номера, не является объективной информацией о предоставляемом турпродукте и не является составной частью заключаемого договора на реализацию турпродукта туристу.</w:t>
      </w:r>
    </w:p>
    <w:p w14:paraId="5D740290" w14:textId="77777777" w:rsidR="00141C55" w:rsidRPr="008A7A5B" w:rsidRDefault="00141C55" w:rsidP="00E340A2">
      <w:pPr>
        <w:ind w:firstLine="567"/>
        <w:jc w:val="both"/>
      </w:pPr>
      <w:r w:rsidRPr="008A7A5B">
        <w:t xml:space="preserve">Если иное не предусмотрено дополнительно, лицам, получающим услуги, не гарантируется и не является составной частью договора оказания туристических услуг, их вселение в номера отеля (гостиницы) немедленно по их прибытию в отель, а также их выселение из номеров отеля непосредственно перед убытием из отеля. Данное условие договора связано с расчетным часом (время заселения/выселения в/из номера отеля), устанавливаемым каждым отелем самостоятельно, и применяется с целью минимизации финансовых затрат </w:t>
      </w:r>
      <w:proofErr w:type="spellStart"/>
      <w:r w:rsidR="00D165BE" w:rsidRPr="008A7A5B">
        <w:t>Субкомиссионер</w:t>
      </w:r>
      <w:r w:rsidRPr="008A7A5B">
        <w:t>а</w:t>
      </w:r>
      <w:proofErr w:type="spellEnd"/>
      <w:r w:rsidRPr="008A7A5B">
        <w:t xml:space="preserve"> и туристов по оплате</w:t>
      </w:r>
      <w:r w:rsidR="00D16672" w:rsidRPr="008A7A5B">
        <w:t xml:space="preserve"> </w:t>
      </w:r>
      <w:r w:rsidRPr="008A7A5B">
        <w:t xml:space="preserve">стоимости проживания в отеле. Согласно общепринятой международной практике, ориентировочно расчетный час в отелях наступает в 14 часов 00 мин местного времени. В некоторых странах расчетный час (час вселения) туристов в отель может отличаться и варьируется в период с 12 часов 00 минут до 16 часов 00 минут местного времени. </w:t>
      </w:r>
      <w:proofErr w:type="spellStart"/>
      <w:r w:rsidR="00D165BE" w:rsidRPr="008A7A5B">
        <w:t>Субкомиссионер</w:t>
      </w:r>
      <w:proofErr w:type="spellEnd"/>
      <w:r w:rsidRPr="008A7A5B">
        <w:t xml:space="preserve"> и туристы </w:t>
      </w:r>
      <w:proofErr w:type="spellStart"/>
      <w:r w:rsidR="00D165BE" w:rsidRPr="008A7A5B">
        <w:t>Субкомиссионер</w:t>
      </w:r>
      <w:r w:rsidRPr="008A7A5B">
        <w:t>а</w:t>
      </w:r>
      <w:proofErr w:type="spellEnd"/>
      <w:r w:rsidRPr="008A7A5B">
        <w:t xml:space="preserve"> уведомлены, что в прайс-листах (специальных предложениях, приложениях и т.п.) </w:t>
      </w:r>
      <w:proofErr w:type="spellStart"/>
      <w:r w:rsidR="00D165BE" w:rsidRPr="008A7A5B">
        <w:t>Субкомитент</w:t>
      </w:r>
      <w:r w:rsidR="001A2FCD" w:rsidRPr="008A7A5B">
        <w:t>а</w:t>
      </w:r>
      <w:proofErr w:type="spellEnd"/>
      <w:r w:rsidR="001A2FCD" w:rsidRPr="008A7A5B">
        <w:t xml:space="preserve"> </w:t>
      </w:r>
      <w:r w:rsidRPr="008A7A5B">
        <w:t xml:space="preserve">указывается количество ночей проживания, приобретаемых в составе общего пакета услуг, с в 12 ч. 00 мин дня начала тура до в 12 ч. 00 мин дня окончания тура, данное время пребывания оплачивается </w:t>
      </w:r>
      <w:proofErr w:type="spellStart"/>
      <w:r w:rsidR="00D165BE" w:rsidRPr="008A7A5B">
        <w:t>Субкомиссионер</w:t>
      </w:r>
      <w:r w:rsidRPr="008A7A5B">
        <w:t>ом</w:t>
      </w:r>
      <w:proofErr w:type="spellEnd"/>
      <w:r w:rsidRPr="008A7A5B">
        <w:t xml:space="preserve"> (туристами) полностью вне зависимости от времени фактического нахождения в отеле. Заселение в номер отеля раньше расчетного часа, равно как и выселение из его номера позже расчетного часа, влекут обязательства по оплате стоимости полных суток проживания в отеле, независимо от фактически проведенного в номере отеля времени до/после наступления расчетного часа.</w:t>
      </w:r>
    </w:p>
    <w:p w14:paraId="46933C28" w14:textId="77777777" w:rsidR="00141C55" w:rsidRPr="008A7A5B" w:rsidRDefault="00141C55" w:rsidP="00E340A2">
      <w:pPr>
        <w:ind w:firstLine="567"/>
        <w:jc w:val="both"/>
      </w:pPr>
      <w:r w:rsidRPr="008A7A5B">
        <w:t>10.</w:t>
      </w:r>
      <w:r w:rsidR="008D7724" w:rsidRPr="008A7A5B">
        <w:t>3</w:t>
      </w:r>
      <w:r w:rsidRPr="008A7A5B">
        <w:t>.</w:t>
      </w:r>
      <w:r w:rsidR="00A60550" w:rsidRPr="008A7A5B">
        <w:t xml:space="preserve"> П</w:t>
      </w:r>
      <w:r w:rsidRPr="008A7A5B">
        <w:t xml:space="preserve">ри реализации туристических услуг по прайс-листам (специальным предложениям, приложениям и проч.) </w:t>
      </w:r>
      <w:proofErr w:type="spellStart"/>
      <w:r w:rsidR="00D165BE" w:rsidRPr="008A7A5B">
        <w:t>Субкомитент</w:t>
      </w:r>
      <w:proofErr w:type="spellEnd"/>
      <w:r w:rsidR="001A2FCD" w:rsidRPr="008A7A5B">
        <w:t xml:space="preserve"> </w:t>
      </w:r>
      <w:r w:rsidRPr="008A7A5B">
        <w:t xml:space="preserve">использует международные термины и буквенные сокращения, обозначающие следующие понятия: </w:t>
      </w:r>
      <w:r w:rsidRPr="008A7A5B">
        <w:rPr>
          <w:b/>
          <w:bCs/>
        </w:rPr>
        <w:t>RO,</w:t>
      </w:r>
      <w:r w:rsidRPr="008A7A5B">
        <w:t xml:space="preserve"> </w:t>
      </w:r>
      <w:r w:rsidRPr="008A7A5B">
        <w:rPr>
          <w:b/>
          <w:bCs/>
        </w:rPr>
        <w:t xml:space="preserve">RR, NO, BO </w:t>
      </w:r>
      <w:r w:rsidRPr="008A7A5B">
        <w:t>–</w:t>
      </w:r>
      <w:r w:rsidRPr="008A7A5B">
        <w:rPr>
          <w:b/>
          <w:bCs/>
        </w:rPr>
        <w:t xml:space="preserve"> </w:t>
      </w:r>
      <w:r w:rsidRPr="008A7A5B">
        <w:t>размещение без питания;</w:t>
      </w:r>
      <w:r w:rsidRPr="008A7A5B">
        <w:rPr>
          <w:b/>
          <w:bCs/>
        </w:rPr>
        <w:t xml:space="preserve"> BB </w:t>
      </w:r>
      <w:r w:rsidRPr="008A7A5B">
        <w:t>-</w:t>
      </w:r>
      <w:r w:rsidRPr="008A7A5B">
        <w:rPr>
          <w:b/>
          <w:bCs/>
        </w:rPr>
        <w:t xml:space="preserve"> </w:t>
      </w:r>
      <w:r w:rsidRPr="008A7A5B">
        <w:t>только завтрак;</w:t>
      </w:r>
      <w:r w:rsidRPr="008A7A5B">
        <w:rPr>
          <w:b/>
          <w:bCs/>
        </w:rPr>
        <w:t xml:space="preserve"> HB </w:t>
      </w:r>
      <w:r w:rsidRPr="008A7A5B">
        <w:t>-</w:t>
      </w:r>
      <w:r w:rsidRPr="008A7A5B">
        <w:rPr>
          <w:b/>
          <w:bCs/>
        </w:rPr>
        <w:t xml:space="preserve"> </w:t>
      </w:r>
      <w:r w:rsidRPr="008A7A5B">
        <w:t>полупансион</w:t>
      </w:r>
      <w:r w:rsidRPr="008A7A5B">
        <w:rPr>
          <w:b/>
          <w:bCs/>
        </w:rPr>
        <w:t xml:space="preserve"> </w:t>
      </w:r>
      <w:r w:rsidRPr="008A7A5B">
        <w:t>-</w:t>
      </w:r>
      <w:r w:rsidRPr="008A7A5B">
        <w:rPr>
          <w:b/>
          <w:bCs/>
        </w:rPr>
        <w:t xml:space="preserve"> </w:t>
      </w:r>
      <w:r w:rsidRPr="008A7A5B">
        <w:t>завтрак и ужин,</w:t>
      </w:r>
      <w:r w:rsidRPr="008A7A5B">
        <w:rPr>
          <w:b/>
          <w:bCs/>
        </w:rPr>
        <w:t xml:space="preserve"> </w:t>
      </w:r>
      <w:r w:rsidRPr="008A7A5B">
        <w:t>бесплатные:</w:t>
      </w:r>
      <w:r w:rsidRPr="008A7A5B">
        <w:rPr>
          <w:b/>
          <w:bCs/>
        </w:rPr>
        <w:t xml:space="preserve"> </w:t>
      </w:r>
      <w:r w:rsidRPr="008A7A5B">
        <w:t>чай,</w:t>
      </w:r>
      <w:r w:rsidRPr="008A7A5B">
        <w:rPr>
          <w:b/>
          <w:bCs/>
        </w:rPr>
        <w:t xml:space="preserve"> </w:t>
      </w:r>
      <w:r w:rsidRPr="008A7A5B">
        <w:t>кофе,</w:t>
      </w:r>
      <w:r w:rsidRPr="008A7A5B">
        <w:rPr>
          <w:b/>
          <w:bCs/>
        </w:rPr>
        <w:t xml:space="preserve"> </w:t>
      </w:r>
      <w:r w:rsidRPr="008A7A5B">
        <w:t xml:space="preserve">вода на завтрак; </w:t>
      </w:r>
      <w:r w:rsidRPr="008A7A5B">
        <w:rPr>
          <w:b/>
          <w:bCs/>
        </w:rPr>
        <w:t>HB+</w:t>
      </w:r>
      <w:r w:rsidRPr="008A7A5B">
        <w:t xml:space="preserve"> - полупансион - завтрак и ужин, плюс алкогольные и безалкогольные напитки местного производства во время приёма; </w:t>
      </w:r>
      <w:r w:rsidRPr="008A7A5B">
        <w:rPr>
          <w:b/>
          <w:bCs/>
        </w:rPr>
        <w:t>FB</w:t>
      </w:r>
      <w:r w:rsidRPr="008A7A5B">
        <w:t xml:space="preserve"> - полный пансион </w:t>
      </w:r>
      <w:r w:rsidRPr="008A7A5B">
        <w:lastRenderedPageBreak/>
        <w:t xml:space="preserve">- завтрак, обед и ужин; </w:t>
      </w:r>
      <w:r w:rsidRPr="008A7A5B">
        <w:rPr>
          <w:b/>
          <w:bCs/>
        </w:rPr>
        <w:t>FB+ (EFB)</w:t>
      </w:r>
      <w:r w:rsidRPr="008A7A5B">
        <w:t xml:space="preserve"> - полный пансион - завтрак, обед</w:t>
      </w:r>
      <w:r w:rsidR="001A2FCD" w:rsidRPr="008A7A5B">
        <w:t xml:space="preserve"> и у</w:t>
      </w:r>
      <w:r w:rsidRPr="008A7A5B">
        <w:t xml:space="preserve">жин (шведский стол), плюс напитки (в ряде отелей пиво и вино) во время приема пищи; </w:t>
      </w:r>
      <w:r w:rsidRPr="008A7A5B">
        <w:rPr>
          <w:b/>
          <w:bCs/>
        </w:rPr>
        <w:t xml:space="preserve">AI, ALL - </w:t>
      </w:r>
      <w:proofErr w:type="spellStart"/>
      <w:r w:rsidRPr="008A7A5B">
        <w:rPr>
          <w:b/>
          <w:bCs/>
        </w:rPr>
        <w:t>All</w:t>
      </w:r>
      <w:proofErr w:type="spellEnd"/>
      <w:r w:rsidRPr="008A7A5B">
        <w:rPr>
          <w:b/>
          <w:bCs/>
        </w:rPr>
        <w:t xml:space="preserve"> </w:t>
      </w:r>
      <w:proofErr w:type="spellStart"/>
      <w:r w:rsidRPr="008A7A5B">
        <w:rPr>
          <w:b/>
          <w:bCs/>
        </w:rPr>
        <w:t>inclusive</w:t>
      </w:r>
      <w:proofErr w:type="spellEnd"/>
      <w:r w:rsidRPr="008A7A5B">
        <w:t xml:space="preserve"> - все включено: полный пансион, алкогольные и безалкогольные напитки местного производства; </w:t>
      </w:r>
      <w:r w:rsidRPr="008A7A5B">
        <w:rPr>
          <w:b/>
          <w:bCs/>
        </w:rPr>
        <w:t>UAI (</w:t>
      </w:r>
      <w:proofErr w:type="spellStart"/>
      <w:r w:rsidRPr="008A7A5B">
        <w:rPr>
          <w:b/>
          <w:bCs/>
        </w:rPr>
        <w:t>Ultra</w:t>
      </w:r>
      <w:proofErr w:type="spellEnd"/>
      <w:r w:rsidRPr="008A7A5B">
        <w:rPr>
          <w:b/>
          <w:bCs/>
        </w:rPr>
        <w:t xml:space="preserve"> </w:t>
      </w:r>
      <w:proofErr w:type="spellStart"/>
      <w:r w:rsidRPr="008A7A5B">
        <w:rPr>
          <w:b/>
          <w:bCs/>
        </w:rPr>
        <w:t>All</w:t>
      </w:r>
      <w:proofErr w:type="spellEnd"/>
      <w:r w:rsidRPr="008A7A5B">
        <w:rPr>
          <w:b/>
          <w:bCs/>
        </w:rPr>
        <w:t xml:space="preserve"> </w:t>
      </w:r>
      <w:proofErr w:type="spellStart"/>
      <w:r w:rsidRPr="008A7A5B">
        <w:rPr>
          <w:b/>
          <w:bCs/>
        </w:rPr>
        <w:t>inclusive</w:t>
      </w:r>
      <w:proofErr w:type="spellEnd"/>
      <w:r w:rsidRPr="008A7A5B">
        <w:rPr>
          <w:b/>
          <w:bCs/>
        </w:rPr>
        <w:t>)</w:t>
      </w:r>
      <w:r w:rsidRPr="008A7A5B">
        <w:t xml:space="preserve"> = </w:t>
      </w:r>
      <w:r w:rsidRPr="008A7A5B">
        <w:rPr>
          <w:b/>
          <w:bCs/>
        </w:rPr>
        <w:t xml:space="preserve">SAI </w:t>
      </w:r>
      <w:r w:rsidRPr="008A7A5B">
        <w:t>(</w:t>
      </w:r>
      <w:proofErr w:type="spellStart"/>
      <w:r w:rsidRPr="008A7A5B">
        <w:t>Superior</w:t>
      </w:r>
      <w:proofErr w:type="spellEnd"/>
      <w:r w:rsidRPr="008A7A5B">
        <w:t xml:space="preserve"> </w:t>
      </w:r>
      <w:proofErr w:type="spellStart"/>
      <w:r w:rsidRPr="008A7A5B">
        <w:t>All</w:t>
      </w:r>
      <w:proofErr w:type="spellEnd"/>
      <w:r w:rsidRPr="008A7A5B">
        <w:t xml:space="preserve"> </w:t>
      </w:r>
      <w:proofErr w:type="spellStart"/>
      <w:r w:rsidRPr="008A7A5B">
        <w:t>inclusive</w:t>
      </w:r>
      <w:proofErr w:type="spellEnd"/>
      <w:r w:rsidRPr="008A7A5B">
        <w:t>) =</w:t>
      </w:r>
      <w:r w:rsidRPr="008A7A5B">
        <w:rPr>
          <w:b/>
          <w:bCs/>
        </w:rPr>
        <w:t xml:space="preserve"> SAIVIPS </w:t>
      </w:r>
      <w:r w:rsidRPr="008A7A5B">
        <w:t>(</w:t>
      </w:r>
      <w:proofErr w:type="spellStart"/>
      <w:r w:rsidRPr="008A7A5B">
        <w:t>Superior</w:t>
      </w:r>
      <w:proofErr w:type="spellEnd"/>
      <w:r w:rsidRPr="008A7A5B">
        <w:t xml:space="preserve"> </w:t>
      </w:r>
      <w:proofErr w:type="spellStart"/>
      <w:r w:rsidRPr="008A7A5B">
        <w:t>All</w:t>
      </w:r>
      <w:proofErr w:type="spellEnd"/>
      <w:r w:rsidRPr="008A7A5B">
        <w:t xml:space="preserve"> </w:t>
      </w:r>
      <w:proofErr w:type="spellStart"/>
      <w:r w:rsidRPr="008A7A5B">
        <w:t>Inclusive</w:t>
      </w:r>
      <w:proofErr w:type="spellEnd"/>
      <w:r w:rsidRPr="008A7A5B">
        <w:t xml:space="preserve"> VIP </w:t>
      </w:r>
      <w:proofErr w:type="spellStart"/>
      <w:r w:rsidRPr="008A7A5B">
        <w:t>Service</w:t>
      </w:r>
      <w:proofErr w:type="spellEnd"/>
      <w:r w:rsidRPr="008A7A5B">
        <w:t>)=</w:t>
      </w:r>
      <w:r w:rsidRPr="008A7A5B">
        <w:rPr>
          <w:b/>
          <w:bCs/>
        </w:rPr>
        <w:t xml:space="preserve"> NWI </w:t>
      </w:r>
      <w:r w:rsidRPr="008A7A5B">
        <w:t>(</w:t>
      </w:r>
      <w:proofErr w:type="spellStart"/>
      <w:r w:rsidRPr="008A7A5B">
        <w:t>New</w:t>
      </w:r>
      <w:proofErr w:type="spellEnd"/>
      <w:r w:rsidRPr="008A7A5B">
        <w:t xml:space="preserve"> </w:t>
      </w:r>
      <w:proofErr w:type="spellStart"/>
      <w:r w:rsidRPr="008A7A5B">
        <w:t>Wave</w:t>
      </w:r>
      <w:proofErr w:type="spellEnd"/>
      <w:r w:rsidRPr="008A7A5B">
        <w:t xml:space="preserve"> </w:t>
      </w:r>
      <w:proofErr w:type="spellStart"/>
      <w:r w:rsidRPr="008A7A5B">
        <w:t>Inclusive</w:t>
      </w:r>
      <w:proofErr w:type="spellEnd"/>
      <w:r w:rsidRPr="008A7A5B">
        <w:t>) =</w:t>
      </w:r>
      <w:r w:rsidRPr="008A7A5B">
        <w:rPr>
          <w:b/>
          <w:bCs/>
        </w:rPr>
        <w:t xml:space="preserve"> MAI </w:t>
      </w:r>
      <w:r w:rsidRPr="008A7A5B">
        <w:t>(</w:t>
      </w:r>
      <w:proofErr w:type="spellStart"/>
      <w:r w:rsidRPr="008A7A5B">
        <w:t>Mega</w:t>
      </w:r>
      <w:proofErr w:type="spellEnd"/>
      <w:r w:rsidRPr="008A7A5B">
        <w:t xml:space="preserve"> </w:t>
      </w:r>
      <w:proofErr w:type="spellStart"/>
      <w:r w:rsidRPr="008A7A5B">
        <w:t>All</w:t>
      </w:r>
      <w:proofErr w:type="spellEnd"/>
      <w:r w:rsidRPr="008A7A5B">
        <w:rPr>
          <w:b/>
          <w:bCs/>
        </w:rPr>
        <w:t xml:space="preserve"> </w:t>
      </w:r>
      <w:proofErr w:type="spellStart"/>
      <w:r w:rsidRPr="008A7A5B">
        <w:t>Inclusive</w:t>
      </w:r>
      <w:proofErr w:type="spellEnd"/>
      <w:r w:rsidRPr="008A7A5B">
        <w:t xml:space="preserve">) = </w:t>
      </w:r>
      <w:r w:rsidRPr="008A7A5B">
        <w:rPr>
          <w:b/>
          <w:bCs/>
        </w:rPr>
        <w:t>AEAI</w:t>
      </w:r>
      <w:r w:rsidRPr="008A7A5B">
        <w:t xml:space="preserve"> (</w:t>
      </w:r>
      <w:proofErr w:type="spellStart"/>
      <w:r w:rsidRPr="008A7A5B">
        <w:t>All</w:t>
      </w:r>
      <w:proofErr w:type="spellEnd"/>
      <w:r w:rsidRPr="008A7A5B">
        <w:t xml:space="preserve"> </w:t>
      </w:r>
      <w:proofErr w:type="spellStart"/>
      <w:r w:rsidRPr="008A7A5B">
        <w:t>exclusive</w:t>
      </w:r>
      <w:proofErr w:type="spellEnd"/>
      <w:r w:rsidRPr="008A7A5B">
        <w:t xml:space="preserve"> </w:t>
      </w:r>
      <w:proofErr w:type="spellStart"/>
      <w:r w:rsidRPr="008A7A5B">
        <w:t>All</w:t>
      </w:r>
      <w:proofErr w:type="spellEnd"/>
      <w:r w:rsidRPr="008A7A5B">
        <w:t xml:space="preserve"> </w:t>
      </w:r>
      <w:proofErr w:type="spellStart"/>
      <w:r w:rsidRPr="008A7A5B">
        <w:t>inclusive</w:t>
      </w:r>
      <w:proofErr w:type="spellEnd"/>
      <w:r w:rsidRPr="008A7A5B">
        <w:t xml:space="preserve">) = </w:t>
      </w:r>
      <w:r w:rsidRPr="008A7A5B">
        <w:rPr>
          <w:b/>
          <w:bCs/>
        </w:rPr>
        <w:t>DLAI</w:t>
      </w:r>
      <w:r w:rsidRPr="008A7A5B">
        <w:t xml:space="preserve"> (</w:t>
      </w:r>
      <w:proofErr w:type="spellStart"/>
      <w:r w:rsidRPr="008A7A5B">
        <w:t>Deluxe</w:t>
      </w:r>
      <w:proofErr w:type="spellEnd"/>
      <w:r w:rsidRPr="008A7A5B">
        <w:t xml:space="preserve"> </w:t>
      </w:r>
      <w:proofErr w:type="spellStart"/>
      <w:r w:rsidRPr="008A7A5B">
        <w:t>All</w:t>
      </w:r>
      <w:proofErr w:type="spellEnd"/>
      <w:r w:rsidRPr="008A7A5B">
        <w:t xml:space="preserve"> </w:t>
      </w:r>
      <w:proofErr w:type="spellStart"/>
      <w:r w:rsidRPr="008A7A5B">
        <w:t>Inclusive</w:t>
      </w:r>
      <w:proofErr w:type="spellEnd"/>
      <w:r w:rsidRPr="008A7A5B">
        <w:t xml:space="preserve">) = </w:t>
      </w:r>
      <w:r w:rsidRPr="008A7A5B">
        <w:rPr>
          <w:b/>
          <w:bCs/>
        </w:rPr>
        <w:t>MSAI</w:t>
      </w:r>
      <w:r w:rsidRPr="008A7A5B">
        <w:t xml:space="preserve"> (</w:t>
      </w:r>
      <w:proofErr w:type="spellStart"/>
      <w:r w:rsidRPr="008A7A5B">
        <w:t>Maximum</w:t>
      </w:r>
      <w:proofErr w:type="spellEnd"/>
      <w:r w:rsidRPr="008A7A5B">
        <w:t xml:space="preserve"> </w:t>
      </w:r>
      <w:proofErr w:type="spellStart"/>
      <w:r w:rsidRPr="008A7A5B">
        <w:t>System</w:t>
      </w:r>
      <w:proofErr w:type="spellEnd"/>
      <w:r w:rsidRPr="008A7A5B">
        <w:t xml:space="preserve"> </w:t>
      </w:r>
      <w:proofErr w:type="spellStart"/>
      <w:r w:rsidRPr="008A7A5B">
        <w:t>All</w:t>
      </w:r>
      <w:proofErr w:type="spellEnd"/>
      <w:r w:rsidRPr="008A7A5B">
        <w:t xml:space="preserve"> </w:t>
      </w:r>
      <w:proofErr w:type="spellStart"/>
      <w:r w:rsidRPr="008A7A5B">
        <w:t>Inclusive</w:t>
      </w:r>
      <w:proofErr w:type="spellEnd"/>
      <w:r w:rsidRPr="008A7A5B">
        <w:t xml:space="preserve">) = </w:t>
      </w:r>
      <w:r w:rsidRPr="008A7A5B">
        <w:rPr>
          <w:b/>
          <w:bCs/>
        </w:rPr>
        <w:t xml:space="preserve">VIPAI </w:t>
      </w:r>
      <w:r w:rsidRPr="008A7A5B">
        <w:t xml:space="preserve">(VIP CLASS </w:t>
      </w:r>
      <w:proofErr w:type="spellStart"/>
      <w:r w:rsidRPr="008A7A5B">
        <w:t>All</w:t>
      </w:r>
      <w:proofErr w:type="spellEnd"/>
      <w:r w:rsidRPr="008A7A5B">
        <w:t xml:space="preserve"> </w:t>
      </w:r>
      <w:proofErr w:type="spellStart"/>
      <w:r w:rsidRPr="008A7A5B">
        <w:t>inclusive</w:t>
      </w:r>
      <w:proofErr w:type="spellEnd"/>
      <w:r w:rsidRPr="008A7A5B">
        <w:t>) =</w:t>
      </w:r>
      <w:r w:rsidRPr="008A7A5B">
        <w:rPr>
          <w:b/>
          <w:bCs/>
        </w:rPr>
        <w:t xml:space="preserve"> HCAI </w:t>
      </w:r>
      <w:r w:rsidRPr="008A7A5B">
        <w:t>– (</w:t>
      </w:r>
      <w:proofErr w:type="spellStart"/>
      <w:r w:rsidRPr="008A7A5B">
        <w:t>High</w:t>
      </w:r>
      <w:proofErr w:type="spellEnd"/>
      <w:r w:rsidRPr="008A7A5B">
        <w:t xml:space="preserve"> </w:t>
      </w:r>
      <w:proofErr w:type="spellStart"/>
      <w:r w:rsidRPr="008A7A5B">
        <w:t>class</w:t>
      </w:r>
      <w:proofErr w:type="spellEnd"/>
      <w:r w:rsidRPr="008A7A5B">
        <w:t xml:space="preserve"> </w:t>
      </w:r>
      <w:proofErr w:type="spellStart"/>
      <w:r w:rsidRPr="008A7A5B">
        <w:t>all</w:t>
      </w:r>
      <w:proofErr w:type="spellEnd"/>
      <w:r w:rsidRPr="008A7A5B">
        <w:t xml:space="preserve"> </w:t>
      </w:r>
      <w:proofErr w:type="spellStart"/>
      <w:r w:rsidRPr="008A7A5B">
        <w:t>Inclusive</w:t>
      </w:r>
      <w:proofErr w:type="spellEnd"/>
      <w:r w:rsidRPr="008A7A5B">
        <w:t>) =</w:t>
      </w:r>
      <w:r w:rsidRPr="008A7A5B">
        <w:rPr>
          <w:b/>
          <w:bCs/>
        </w:rPr>
        <w:t xml:space="preserve"> XXXAI(XXXALL) </w:t>
      </w:r>
      <w:r w:rsidRPr="008A7A5B">
        <w:t>(все возможные сочетания с</w:t>
      </w:r>
      <w:r w:rsidRPr="008A7A5B">
        <w:rPr>
          <w:b/>
          <w:bCs/>
        </w:rPr>
        <w:t xml:space="preserve"> </w:t>
      </w:r>
      <w:proofErr w:type="spellStart"/>
      <w:r w:rsidRPr="008A7A5B">
        <w:t>All</w:t>
      </w:r>
      <w:proofErr w:type="spellEnd"/>
      <w:r w:rsidR="001A2FCD" w:rsidRPr="008A7A5B">
        <w:t xml:space="preserve"> </w:t>
      </w:r>
      <w:proofErr w:type="spellStart"/>
      <w:r w:rsidRPr="008A7A5B">
        <w:t>Inclusive</w:t>
      </w:r>
      <w:proofErr w:type="spellEnd"/>
      <w:r w:rsidRPr="008A7A5B">
        <w:t xml:space="preserve">) - это </w:t>
      </w:r>
      <w:proofErr w:type="spellStart"/>
      <w:r w:rsidRPr="008A7A5B">
        <w:t>All</w:t>
      </w:r>
      <w:proofErr w:type="spellEnd"/>
      <w:r w:rsidRPr="008A7A5B">
        <w:t xml:space="preserve"> </w:t>
      </w:r>
      <w:proofErr w:type="spellStart"/>
      <w:r w:rsidRPr="008A7A5B">
        <w:t>inclusive</w:t>
      </w:r>
      <w:proofErr w:type="spellEnd"/>
      <w:r w:rsidRPr="008A7A5B">
        <w:t xml:space="preserve">, дополнительно и только по усмотрению администрации могут предоставляться импортные спиртные напитки местного производства и дополнительные услуги; </w:t>
      </w:r>
      <w:r w:rsidRPr="008A7A5B">
        <w:rPr>
          <w:b/>
          <w:bCs/>
        </w:rPr>
        <w:t>DBL, DOUBLE (2</w:t>
      </w:r>
      <w:r w:rsidRPr="008A7A5B">
        <w:t xml:space="preserve"> </w:t>
      </w:r>
      <w:r w:rsidRPr="008A7A5B">
        <w:rPr>
          <w:b/>
          <w:bCs/>
        </w:rPr>
        <w:t>ВЗР, 2Adl)</w:t>
      </w:r>
      <w:r w:rsidRPr="008A7A5B">
        <w:t xml:space="preserve"> - стоимость стандартного двухместного номера для размещения 2 взрослых; </w:t>
      </w:r>
      <w:r w:rsidRPr="008A7A5B">
        <w:rPr>
          <w:b/>
          <w:bCs/>
        </w:rPr>
        <w:t>SINGLE, SNGL, SGL (1</w:t>
      </w:r>
      <w:r w:rsidRPr="008A7A5B">
        <w:t xml:space="preserve"> </w:t>
      </w:r>
      <w:r w:rsidRPr="008A7A5B">
        <w:rPr>
          <w:b/>
          <w:bCs/>
        </w:rPr>
        <w:t>ВЗР, 1ADL)</w:t>
      </w:r>
      <w:r w:rsidRPr="008A7A5B">
        <w:t xml:space="preserve"> - стоимость стандартного одноместного номера при размещения 1 взрослого; </w:t>
      </w:r>
      <w:r w:rsidRPr="008A7A5B">
        <w:rPr>
          <w:b/>
          <w:bCs/>
        </w:rPr>
        <w:t>DBL+EXB, DOUBLE+EXB, TRIPLE, TRPL,</w:t>
      </w:r>
      <w:r w:rsidRPr="008A7A5B">
        <w:t xml:space="preserve"> </w:t>
      </w:r>
      <w:r w:rsidRPr="008A7A5B">
        <w:rPr>
          <w:b/>
          <w:bCs/>
        </w:rPr>
        <w:t xml:space="preserve">DBL+EX.BED </w:t>
      </w:r>
      <w:r w:rsidRPr="008A7A5B">
        <w:t>(3</w:t>
      </w:r>
      <w:r w:rsidRPr="008A7A5B">
        <w:rPr>
          <w:b/>
          <w:bCs/>
        </w:rPr>
        <w:t xml:space="preserve"> </w:t>
      </w:r>
      <w:r w:rsidRPr="008A7A5B">
        <w:t>ВЗР, 2ADL+EXB, 3ADL )</w:t>
      </w:r>
      <w:r w:rsidRPr="008A7A5B">
        <w:rPr>
          <w:b/>
          <w:bCs/>
        </w:rPr>
        <w:t xml:space="preserve"> </w:t>
      </w:r>
      <w:r w:rsidRPr="008A7A5B">
        <w:t>-</w:t>
      </w:r>
      <w:r w:rsidRPr="008A7A5B">
        <w:rPr>
          <w:b/>
          <w:bCs/>
        </w:rPr>
        <w:t xml:space="preserve"> </w:t>
      </w:r>
      <w:r w:rsidRPr="008A7A5B">
        <w:t>стоимость стандартного двухместного номера для размещения</w:t>
      </w:r>
      <w:r w:rsidRPr="008A7A5B">
        <w:rPr>
          <w:b/>
          <w:bCs/>
        </w:rPr>
        <w:t xml:space="preserve"> </w:t>
      </w:r>
      <w:r w:rsidRPr="008A7A5B">
        <w:t>3</w:t>
      </w:r>
      <w:r w:rsidRPr="008A7A5B">
        <w:rPr>
          <w:b/>
          <w:bCs/>
        </w:rPr>
        <w:t xml:space="preserve"> </w:t>
      </w:r>
      <w:r w:rsidRPr="008A7A5B">
        <w:t>взрослых</w:t>
      </w:r>
      <w:r w:rsidRPr="008A7A5B">
        <w:rPr>
          <w:b/>
          <w:bCs/>
        </w:rPr>
        <w:t xml:space="preserve"> </w:t>
      </w:r>
      <w:r w:rsidRPr="008A7A5B">
        <w:t xml:space="preserve">(один взрослый размещается на доп. кровати); </w:t>
      </w:r>
      <w:r w:rsidRPr="008A7A5B">
        <w:rPr>
          <w:b/>
          <w:bCs/>
        </w:rPr>
        <w:t>SGL+CHD, SINGLE, SNGL, DOUBLE</w:t>
      </w:r>
      <w:r w:rsidRPr="008A7A5B">
        <w:t xml:space="preserve"> (1 ВЗР + 1 РЕБ, 1ADL+1СHD) - стандартный двухместный номер для размещения 1 взрослого и 1 ребенка; </w:t>
      </w:r>
      <w:r w:rsidRPr="008A7A5B">
        <w:rPr>
          <w:b/>
          <w:bCs/>
        </w:rPr>
        <w:t>SGL+2CHD, SINGLE, SNGL, DOUBLE, DBL</w:t>
      </w:r>
      <w:r w:rsidRPr="008A7A5B">
        <w:t xml:space="preserve"> (1 ВЗР + 2 РЕБ, 1ADL+2CHD) - стандартный двухместный номер для размещения 1 взрослого и 2 детей (один из детей размещается на доп. кровати); </w:t>
      </w:r>
      <w:r w:rsidRPr="008A7A5B">
        <w:rPr>
          <w:b/>
          <w:bCs/>
        </w:rPr>
        <w:t>DBL+CHD, DOUBLE, DBL</w:t>
      </w:r>
      <w:r w:rsidRPr="008A7A5B">
        <w:t xml:space="preserve"> (2 ВЗР + 1 РЕБ, 2ADL+1CHD) - стандартный двухместный номер для размещения 2 взрослых и 1 ребенка (ребенок размещается на доп. кровати); </w:t>
      </w:r>
      <w:r w:rsidRPr="008A7A5B">
        <w:rPr>
          <w:b/>
          <w:bCs/>
        </w:rPr>
        <w:t>DBL+2CHD, DOUBLE, DBL</w:t>
      </w:r>
      <w:r w:rsidRPr="008A7A5B">
        <w:t xml:space="preserve"> (2 ВЗР + 2 РЕБ, 2ADL+2CHD) - стандартный двухместный номер для размещения 2 взрослых и 2 детей (дети размещаются на доп. кровати); Доп. кровать–дополнительное спальное место (раскладушка, кресло-кровать и т.д.), в стандартном номере предоставляется только </w:t>
      </w:r>
      <w:r w:rsidRPr="008A7A5B">
        <w:rPr>
          <w:b/>
          <w:bCs/>
        </w:rPr>
        <w:t>ОДНА</w:t>
      </w:r>
      <w:r w:rsidRPr="008A7A5B">
        <w:t xml:space="preserve"> дополнительная кровать.</w:t>
      </w:r>
    </w:p>
    <w:p w14:paraId="1977AF50" w14:textId="77777777" w:rsidR="00141C55" w:rsidRPr="008A7A5B" w:rsidRDefault="00141C55" w:rsidP="00E340A2">
      <w:pPr>
        <w:ind w:firstLine="567"/>
        <w:jc w:val="both"/>
      </w:pPr>
      <w:r w:rsidRPr="008A7A5B">
        <w:t>При реализации туристических услуг по специальным предложениям «FORTUNA», «NO NAME», «ХХХ</w:t>
      </w:r>
      <w:r w:rsidR="001A2FCD" w:rsidRPr="008A7A5B">
        <w:t xml:space="preserve"> </w:t>
      </w:r>
      <w:r w:rsidRPr="008A7A5B">
        <w:t xml:space="preserve">EXPRESS» и т.д. </w:t>
      </w:r>
      <w:proofErr w:type="spellStart"/>
      <w:r w:rsidR="00D165BE" w:rsidRPr="008A7A5B">
        <w:t>Субкомиссионер</w:t>
      </w:r>
      <w:proofErr w:type="spellEnd"/>
      <w:r w:rsidRPr="008A7A5B">
        <w:t xml:space="preserve"> предоставляет в заранее оговоренные даты проживание в отеле с заявленной в специальном предложении категорией, без права выбора </w:t>
      </w:r>
      <w:proofErr w:type="spellStart"/>
      <w:r w:rsidR="00D165BE" w:rsidRPr="008A7A5B">
        <w:t>Субкомиссионер</w:t>
      </w:r>
      <w:r w:rsidRPr="008A7A5B">
        <w:t>ом</w:t>
      </w:r>
      <w:proofErr w:type="spellEnd"/>
      <w:r w:rsidRPr="008A7A5B">
        <w:t xml:space="preserve"> или туристами конкретного отеля в этой категории. Предоставляемый в качестве средства размещения по специальным предложениям отель расположен в регионе, заранее оговоренном в специальном предложении, аэропорта прилета (вылета) туристов в стране временного пребывания. Тур по специальному предложении реализуется по заявленной </w:t>
      </w:r>
      <w:proofErr w:type="spellStart"/>
      <w:r w:rsidR="00D165BE" w:rsidRPr="008A7A5B">
        <w:t>Субкомитент</w:t>
      </w:r>
      <w:r w:rsidR="001A2FCD" w:rsidRPr="008A7A5B">
        <w:t>ом</w:t>
      </w:r>
      <w:proofErr w:type="spellEnd"/>
      <w:r w:rsidR="001A2FCD" w:rsidRPr="008A7A5B">
        <w:t xml:space="preserve"> </w:t>
      </w:r>
      <w:r w:rsidRPr="008A7A5B">
        <w:t>цене. Средство размещение (отель) в рамках приобретенного тура объявляется в день вылета.</w:t>
      </w:r>
    </w:p>
    <w:p w14:paraId="1F8D4F4E" w14:textId="77777777" w:rsidR="00141C55" w:rsidRPr="008A7A5B" w:rsidRDefault="001A2FCD" w:rsidP="00E340A2">
      <w:pPr>
        <w:ind w:firstLine="567"/>
        <w:jc w:val="both"/>
      </w:pPr>
      <w:r w:rsidRPr="008A7A5B">
        <w:t xml:space="preserve"> </w:t>
      </w:r>
      <w:r w:rsidR="00141C55" w:rsidRPr="008A7A5B">
        <w:t>Для всех заявок, забронированных в соответствии условиями «РАННЕГО БРОНИРОВНИЯ» (EB, EARLY BOOKING, РБ) действует специальный порядок оплаты и внесения изменений в заявку. Оплата производится в течение 5 рабочих дней с момента подтверждения, если иной срок не будет согласован Сторонами в установленном договором порядке. В противном случае оплата производится по текущим суточным ценам. Любые изменения в заявку (фамилии, даты, количества человек и т.д.) после окончания действия условий бронирования «РАННЕЕ БРОНИРОВНИЕ» не допускаются. Количество мест по условиям бронирования «РАННЕЕ БРОНИРОВНИЕ» ограничено.</w:t>
      </w:r>
    </w:p>
    <w:p w14:paraId="0B282281" w14:textId="77777777" w:rsidR="00141C55" w:rsidRPr="008A7A5B" w:rsidRDefault="00D165BE" w:rsidP="00E340A2">
      <w:pPr>
        <w:ind w:firstLine="567"/>
        <w:jc w:val="both"/>
      </w:pPr>
      <w:proofErr w:type="spellStart"/>
      <w:r w:rsidRPr="008A7A5B">
        <w:t>Субкомиссионер</w:t>
      </w:r>
      <w:proofErr w:type="spellEnd"/>
      <w:r w:rsidR="00141C55" w:rsidRPr="008A7A5B">
        <w:t xml:space="preserve"> уведомлен, что в прайс-листах (специальных предложениях, приложениях и т.п.) </w:t>
      </w:r>
      <w:proofErr w:type="spellStart"/>
      <w:r w:rsidRPr="008A7A5B">
        <w:t>Субкомитент</w:t>
      </w:r>
      <w:r w:rsidR="001A2FCD" w:rsidRPr="008A7A5B">
        <w:t>а</w:t>
      </w:r>
      <w:proofErr w:type="spellEnd"/>
      <w:r w:rsidR="001A2FCD" w:rsidRPr="008A7A5B">
        <w:t xml:space="preserve"> </w:t>
      </w:r>
      <w:r w:rsidR="00141C55" w:rsidRPr="008A7A5B">
        <w:t>указывается, условное обозначение отеля на основании информации, полученной от принимающей компании, и может не совпадать с официальной категоризацией. В странах, где отсутствует официальная система категоризации отелей, условное обозначение категории отеля устанавливается на усмотрение иностранного туроператора (</w:t>
      </w:r>
      <w:proofErr w:type="spellStart"/>
      <w:r w:rsidRPr="008A7A5B">
        <w:t>Субкомитент</w:t>
      </w:r>
      <w:r w:rsidR="001A2FCD" w:rsidRPr="008A7A5B">
        <w:t>а</w:t>
      </w:r>
      <w:proofErr w:type="spellEnd"/>
      <w:r w:rsidR="00141C55" w:rsidRPr="008A7A5B">
        <w:t xml:space="preserve">). </w:t>
      </w:r>
      <w:proofErr w:type="spellStart"/>
      <w:r w:rsidRPr="008A7A5B">
        <w:t>Субкомиссионер</w:t>
      </w:r>
      <w:proofErr w:type="spellEnd"/>
      <w:r w:rsidR="00141C55" w:rsidRPr="008A7A5B">
        <w:t xml:space="preserve"> уведомлен, что отель в случае отсутствия коммерческой загрузки может без предупреждения предоставлять (изменить) питание по принципу «континентальный завтрак», «по меню» или «порционно», </w:t>
      </w:r>
      <w:proofErr w:type="gramStart"/>
      <w:r w:rsidR="00141C55" w:rsidRPr="008A7A5B">
        <w:t>не смотря</w:t>
      </w:r>
      <w:proofErr w:type="gramEnd"/>
      <w:r w:rsidR="00141C55" w:rsidRPr="008A7A5B">
        <w:t xml:space="preserve"> на то, что в каталоге и на официальных сайтах отеля и </w:t>
      </w:r>
      <w:proofErr w:type="spellStart"/>
      <w:r w:rsidRPr="008A7A5B">
        <w:t>Субкомитент</w:t>
      </w:r>
      <w:r w:rsidR="001A2FCD" w:rsidRPr="008A7A5B">
        <w:t>а</w:t>
      </w:r>
      <w:proofErr w:type="spellEnd"/>
      <w:r w:rsidR="001A2FCD" w:rsidRPr="008A7A5B">
        <w:t xml:space="preserve"> </w:t>
      </w:r>
      <w:r w:rsidR="00141C55" w:rsidRPr="008A7A5B">
        <w:t>(туроператора) указывается система питания «шведский стол». Стороны признают, что такое изменение условий питания не будет считаться изменением программы туристического путешествия.</w:t>
      </w:r>
    </w:p>
    <w:p w14:paraId="1DC06710" w14:textId="77777777" w:rsidR="00141C55" w:rsidRPr="008A7A5B" w:rsidRDefault="00141C55" w:rsidP="00E340A2">
      <w:pPr>
        <w:ind w:firstLine="567"/>
        <w:jc w:val="both"/>
      </w:pPr>
      <w:r w:rsidRPr="008A7A5B">
        <w:t>10.</w:t>
      </w:r>
      <w:r w:rsidR="008D7724" w:rsidRPr="008A7A5B">
        <w:t>4</w:t>
      </w:r>
      <w:r w:rsidRPr="008A7A5B">
        <w:t xml:space="preserve">. </w:t>
      </w:r>
      <w:proofErr w:type="spellStart"/>
      <w:r w:rsidR="00D165BE" w:rsidRPr="008A7A5B">
        <w:t>Субкомиссионер</w:t>
      </w:r>
      <w:proofErr w:type="spellEnd"/>
      <w:r w:rsidRPr="008A7A5B">
        <w:t xml:space="preserve"> и его туристы уведомлены, что в соответствии с действующим законодательством Республики Беларусь только авиабилет (электронный билет (маршрут/квитанция для пассажира)) является договором воздушной перевозки пассажира и его багажа (в пределах установленной авиаперевозчиком нормы). Данный договор является договором присоединения, поэтому турист уведомлен об обязанности соблюдать и подчиняться всем требованиям, предъявляемыми авиаперевозчиком, экипажем воздушного судна, служб безопасности авиакомпании и аэропорта при совершении международной воздушной перевозки. Перевозчик, выдающий билет для перевозки по воздушным линиям другого перевозчика, действует в качестве агента последнего. Любое исключение или ограничение ответственности</w:t>
      </w:r>
      <w:r w:rsidR="001A2FCD" w:rsidRPr="008A7A5B">
        <w:t xml:space="preserve"> </w:t>
      </w:r>
      <w:r w:rsidRPr="008A7A5B">
        <w:t xml:space="preserve">перевозчика распространяется на агентов, служащих или представителей перевозчика и любое лицо, воздушное судно которого используется для перевозки перевозчиком и агентами, служащими или представителями этого лица. Выдача багажа и принятие любых претензий по перевозке багажа осуществляется в порядке и на условиях, предусмотренных правилами соответствующей компании. Тариф за перевозку, выполняемую по договору воздушной перевозки, может быть изменен до начала перевозки. Перевозчик может отказать в перевозке, если положенный тариф не был уплачен в указанные сроки. Время, указанное в расписании и других документах, не гарантируется и не является составной частью договора воздушной перевозки. Перевозчик может без предупреждения передать пассажира для перевозки другому перевозчику, заменить воздушное судно, изменить или отменить посадку в пунктах, указанных в билете, если </w:t>
      </w:r>
      <w:r w:rsidRPr="008A7A5B">
        <w:lastRenderedPageBreak/>
        <w:t>это необходимо. Расписание может быть изменено без предупреждения пассажира. Перевозчик не несет ответственности за обеспечение стыковок рейсов. Пассажир должен соблюдать требования государственных органов, касающиеся передвижений, предъявлять въездные, выездные и другие необходимые документы и прибыть в аэропорт ко времени, назначенному перевозчиком, а если это время не установлено, то к сроку, достаточному для завершения предполетных формальностей. Никто из агентов, служащих или представителей перевозчика не вправе изменять или отменять положения договора воздушной перевозки пассажира и багажа.</w:t>
      </w:r>
    </w:p>
    <w:p w14:paraId="793E8D20" w14:textId="77777777" w:rsidR="00141C55" w:rsidRPr="008A7A5B" w:rsidRDefault="00141C55" w:rsidP="00E340A2">
      <w:pPr>
        <w:ind w:firstLine="567"/>
        <w:jc w:val="both"/>
      </w:pPr>
      <w:r w:rsidRPr="008A7A5B">
        <w:t xml:space="preserve">Авиабилеты, приобретаемые на чартерный рейс, являются невозвратными вне зависимости от времени отказа от воздушной перевозки, и, согласно международным правилам воздушной перевозки, данное условие указывается в бланке авиабилета надписью NON REF или NON REFUNDABLE (BRU CHARTER или CHARTER) в графе ограничения, что означает «не возвращаемый, не возмещаемый». Турист, оплачивая стоимость воздушной перевозки в составе тура, уведомлен и принимает все условия авиаперевозки, в том числе выдержки из условий договора воздушной перевозки, изложенные в данном пункте. </w:t>
      </w:r>
      <w:proofErr w:type="spellStart"/>
      <w:r w:rsidR="00D165BE" w:rsidRPr="008A7A5B">
        <w:t>Субкомиссионер</w:t>
      </w:r>
      <w:proofErr w:type="spellEnd"/>
      <w:r w:rsidRPr="008A7A5B">
        <w:t xml:space="preserve"> принимает условия, указанные в настоящем абзаце и осведомлен, что оплата перевозки и правила возврата денежных средств за авиабилеты согласно настоящему абзацу отличаются от правил, указанных в Воздушном кодексе РБ.</w:t>
      </w:r>
    </w:p>
    <w:p w14:paraId="6FB90D4B" w14:textId="77777777" w:rsidR="00141C55" w:rsidRPr="008A7A5B" w:rsidRDefault="00141C55" w:rsidP="00E340A2">
      <w:pPr>
        <w:ind w:firstLine="567"/>
        <w:jc w:val="both"/>
      </w:pPr>
      <w:r w:rsidRPr="008A7A5B">
        <w:t>Авиабилеты, приобретаемые на регулярные рейсы, возвращаются по правилам, утвержденным соответствующим авиаперевозчиком.</w:t>
      </w:r>
    </w:p>
    <w:p w14:paraId="293FDC13" w14:textId="77777777" w:rsidR="00141C55" w:rsidRPr="008A7A5B" w:rsidRDefault="00D165BE" w:rsidP="00E340A2">
      <w:pPr>
        <w:ind w:firstLine="567"/>
        <w:jc w:val="both"/>
      </w:pPr>
      <w:proofErr w:type="spellStart"/>
      <w:r w:rsidRPr="008A7A5B">
        <w:t>Субкомиссионер</w:t>
      </w:r>
      <w:proofErr w:type="spellEnd"/>
      <w:r w:rsidR="00141C55" w:rsidRPr="008A7A5B">
        <w:t xml:space="preserve"> обязу</w:t>
      </w:r>
      <w:r w:rsidR="001A2FCD" w:rsidRPr="008A7A5B">
        <w:t>ет</w:t>
      </w:r>
      <w:r w:rsidR="00141C55" w:rsidRPr="008A7A5B">
        <w:t xml:space="preserve">ся за сутки до вылета уточнить время и аэропорт вылета самолета у </w:t>
      </w:r>
      <w:proofErr w:type="spellStart"/>
      <w:r w:rsidRPr="008A7A5B">
        <w:t>Субкомитент</w:t>
      </w:r>
      <w:r w:rsidR="001A2FCD" w:rsidRPr="008A7A5B">
        <w:t>а</w:t>
      </w:r>
      <w:proofErr w:type="spellEnd"/>
      <w:r w:rsidR="001A2FCD" w:rsidRPr="008A7A5B">
        <w:t xml:space="preserve"> </w:t>
      </w:r>
      <w:r w:rsidR="00141C55" w:rsidRPr="008A7A5B">
        <w:t>или справочной аэропорта вылета. Время и аэропорт вылета самолета, указанные в Подтверждении согласно заявленному авиаперевозчиком расписанию на момент выставления подтверждения, не являются составной частью заключаемого договора и не могут быть заявлены существенными условиями при реализации туров.</w:t>
      </w:r>
    </w:p>
    <w:p w14:paraId="11EA990D" w14:textId="77777777" w:rsidR="00141C55" w:rsidRPr="008A7A5B" w:rsidRDefault="00141C55" w:rsidP="008522BF">
      <w:pPr>
        <w:widowControl/>
        <w:numPr>
          <w:ilvl w:val="0"/>
          <w:numId w:val="7"/>
        </w:numPr>
        <w:tabs>
          <w:tab w:val="left" w:pos="948"/>
        </w:tabs>
        <w:autoSpaceDE/>
        <w:autoSpaceDN/>
        <w:adjustRightInd/>
        <w:ind w:firstLine="567"/>
        <w:jc w:val="both"/>
        <w:rPr>
          <w:b/>
          <w:bCs/>
          <w:i/>
          <w:iCs/>
        </w:rPr>
      </w:pPr>
      <w:r w:rsidRPr="008A7A5B">
        <w:rPr>
          <w:bCs/>
          <w:iCs/>
        </w:rPr>
        <w:t xml:space="preserve">случае неявки пассажира на регулярный или чартерный рейс (NO SHOW) в пункте первоначального вылета, все последующие полетные сегменты по авиабилету подлежат автоматической аннуляции. </w:t>
      </w:r>
      <w:r w:rsidRPr="008A7A5B">
        <w:t>В</w:t>
      </w:r>
      <w:r w:rsidR="001A2FCD" w:rsidRPr="008A7A5B">
        <w:t xml:space="preserve"> </w:t>
      </w:r>
      <w:r w:rsidRPr="008A7A5B">
        <w:t xml:space="preserve">соответствии с международными правилами воздушных перевозок пассажиров, багажа и их грузов, а также действующим законодательством Республики Беларусь, ответственность за неисполнение или ненадлежащее исполнение условий договора воздушной перевозки пассажира и багажа несет авиационный перевозчик; надлежащим доказательством факта заключения договора между туристом </w:t>
      </w:r>
      <w:proofErr w:type="spellStart"/>
      <w:r w:rsidR="00D165BE" w:rsidRPr="008A7A5B">
        <w:t>Субкомиссионер</w:t>
      </w:r>
      <w:r w:rsidRPr="008A7A5B">
        <w:t>а</w:t>
      </w:r>
      <w:proofErr w:type="spellEnd"/>
      <w:r w:rsidRPr="008A7A5B">
        <w:t xml:space="preserve"> и авиакомпанией является авиабилет. В связи с этим все заявления, претензии, иски </w:t>
      </w:r>
      <w:proofErr w:type="spellStart"/>
      <w:r w:rsidR="00D165BE" w:rsidRPr="008A7A5B">
        <w:t>Субкомиссионер</w:t>
      </w:r>
      <w:r w:rsidRPr="008A7A5B">
        <w:t>а</w:t>
      </w:r>
      <w:proofErr w:type="spellEnd"/>
      <w:r w:rsidRPr="008A7A5B">
        <w:t xml:space="preserve"> и туристов </w:t>
      </w:r>
      <w:proofErr w:type="spellStart"/>
      <w:r w:rsidR="00D165BE" w:rsidRPr="008A7A5B">
        <w:t>Субкомиссионер</w:t>
      </w:r>
      <w:r w:rsidRPr="008A7A5B">
        <w:t>а</w:t>
      </w:r>
      <w:proofErr w:type="spellEnd"/>
      <w:r w:rsidRPr="008A7A5B">
        <w:t xml:space="preserve">, связанные собственно с авиаперевозкой и ее недостатками, предъявляются туристом </w:t>
      </w:r>
      <w:proofErr w:type="spellStart"/>
      <w:r w:rsidR="00D165BE" w:rsidRPr="008A7A5B">
        <w:t>Субкомиссионер</w:t>
      </w:r>
      <w:r w:rsidRPr="008A7A5B">
        <w:t>а</w:t>
      </w:r>
      <w:proofErr w:type="spellEnd"/>
      <w:r w:rsidRPr="008A7A5B">
        <w:t xml:space="preserve"> непосредственно в авиакомпанию, предоставившую услуги по авиаперевозке. Авиабилет (электронный билет (маршрут/квитанция для пассажира)) необходимо сохранить до предъявления претензионных требований в авиакомпанию.</w:t>
      </w:r>
    </w:p>
    <w:p w14:paraId="6FFE3A85" w14:textId="77777777" w:rsidR="00141C55" w:rsidRPr="008A7A5B" w:rsidRDefault="00141C55" w:rsidP="00E340A2">
      <w:pPr>
        <w:ind w:firstLine="567"/>
        <w:jc w:val="both"/>
      </w:pPr>
      <w:r w:rsidRPr="008A7A5B">
        <w:t>10.</w:t>
      </w:r>
      <w:r w:rsidR="008D7724" w:rsidRPr="008A7A5B">
        <w:t>5</w:t>
      </w:r>
      <w:r w:rsidRPr="008A7A5B">
        <w:t xml:space="preserve">. </w:t>
      </w:r>
      <w:proofErr w:type="spellStart"/>
      <w:r w:rsidR="00D165BE" w:rsidRPr="008A7A5B">
        <w:t>Субкомиссионер</w:t>
      </w:r>
      <w:proofErr w:type="spellEnd"/>
      <w:r w:rsidRPr="008A7A5B">
        <w:t xml:space="preserve"> уведомлен, что в соответствии с действующим законодательством Республики Беларусь</w:t>
      </w:r>
      <w:r w:rsidR="001A2FCD" w:rsidRPr="008A7A5B">
        <w:t xml:space="preserve"> </w:t>
      </w:r>
      <w:r w:rsidRPr="008A7A5B">
        <w:t>страховой полис/полис медицинского страхования, является договором на предоставление медицинских услуг и возмещение расходов, связанных с предоставлением медицинской помощи, осуществляется между</w:t>
      </w:r>
      <w:r w:rsidR="001A2FCD" w:rsidRPr="008A7A5B">
        <w:t xml:space="preserve"> страховой компанией и туристом</w:t>
      </w:r>
      <w:r w:rsidRPr="008A7A5B">
        <w:t xml:space="preserve">, выезжающим за рубеж. Все условия страхования указаны в получаемом туристом у </w:t>
      </w:r>
      <w:proofErr w:type="spellStart"/>
      <w:r w:rsidR="00D165BE" w:rsidRPr="008A7A5B">
        <w:t>Субкомиссионер</w:t>
      </w:r>
      <w:r w:rsidRPr="008A7A5B">
        <w:t>а</w:t>
      </w:r>
      <w:proofErr w:type="spellEnd"/>
      <w:r w:rsidRPr="008A7A5B">
        <w:t xml:space="preserve"> либо у специализированной страховой организации полисе или электронном уведомлении (правилах страхования). Туристы обязаны до подписания договора проконсультироваться у своего лечащего (районного) врача об отсутствии противопоказания для совершения тура и о возможности посещения ими выбранной для путешествия страны временного пребывая, с учетом особенностей климата и авиаперелета, а также о необходимости принятия профилактических мер по существующим хроническим заболеваниям.</w:t>
      </w:r>
    </w:p>
    <w:p w14:paraId="0718065E" w14:textId="77777777" w:rsidR="00141C55" w:rsidRPr="008A7A5B" w:rsidRDefault="00141C55" w:rsidP="00E340A2">
      <w:pPr>
        <w:ind w:firstLine="567"/>
        <w:jc w:val="both"/>
      </w:pPr>
      <w:r w:rsidRPr="008A7A5B">
        <w:t>Убытки и другой любой ущерб, нанесенный з</w:t>
      </w:r>
      <w:r w:rsidR="001A2FCD" w:rsidRPr="008A7A5B">
        <w:t>доровью и/или имуществу туриста</w:t>
      </w:r>
      <w:r w:rsidRPr="008A7A5B">
        <w:t>, понесенные последним в связи с неисполнением или ненадлежащим исполнением страховой компанией обязательств по заключенному с туристом договору страхования, в соответствии с действующим законодательством Республики Беларусь</w:t>
      </w:r>
      <w:r w:rsidR="001A2FCD" w:rsidRPr="008A7A5B">
        <w:t xml:space="preserve"> </w:t>
      </w:r>
      <w:r w:rsidRPr="008A7A5B">
        <w:t xml:space="preserve">ответственность в этом случае несет страховая компания; доказательством факта заключения договора между туристом и страховой компанией является страховой полис, переданный </w:t>
      </w:r>
      <w:proofErr w:type="spellStart"/>
      <w:r w:rsidR="00D165BE" w:rsidRPr="008A7A5B">
        <w:t>Субкомитент</w:t>
      </w:r>
      <w:r w:rsidR="001A2FCD" w:rsidRPr="008A7A5B">
        <w:t>ом</w:t>
      </w:r>
      <w:proofErr w:type="spellEnd"/>
      <w:r w:rsidR="001A2FCD" w:rsidRPr="008A7A5B">
        <w:t xml:space="preserve"> </w:t>
      </w:r>
      <w:proofErr w:type="spellStart"/>
      <w:r w:rsidR="00D165BE" w:rsidRPr="008A7A5B">
        <w:t>Субкомиссионер</w:t>
      </w:r>
      <w:r w:rsidR="001A2FCD" w:rsidRPr="008A7A5B">
        <w:t>у</w:t>
      </w:r>
      <w:proofErr w:type="spellEnd"/>
      <w:r w:rsidR="001A2FCD" w:rsidRPr="008A7A5B">
        <w:t xml:space="preserve"> или непосредственно туристу</w:t>
      </w:r>
      <w:r w:rsidRPr="008A7A5B">
        <w:t>. В связи с этим все заявления, претензии, иски туристов,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Застрахованным лицом (туристом) непосредственно в страховую компанию, полис (электронное уведомление) которой был выдан туристу. Страховой полис и любые иные документы, подтверждающие наступление страхового случая и размер понесенных туристом расходов в связи с наступлением страхового случая, необходимо сохранить до предъявления требований в страховую компанию. Одно из основных</w:t>
      </w:r>
      <w:r w:rsidR="001A2FCD" w:rsidRPr="008A7A5B">
        <w:t xml:space="preserve"> </w:t>
      </w:r>
      <w:r w:rsidRPr="008A7A5B">
        <w:t xml:space="preserve">обязательств Застрахованного лица при наступлении страхового случая – незамедлительное уведомление об этом страховой компании и неуклонное следование ее указаниям (средства связи со страховой компанией указаны в страховом полисе или электронном уведомлении). Следует иметь в виду, что такое уведомление, как правило, происходит по телефону, поэтому если застрахованный </w:t>
      </w:r>
      <w:r w:rsidR="001A2FCD" w:rsidRPr="008A7A5B">
        <w:t>т</w:t>
      </w:r>
      <w:r w:rsidRPr="008A7A5B">
        <w:t>урист находится в отеле и звонит из номера, то отель выставит счет за услуги международной телефонной связи, который обязана будет оплатить страховая компания.</w:t>
      </w:r>
    </w:p>
    <w:p w14:paraId="3FB8F5FA" w14:textId="77777777" w:rsidR="00141C55" w:rsidRPr="008A7A5B" w:rsidRDefault="00141C55" w:rsidP="00E340A2">
      <w:pPr>
        <w:ind w:firstLine="567"/>
        <w:jc w:val="both"/>
      </w:pPr>
      <w:r w:rsidRPr="008A7A5B">
        <w:t>10.</w:t>
      </w:r>
      <w:r w:rsidR="008D7724" w:rsidRPr="008A7A5B">
        <w:t>6</w:t>
      </w:r>
      <w:r w:rsidRPr="008A7A5B">
        <w:t xml:space="preserve">. </w:t>
      </w:r>
      <w:proofErr w:type="spellStart"/>
      <w:r w:rsidR="00D165BE" w:rsidRPr="008A7A5B">
        <w:t>Субкомиссионер</w:t>
      </w:r>
      <w:proofErr w:type="spellEnd"/>
      <w:r w:rsidRPr="008A7A5B">
        <w:t xml:space="preserve"> несет полную материальную ответственность перед туристами в случае </w:t>
      </w:r>
      <w:r w:rsidRPr="008A7A5B">
        <w:lastRenderedPageBreak/>
        <w:t>предоставления неполной либо недостоверной информации, указанной в настояще</w:t>
      </w:r>
      <w:r w:rsidR="001A2FCD" w:rsidRPr="008A7A5B">
        <w:t>м</w:t>
      </w:r>
      <w:r w:rsidRPr="008A7A5B">
        <w:t xml:space="preserve"> договор</w:t>
      </w:r>
      <w:r w:rsidR="001A2FCD" w:rsidRPr="008A7A5B">
        <w:t>е</w:t>
      </w:r>
      <w:r w:rsidRPr="008A7A5B">
        <w:t>.</w:t>
      </w:r>
    </w:p>
    <w:p w14:paraId="35C149A5" w14:textId="77777777" w:rsidR="00141C55" w:rsidRPr="008A7A5B" w:rsidRDefault="00141C55" w:rsidP="00E340A2">
      <w:pPr>
        <w:ind w:firstLine="567"/>
        <w:jc w:val="both"/>
      </w:pPr>
      <w:r w:rsidRPr="008A7A5B">
        <w:t>10.</w:t>
      </w:r>
      <w:r w:rsidR="008D7724" w:rsidRPr="008A7A5B">
        <w:t>7</w:t>
      </w:r>
      <w:r w:rsidRPr="008A7A5B">
        <w:t xml:space="preserve">. При необходимости </w:t>
      </w:r>
      <w:proofErr w:type="spellStart"/>
      <w:r w:rsidR="00D165BE" w:rsidRPr="008A7A5B">
        <w:t>Субкомиссионер</w:t>
      </w:r>
      <w:proofErr w:type="spellEnd"/>
      <w:r w:rsidRPr="008A7A5B">
        <w:t xml:space="preserve"> обязан получить в письменном виде согласие туристов на предоставление им информации (документации) на иностранном языке.</w:t>
      </w:r>
    </w:p>
    <w:p w14:paraId="5332FFE7" w14:textId="77777777" w:rsidR="00141C55" w:rsidRPr="008A7A5B" w:rsidRDefault="00141C55" w:rsidP="00E340A2">
      <w:pPr>
        <w:ind w:firstLine="567"/>
        <w:jc w:val="both"/>
      </w:pPr>
      <w:r w:rsidRPr="008A7A5B">
        <w:t xml:space="preserve">При невыполнении указанной обязанности и в случае признания компетентным органом в отношении такой информации (документации) переданной/предоставленной туристу на иностранном языке не предоставленной, ответственность несет </w:t>
      </w:r>
      <w:proofErr w:type="spellStart"/>
      <w:r w:rsidR="00D165BE" w:rsidRPr="008A7A5B">
        <w:t>Субкомиссионер</w:t>
      </w:r>
      <w:proofErr w:type="spellEnd"/>
      <w:r w:rsidRPr="008A7A5B">
        <w:t>.</w:t>
      </w:r>
    </w:p>
    <w:p w14:paraId="66902D43" w14:textId="77777777" w:rsidR="00141C55" w:rsidRPr="008A7A5B" w:rsidRDefault="00141C55" w:rsidP="00E340A2">
      <w:pPr>
        <w:ind w:firstLine="567"/>
        <w:jc w:val="both"/>
      </w:pPr>
    </w:p>
    <w:p w14:paraId="44255634" w14:textId="77777777" w:rsidR="00141C55" w:rsidRPr="00E340A2" w:rsidRDefault="00B856A4" w:rsidP="008D7724">
      <w:pPr>
        <w:widowControl/>
        <w:tabs>
          <w:tab w:val="left" w:pos="3764"/>
        </w:tabs>
        <w:autoSpaceDE/>
        <w:autoSpaceDN/>
        <w:adjustRightInd/>
        <w:ind w:left="567"/>
        <w:jc w:val="center"/>
        <w:rPr>
          <w:b/>
          <w:bCs/>
          <w:sz w:val="28"/>
          <w:szCs w:val="28"/>
        </w:rPr>
      </w:pPr>
      <w:r>
        <w:rPr>
          <w:b/>
          <w:bCs/>
          <w:sz w:val="28"/>
          <w:szCs w:val="28"/>
        </w:rPr>
        <w:t>11. Порядок разрешения споров.</w:t>
      </w:r>
    </w:p>
    <w:p w14:paraId="6768F430" w14:textId="77777777" w:rsidR="00141C55" w:rsidRPr="008A7A5B" w:rsidRDefault="00141C55" w:rsidP="00E340A2">
      <w:pPr>
        <w:ind w:firstLine="567"/>
        <w:jc w:val="both"/>
      </w:pPr>
      <w:r w:rsidRPr="008A7A5B">
        <w:t>11.1. Стороны устанавливают обязательный досудебный порядок урегулирования споров, касающихся ненадлежащего качества туристических услуг, входящих в тур, и/или не предоставления оплаченных услуг туристам.</w:t>
      </w:r>
    </w:p>
    <w:p w14:paraId="406CB379" w14:textId="77777777" w:rsidR="00141C55" w:rsidRPr="008A7A5B" w:rsidRDefault="00141C55" w:rsidP="00E340A2">
      <w:pPr>
        <w:ind w:firstLine="567"/>
        <w:jc w:val="both"/>
      </w:pPr>
      <w:r w:rsidRPr="008A7A5B">
        <w:t>11.</w:t>
      </w:r>
      <w:r w:rsidR="00944937" w:rsidRPr="008A7A5B">
        <w:t>2</w:t>
      </w:r>
      <w:r w:rsidRPr="008A7A5B">
        <w:t xml:space="preserve">. </w:t>
      </w:r>
      <w:proofErr w:type="spellStart"/>
      <w:r w:rsidR="00D165BE" w:rsidRPr="008A7A5B">
        <w:t>Субкомиссионер</w:t>
      </w:r>
      <w:proofErr w:type="spellEnd"/>
      <w:r w:rsidRPr="008A7A5B">
        <w:t xml:space="preserve"> обязуется включить в договор с туристом условие о следующем порядке предъявления претензий по соответствующему договору на оказание туристических услуг:</w:t>
      </w:r>
    </w:p>
    <w:p w14:paraId="252E0139" w14:textId="77777777" w:rsidR="00141C55" w:rsidRPr="008A7A5B" w:rsidRDefault="00141C55" w:rsidP="00E340A2">
      <w:pPr>
        <w:ind w:firstLine="567"/>
        <w:jc w:val="both"/>
      </w:pPr>
      <w:r w:rsidRPr="008A7A5B">
        <w:t>11.</w:t>
      </w:r>
      <w:r w:rsidR="00944937" w:rsidRPr="008A7A5B">
        <w:t>2</w:t>
      </w:r>
      <w:r w:rsidRPr="008A7A5B">
        <w:t xml:space="preserve">.1. В случае возникновения спорных вопросов во время выполнения Тура туристы должны стремиться решить их совместно с представителями принимающей стороны (представителем администрации отеля, принимающей компании) непосредственно в стране пребывания либо связавшись с </w:t>
      </w:r>
      <w:proofErr w:type="spellStart"/>
      <w:r w:rsidR="00D165BE" w:rsidRPr="008A7A5B">
        <w:t>Субкомиссионер</w:t>
      </w:r>
      <w:r w:rsidRPr="008A7A5B">
        <w:t>ом</w:t>
      </w:r>
      <w:proofErr w:type="spellEnd"/>
      <w:r w:rsidRPr="008A7A5B">
        <w:t xml:space="preserve"> по телефону/факсу/ посредством электронных приложений для обмена сообщениями.</w:t>
      </w:r>
    </w:p>
    <w:p w14:paraId="70F1C07F" w14:textId="77777777" w:rsidR="00141C55" w:rsidRPr="006536D0" w:rsidRDefault="00141C55" w:rsidP="00E340A2">
      <w:pPr>
        <w:ind w:firstLine="567"/>
        <w:jc w:val="both"/>
      </w:pPr>
      <w:r w:rsidRPr="006536D0">
        <w:t>11.</w:t>
      </w:r>
      <w:r w:rsidR="00944937" w:rsidRPr="006536D0">
        <w:t>2</w:t>
      </w:r>
      <w:r w:rsidRPr="006536D0">
        <w:t xml:space="preserve">.2. </w:t>
      </w:r>
      <w:r w:rsidR="006536D0" w:rsidRPr="006536D0">
        <w:t>При наличии обоснованных претензий туристу необходимо на месте составить Акт (Акт оформляется в 2-х оригинальных экземплярах, один экземпляр получает Турист, второй экземпляр остается у представителя принимающей стороны), который подписывается самим туристом и представителем принимающей стороны (в его отсутствие – уполномоченным надлежащим образом представителем администрации отеля или принимающей компании) и (или) собрать иные доказательства, подтверждающие обоснованность претензии</w:t>
      </w:r>
      <w:r w:rsidRPr="006536D0">
        <w:t>.</w:t>
      </w:r>
    </w:p>
    <w:p w14:paraId="0572AB58" w14:textId="77777777" w:rsidR="00141C55" w:rsidRPr="006536D0" w:rsidRDefault="00141C55" w:rsidP="00E340A2">
      <w:pPr>
        <w:ind w:firstLine="567"/>
        <w:jc w:val="both"/>
      </w:pPr>
      <w:r w:rsidRPr="006536D0">
        <w:t>11.</w:t>
      </w:r>
      <w:r w:rsidR="00944937" w:rsidRPr="006536D0">
        <w:t>2</w:t>
      </w:r>
      <w:r w:rsidRPr="006536D0">
        <w:t xml:space="preserve">.3. </w:t>
      </w:r>
      <w:r w:rsidR="006536D0" w:rsidRPr="006536D0">
        <w:t>В случае, если принимающей стороне/</w:t>
      </w:r>
      <w:proofErr w:type="spellStart"/>
      <w:r w:rsidR="006536D0" w:rsidRPr="006536D0">
        <w:t>Субкомиссионеру</w:t>
      </w:r>
      <w:proofErr w:type="spellEnd"/>
      <w:r w:rsidR="006536D0" w:rsidRPr="006536D0">
        <w:t>/</w:t>
      </w:r>
      <w:proofErr w:type="spellStart"/>
      <w:r w:rsidR="006536D0" w:rsidRPr="006536D0">
        <w:t>Субкомитенту</w:t>
      </w:r>
      <w:proofErr w:type="spellEnd"/>
      <w:r w:rsidR="006536D0" w:rsidRPr="006536D0">
        <w:t xml:space="preserve"> не удалось устранить обнаруженные, задокументированные и (или) зафиксированные недостатки на месте, все претензии (с приложением подтверждающих доказательств) могут быть предъявлены туристом </w:t>
      </w:r>
      <w:proofErr w:type="spellStart"/>
      <w:r w:rsidR="006536D0" w:rsidRPr="006536D0">
        <w:t>Субкомиссионеру</w:t>
      </w:r>
      <w:proofErr w:type="spellEnd"/>
      <w:r w:rsidR="006536D0" w:rsidRPr="006536D0">
        <w:t xml:space="preserve"> в соответствии с действующим законодательством Республики Беларусь. Претензия о не предоставлении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w:t>
      </w:r>
      <w:r w:rsidRPr="006536D0">
        <w:t>.</w:t>
      </w:r>
    </w:p>
    <w:p w14:paraId="1B241554" w14:textId="77777777" w:rsidR="005B37A0" w:rsidRPr="006536D0" w:rsidRDefault="00944937" w:rsidP="00E340A2">
      <w:pPr>
        <w:ind w:firstLine="567"/>
        <w:jc w:val="both"/>
      </w:pPr>
      <w:r w:rsidRPr="006536D0">
        <w:t>11.3</w:t>
      </w:r>
      <w:r w:rsidR="005B37A0" w:rsidRPr="006536D0">
        <w:t xml:space="preserve">. </w:t>
      </w:r>
      <w:r w:rsidR="006536D0" w:rsidRPr="006536D0">
        <w:rPr>
          <w:rFonts w:eastAsia="Calibri"/>
        </w:rPr>
        <w:t xml:space="preserve">Все предъявленные </w:t>
      </w:r>
      <w:proofErr w:type="spellStart"/>
      <w:r w:rsidR="006536D0" w:rsidRPr="006536D0">
        <w:rPr>
          <w:rFonts w:eastAsia="Calibri"/>
        </w:rPr>
        <w:t>Субкомиссионером</w:t>
      </w:r>
      <w:proofErr w:type="spellEnd"/>
      <w:r w:rsidR="006536D0" w:rsidRPr="006536D0">
        <w:rPr>
          <w:rFonts w:eastAsia="Calibri"/>
        </w:rPr>
        <w:t xml:space="preserve"> обоснованные рекламации (претензии/заявления) должны содержать имя, дату, место пребывания Туриста, а также </w:t>
      </w:r>
      <w:r w:rsidR="006536D0" w:rsidRPr="006536D0">
        <w:t xml:space="preserve">могут </w:t>
      </w:r>
      <w:r w:rsidR="006536D0" w:rsidRPr="006536D0">
        <w:rPr>
          <w:rFonts w:eastAsia="Calibri"/>
        </w:rPr>
        <w:t xml:space="preserve">сопровождаться составленным на месте актом, подписанным Туристом и представителем </w:t>
      </w:r>
      <w:proofErr w:type="spellStart"/>
      <w:r w:rsidR="006536D0" w:rsidRPr="006536D0">
        <w:rPr>
          <w:rFonts w:eastAsia="Calibri"/>
        </w:rPr>
        <w:t>Субкомиссионера</w:t>
      </w:r>
      <w:proofErr w:type="spellEnd"/>
      <w:r w:rsidR="006536D0" w:rsidRPr="006536D0">
        <w:rPr>
          <w:rFonts w:eastAsia="Calibri"/>
        </w:rPr>
        <w:t xml:space="preserve"> (или представителем отеля/принимающей стороны)</w:t>
      </w:r>
      <w:r w:rsidR="006536D0" w:rsidRPr="006536D0">
        <w:t xml:space="preserve"> и (или) иными доказательствами, подтверждающие обоснованность претензии</w:t>
      </w:r>
      <w:r w:rsidR="006536D0" w:rsidRPr="006536D0">
        <w:rPr>
          <w:rFonts w:eastAsia="Calibri"/>
        </w:rPr>
        <w:t xml:space="preserve">. В состав рекламационных документов, направляемых </w:t>
      </w:r>
      <w:proofErr w:type="spellStart"/>
      <w:r w:rsidR="006536D0" w:rsidRPr="006536D0">
        <w:rPr>
          <w:rFonts w:eastAsia="Calibri"/>
        </w:rPr>
        <w:t>Субкомиссионером</w:t>
      </w:r>
      <w:proofErr w:type="spellEnd"/>
      <w:r w:rsidR="006536D0" w:rsidRPr="006536D0">
        <w:rPr>
          <w:rFonts w:eastAsia="Calibri"/>
        </w:rPr>
        <w:t xml:space="preserve"> </w:t>
      </w:r>
      <w:proofErr w:type="spellStart"/>
      <w:r w:rsidR="006536D0" w:rsidRPr="006536D0">
        <w:rPr>
          <w:rFonts w:eastAsia="Calibri"/>
        </w:rPr>
        <w:t>Субкомитенту</w:t>
      </w:r>
      <w:proofErr w:type="spellEnd"/>
      <w:r w:rsidR="006536D0" w:rsidRPr="006536D0">
        <w:rPr>
          <w:rFonts w:eastAsia="Calibri"/>
        </w:rPr>
        <w:t xml:space="preserve"> включаются: копия претензии/заявления Туриста, копия договора оказания туристических услуг, сопроводительное письмо с указанием номера заявки и кратким пояснением в отношении фактов, указанных Туристом в претензии/заявлении; при наличии – переписка с Туристом, посредством электронных приложений для обмена сообщениями; другие документы, касающиеся инцидента. Рекламационные документы должны быть направлены </w:t>
      </w:r>
      <w:proofErr w:type="spellStart"/>
      <w:r w:rsidR="006536D0" w:rsidRPr="006536D0">
        <w:rPr>
          <w:rFonts w:eastAsia="Calibri"/>
        </w:rPr>
        <w:t>Субкомиссионером</w:t>
      </w:r>
      <w:proofErr w:type="spellEnd"/>
      <w:r w:rsidR="006536D0" w:rsidRPr="006536D0">
        <w:rPr>
          <w:rFonts w:eastAsia="Calibri"/>
        </w:rPr>
        <w:t xml:space="preserve"> по почте заказным письмом с описью вложений на юридический адрес </w:t>
      </w:r>
      <w:proofErr w:type="spellStart"/>
      <w:r w:rsidR="006536D0" w:rsidRPr="006536D0">
        <w:rPr>
          <w:rFonts w:eastAsia="Calibri"/>
        </w:rPr>
        <w:t>Субкомитента</w:t>
      </w:r>
      <w:proofErr w:type="spellEnd"/>
      <w:r w:rsidR="006536D0" w:rsidRPr="006536D0">
        <w:rPr>
          <w:rFonts w:eastAsia="Calibri"/>
        </w:rPr>
        <w:t xml:space="preserve">, указанный в настоящем Договоре. По подтвержденным </w:t>
      </w:r>
      <w:proofErr w:type="spellStart"/>
      <w:r w:rsidR="006536D0" w:rsidRPr="006536D0">
        <w:rPr>
          <w:rFonts w:eastAsia="Calibri"/>
        </w:rPr>
        <w:t>Субкомитентом</w:t>
      </w:r>
      <w:proofErr w:type="spellEnd"/>
      <w:r w:rsidR="006536D0" w:rsidRPr="006536D0">
        <w:rPr>
          <w:rFonts w:eastAsia="Calibri"/>
        </w:rPr>
        <w:t xml:space="preserve"> рекламациям представители Сторон обсуждают и принимают решение относительно размеров, сроков и порядка выплаты компенсации</w:t>
      </w:r>
      <w:r w:rsidR="005B37A0" w:rsidRPr="006536D0">
        <w:t>.</w:t>
      </w:r>
    </w:p>
    <w:p w14:paraId="5253007F" w14:textId="77777777" w:rsidR="005B37A0" w:rsidRPr="008A7A5B" w:rsidRDefault="00944937" w:rsidP="00E340A2">
      <w:pPr>
        <w:ind w:firstLine="567"/>
        <w:jc w:val="both"/>
      </w:pPr>
      <w:r w:rsidRPr="008A7A5B">
        <w:t>11</w:t>
      </w:r>
      <w:r w:rsidR="005B37A0" w:rsidRPr="008A7A5B">
        <w:t>.</w:t>
      </w:r>
      <w:r w:rsidRPr="008A7A5B">
        <w:t>4</w:t>
      </w:r>
      <w:r w:rsidR="005B37A0" w:rsidRPr="008A7A5B">
        <w:t xml:space="preserve">. </w:t>
      </w:r>
      <w:proofErr w:type="spellStart"/>
      <w:r w:rsidR="00D165BE" w:rsidRPr="008A7A5B">
        <w:t>Субкомитент</w:t>
      </w:r>
      <w:proofErr w:type="spellEnd"/>
      <w:r w:rsidR="005B37A0" w:rsidRPr="008A7A5B">
        <w:t xml:space="preserve"> рассматривает полученные от </w:t>
      </w:r>
      <w:proofErr w:type="spellStart"/>
      <w:r w:rsidR="00D165BE" w:rsidRPr="008A7A5B">
        <w:t>Субкомиссионер</w:t>
      </w:r>
      <w:r w:rsidR="005B37A0" w:rsidRPr="008A7A5B">
        <w:t>а</w:t>
      </w:r>
      <w:proofErr w:type="spellEnd"/>
      <w:r w:rsidR="005B37A0" w:rsidRPr="008A7A5B">
        <w:t xml:space="preserve"> рекламационные документы в течение 30 дней, начиная с момента их получения.</w:t>
      </w:r>
    </w:p>
    <w:p w14:paraId="5546DED4" w14:textId="77777777" w:rsidR="005B37A0" w:rsidRPr="008A7A5B" w:rsidRDefault="00944937" w:rsidP="00E340A2">
      <w:pPr>
        <w:ind w:firstLine="567"/>
        <w:jc w:val="both"/>
      </w:pPr>
      <w:r w:rsidRPr="008A7A5B">
        <w:t>11.5</w:t>
      </w:r>
      <w:r w:rsidR="005B37A0" w:rsidRPr="008A7A5B">
        <w:t xml:space="preserve">. </w:t>
      </w:r>
      <w:proofErr w:type="spellStart"/>
      <w:r w:rsidR="00A57E1E" w:rsidRPr="00AA251E">
        <w:rPr>
          <w:szCs w:val="28"/>
        </w:rPr>
        <w:t>Субкомитент</w:t>
      </w:r>
      <w:proofErr w:type="spellEnd"/>
      <w:r w:rsidR="00A57E1E" w:rsidRPr="00AA251E">
        <w:rPr>
          <w:szCs w:val="28"/>
        </w:rPr>
        <w:t xml:space="preserve"> не принимает претензий и не несет ответственности по претензиям, которые связаны с некоторыми отклонениями и негативными последствиями потребительских услуг, самостоятельно приобретенных туристом у любых субъектов рынка туристических услуг в стране пребывания/отдыха туриста</w:t>
      </w:r>
      <w:r w:rsidR="005B37A0" w:rsidRPr="008A7A5B">
        <w:t>.</w:t>
      </w:r>
    </w:p>
    <w:p w14:paraId="1ADF4AED" w14:textId="77777777" w:rsidR="00141C55" w:rsidRPr="008A7A5B" w:rsidRDefault="00141C55" w:rsidP="00E340A2">
      <w:pPr>
        <w:ind w:firstLine="567"/>
        <w:jc w:val="both"/>
      </w:pPr>
      <w:r w:rsidRPr="008A7A5B">
        <w:t>11.</w:t>
      </w:r>
      <w:r w:rsidR="00944937" w:rsidRPr="008A7A5B">
        <w:t>6</w:t>
      </w:r>
      <w:r w:rsidRPr="008A7A5B">
        <w:t xml:space="preserve">. Претензии рассматриваются на основании предоставленных </w:t>
      </w:r>
      <w:proofErr w:type="spellStart"/>
      <w:r w:rsidR="00D165BE" w:rsidRPr="008A7A5B">
        <w:t>Субкомиссионер</w:t>
      </w:r>
      <w:r w:rsidRPr="008A7A5B">
        <w:t>ом</w:t>
      </w:r>
      <w:proofErr w:type="spellEnd"/>
      <w:r w:rsidRPr="008A7A5B">
        <w:t xml:space="preserve"> документов, подтверждающих не предоставление или некачественное предоставление туристских услуг. Все споры по настоящему Договору Стороны будут стремиться разрешить путем непосредственных переговоров.</w:t>
      </w:r>
    </w:p>
    <w:p w14:paraId="034A2CC2" w14:textId="77777777" w:rsidR="00141C55" w:rsidRPr="008A7A5B" w:rsidRDefault="00141C55" w:rsidP="00E340A2">
      <w:pPr>
        <w:ind w:firstLine="567"/>
        <w:jc w:val="both"/>
      </w:pPr>
      <w:r w:rsidRPr="008A7A5B">
        <w:t>11.</w:t>
      </w:r>
      <w:r w:rsidR="00944937" w:rsidRPr="008A7A5B">
        <w:t>7</w:t>
      </w:r>
      <w:r w:rsidRPr="008A7A5B">
        <w:t xml:space="preserve">. Если возникший спор при исполнении договора не урегулирован в досудебном порядке в течение 60 дней, то он передается на разрешение в Экономический суд по месту нахождения </w:t>
      </w:r>
      <w:proofErr w:type="spellStart"/>
      <w:r w:rsidR="00D165BE" w:rsidRPr="008A7A5B">
        <w:t>Субкомитент</w:t>
      </w:r>
      <w:r w:rsidR="001A2FCD" w:rsidRPr="008A7A5B">
        <w:t>а</w:t>
      </w:r>
      <w:proofErr w:type="spellEnd"/>
      <w:r w:rsidR="001A2FCD" w:rsidRPr="008A7A5B">
        <w:t xml:space="preserve"> </w:t>
      </w:r>
      <w:r w:rsidRPr="008A7A5B">
        <w:t xml:space="preserve">с соблюдением претензионного порядка. </w:t>
      </w:r>
    </w:p>
    <w:p w14:paraId="4FA3CCF7" w14:textId="77777777" w:rsidR="00141C55" w:rsidRPr="00E340A2" w:rsidRDefault="00141C55" w:rsidP="00E340A2">
      <w:pPr>
        <w:ind w:firstLine="567"/>
        <w:jc w:val="both"/>
        <w:rPr>
          <w:sz w:val="28"/>
          <w:szCs w:val="28"/>
        </w:rPr>
      </w:pPr>
    </w:p>
    <w:p w14:paraId="59FB0C4D" w14:textId="77777777" w:rsidR="00141C55" w:rsidRPr="00E340A2" w:rsidRDefault="002709F6" w:rsidP="00944937">
      <w:pPr>
        <w:widowControl/>
        <w:tabs>
          <w:tab w:val="left" w:pos="2224"/>
        </w:tabs>
        <w:autoSpaceDE/>
        <w:autoSpaceDN/>
        <w:adjustRightInd/>
        <w:ind w:left="567"/>
        <w:jc w:val="center"/>
        <w:rPr>
          <w:b/>
          <w:bCs/>
          <w:sz w:val="28"/>
          <w:szCs w:val="28"/>
        </w:rPr>
      </w:pPr>
      <w:r>
        <w:rPr>
          <w:b/>
          <w:bCs/>
          <w:sz w:val="28"/>
          <w:szCs w:val="28"/>
        </w:rPr>
        <w:t xml:space="preserve">12. </w:t>
      </w:r>
      <w:r w:rsidR="00141C55" w:rsidRPr="00E340A2">
        <w:rPr>
          <w:b/>
          <w:bCs/>
          <w:sz w:val="28"/>
          <w:szCs w:val="28"/>
        </w:rPr>
        <w:t>П</w:t>
      </w:r>
      <w:r>
        <w:rPr>
          <w:b/>
          <w:bCs/>
          <w:sz w:val="28"/>
          <w:szCs w:val="28"/>
        </w:rPr>
        <w:t>орядок изменения и расторжения договора.</w:t>
      </w:r>
    </w:p>
    <w:p w14:paraId="0F13DE63" w14:textId="77777777" w:rsidR="00141C55" w:rsidRPr="008A7A5B" w:rsidRDefault="00141C55" w:rsidP="00E340A2">
      <w:pPr>
        <w:ind w:firstLine="567"/>
        <w:jc w:val="both"/>
      </w:pPr>
      <w:r w:rsidRPr="008A7A5B">
        <w:t>12.1. Одна из Сторон вправе в любое время отказаться от настоящего договора, возместив другой Стороне убытки и уплатив предусмотренную договором неустойку, если требование неустойки заявлено правомочной Стороной.</w:t>
      </w:r>
    </w:p>
    <w:p w14:paraId="08472B79" w14:textId="77777777" w:rsidR="00141C55" w:rsidRPr="008A7A5B" w:rsidRDefault="00141C55" w:rsidP="00E340A2">
      <w:pPr>
        <w:ind w:firstLine="567"/>
        <w:jc w:val="both"/>
      </w:pPr>
      <w:r w:rsidRPr="008A7A5B">
        <w:t>12.2. Настоящий договор вступает в силу с момента его подписания и действует до момента, пока не будет расторгнут по согласию Сторон. Настоящий договор составлен в двух экземплярах</w:t>
      </w:r>
      <w:r w:rsidR="002709F6" w:rsidRPr="008A7A5B">
        <w:t>,</w:t>
      </w:r>
      <w:r w:rsidRPr="008A7A5B">
        <w:t xml:space="preserve"> имеющих </w:t>
      </w:r>
      <w:r w:rsidRPr="008A7A5B">
        <w:lastRenderedPageBreak/>
        <w:t>одинаковую юридическую силу, по одному для каждой из Сторон.</w:t>
      </w:r>
    </w:p>
    <w:p w14:paraId="2D5B7A94" w14:textId="77777777" w:rsidR="00141C55" w:rsidRPr="008A7A5B" w:rsidRDefault="00141C55" w:rsidP="00E340A2">
      <w:pPr>
        <w:ind w:firstLine="567"/>
        <w:jc w:val="both"/>
      </w:pPr>
      <w:r w:rsidRPr="008A7A5B">
        <w:t>12.3. Любые изменения и дополнения к настоящему договору действительны лишь в том случае, если они совершены</w:t>
      </w:r>
      <w:r w:rsidR="00384F4E" w:rsidRPr="008A7A5B">
        <w:t xml:space="preserve"> в п</w:t>
      </w:r>
      <w:r w:rsidRPr="008A7A5B">
        <w:t>исьменной форме в виде единого документа и подписаны обеими сторонами. Все приложения к настоящему договору, совершенные в письменной форме и подписанные сторонами, являются неотъемлемой частью настоящего договора.</w:t>
      </w:r>
    </w:p>
    <w:p w14:paraId="297A4D65" w14:textId="77777777" w:rsidR="00141C55" w:rsidRPr="008A7A5B" w:rsidRDefault="00141C55" w:rsidP="00E340A2">
      <w:pPr>
        <w:ind w:firstLine="567"/>
        <w:jc w:val="both"/>
      </w:pPr>
      <w:r w:rsidRPr="008A7A5B">
        <w:t>12.4. Прекращение срока действия настоящего Договора либо его расторжение по инициативе одной из Сторон не освобождает Стороны от обязанности по надлежащему исполнению своих обязательств, вытекающих из настоящего Договора, и возникших до даты прекращения либо расторжения настоящего Договора.</w:t>
      </w:r>
    </w:p>
    <w:p w14:paraId="53F7D60F" w14:textId="77777777" w:rsidR="00384F4E" w:rsidRPr="00E340A2" w:rsidRDefault="00384F4E" w:rsidP="00E340A2">
      <w:pPr>
        <w:widowControl/>
        <w:tabs>
          <w:tab w:val="left" w:pos="2220"/>
        </w:tabs>
        <w:autoSpaceDE/>
        <w:autoSpaceDN/>
        <w:adjustRightInd/>
        <w:ind w:firstLine="567"/>
        <w:jc w:val="both"/>
        <w:rPr>
          <w:b/>
          <w:bCs/>
          <w:sz w:val="28"/>
          <w:szCs w:val="28"/>
        </w:rPr>
      </w:pPr>
    </w:p>
    <w:p w14:paraId="65DBEA65" w14:textId="77777777" w:rsidR="00141C55" w:rsidRPr="00E340A2" w:rsidRDefault="002709F6" w:rsidP="002709F6">
      <w:pPr>
        <w:widowControl/>
        <w:tabs>
          <w:tab w:val="left" w:pos="2220"/>
        </w:tabs>
        <w:autoSpaceDE/>
        <w:autoSpaceDN/>
        <w:adjustRightInd/>
        <w:ind w:left="567"/>
        <w:jc w:val="center"/>
        <w:rPr>
          <w:b/>
          <w:bCs/>
          <w:sz w:val="28"/>
          <w:szCs w:val="28"/>
        </w:rPr>
      </w:pPr>
      <w:r>
        <w:rPr>
          <w:b/>
          <w:bCs/>
          <w:sz w:val="28"/>
          <w:szCs w:val="28"/>
        </w:rPr>
        <w:t xml:space="preserve">13. </w:t>
      </w:r>
      <w:r w:rsidR="00141C55" w:rsidRPr="00E340A2">
        <w:rPr>
          <w:b/>
          <w:bCs/>
          <w:sz w:val="28"/>
          <w:szCs w:val="28"/>
        </w:rPr>
        <w:t>О</w:t>
      </w:r>
      <w:r>
        <w:rPr>
          <w:b/>
          <w:bCs/>
          <w:sz w:val="28"/>
          <w:szCs w:val="28"/>
        </w:rPr>
        <w:t>бстоятельства непреодолимой силы</w:t>
      </w:r>
      <w:r w:rsidR="00141C55" w:rsidRPr="00E340A2">
        <w:rPr>
          <w:b/>
          <w:bCs/>
          <w:sz w:val="28"/>
          <w:szCs w:val="28"/>
        </w:rPr>
        <w:t xml:space="preserve"> (</w:t>
      </w:r>
      <w:r>
        <w:rPr>
          <w:b/>
          <w:bCs/>
          <w:sz w:val="28"/>
          <w:szCs w:val="28"/>
        </w:rPr>
        <w:t>форс-мажор</w:t>
      </w:r>
      <w:r w:rsidR="00141C55" w:rsidRPr="00E340A2">
        <w:rPr>
          <w:b/>
          <w:bCs/>
          <w:sz w:val="28"/>
          <w:szCs w:val="28"/>
        </w:rPr>
        <w:t>)</w:t>
      </w:r>
      <w:r>
        <w:rPr>
          <w:b/>
          <w:bCs/>
          <w:sz w:val="28"/>
          <w:szCs w:val="28"/>
        </w:rPr>
        <w:t>.</w:t>
      </w:r>
    </w:p>
    <w:p w14:paraId="40BC0294" w14:textId="77777777" w:rsidR="00141C55" w:rsidRPr="008A7A5B" w:rsidRDefault="00141C55" w:rsidP="00E340A2">
      <w:pPr>
        <w:ind w:firstLine="567"/>
        <w:jc w:val="both"/>
      </w:pPr>
      <w:r w:rsidRPr="008A7A5B">
        <w:t>13.1. Сторона не несет ответственности за неисполнение любого из своих обязательств по настоящему Договору, если такое неисполнение (ненадлежащее исполнение) будет обусловлено обстоятельством непреодолимой силы (форс-мажором), включая</w:t>
      </w:r>
      <w:r w:rsidR="00384F4E" w:rsidRPr="008A7A5B">
        <w:t>,</w:t>
      </w:r>
      <w:r w:rsidRPr="008A7A5B">
        <w:t xml:space="preserve"> но не ограничиваясь следующими обстоятельствами:</w:t>
      </w:r>
    </w:p>
    <w:p w14:paraId="07BBB219" w14:textId="77777777" w:rsidR="00141C55" w:rsidRPr="008A7A5B" w:rsidRDefault="00141C55" w:rsidP="00E340A2">
      <w:pPr>
        <w:ind w:firstLine="567"/>
        <w:jc w:val="both"/>
      </w:pPr>
      <w:r w:rsidRPr="008A7A5B">
        <w:t>войны и военные конфликты;</w:t>
      </w:r>
    </w:p>
    <w:p w14:paraId="46AC23C0" w14:textId="77777777" w:rsidR="00141C55" w:rsidRPr="008A7A5B" w:rsidRDefault="00141C55" w:rsidP="00E340A2">
      <w:pPr>
        <w:ind w:firstLine="567"/>
        <w:jc w:val="both"/>
      </w:pPr>
      <w:r w:rsidRPr="008A7A5B">
        <w:t>катастрофы природного и техногенного характера (</w:t>
      </w:r>
      <w:proofErr w:type="spellStart"/>
      <w:r w:rsidRPr="008A7A5B">
        <w:t>стехийные</w:t>
      </w:r>
      <w:proofErr w:type="spellEnd"/>
      <w:r w:rsidRPr="008A7A5B">
        <w:t xml:space="preserve"> бедствия, аномальные природные явления, землетрясения, наводнения, аварии и т.п.);</w:t>
      </w:r>
    </w:p>
    <w:p w14:paraId="54E45F34" w14:textId="77777777" w:rsidR="00141C55" w:rsidRPr="008A7A5B" w:rsidRDefault="00141C55" w:rsidP="00E340A2">
      <w:pPr>
        <w:ind w:firstLine="567"/>
        <w:jc w:val="both"/>
      </w:pPr>
      <w:r w:rsidRPr="008A7A5B">
        <w:t>социальные возмущения (массовые забастовки, стачки, теракты, государственные перевороты); международные санкции (эмбарго и проч.);</w:t>
      </w:r>
    </w:p>
    <w:p w14:paraId="582541A7" w14:textId="77777777" w:rsidR="00141C55" w:rsidRPr="008A7A5B" w:rsidRDefault="00384F4E" w:rsidP="00E340A2">
      <w:pPr>
        <w:ind w:firstLine="567"/>
        <w:jc w:val="both"/>
      </w:pPr>
      <w:r w:rsidRPr="008A7A5B">
        <w:t xml:space="preserve"> </w:t>
      </w:r>
      <w:r w:rsidR="00141C55" w:rsidRPr="008A7A5B">
        <w:t>решениями государственных органов либо иных властей, а также любые действия или бездействие государственных органов, в результате чего наступает невозможность исполнения обязательств по настоящему Договору либо такое исполнение повлечет значительные убытки для Стороны.</w:t>
      </w:r>
    </w:p>
    <w:p w14:paraId="285495DC" w14:textId="77777777" w:rsidR="00141C55" w:rsidRPr="008A7A5B" w:rsidRDefault="00141C55" w:rsidP="00E340A2">
      <w:pPr>
        <w:ind w:firstLine="567"/>
        <w:jc w:val="both"/>
      </w:pPr>
      <w:r w:rsidRPr="008A7A5B">
        <w:t xml:space="preserve">13.2. Сторона, которая вследствие возникновения </w:t>
      </w:r>
      <w:r w:rsidR="00384F4E" w:rsidRPr="008A7A5B">
        <w:t xml:space="preserve">указанных </w:t>
      </w:r>
      <w:r w:rsidRPr="008A7A5B">
        <w:t>обстоятельств</w:t>
      </w:r>
      <w:r w:rsidR="00384F4E" w:rsidRPr="008A7A5B">
        <w:t xml:space="preserve"> </w:t>
      </w:r>
      <w:r w:rsidRPr="008A7A5B">
        <w:t>не может исполнять свои обязательства, должна письменно известить об этом другую Сторону в течение 10 (десяти) дней с момента возникновения таких обстоятельств. В случае не уведомления или несвоевременного уведомления Сторона утрачивает право ссылаться на данные обстоятельства, как основание освобождения от ответственности.</w:t>
      </w:r>
    </w:p>
    <w:p w14:paraId="5005EBDE" w14:textId="77777777" w:rsidR="00141C55" w:rsidRPr="008A7A5B" w:rsidRDefault="00141C55" w:rsidP="00E340A2">
      <w:pPr>
        <w:ind w:firstLine="567"/>
        <w:jc w:val="both"/>
      </w:pPr>
      <w:r w:rsidRPr="008A7A5B">
        <w:t xml:space="preserve">13.3. </w:t>
      </w:r>
      <w:proofErr w:type="spellStart"/>
      <w:r w:rsidR="00D165BE" w:rsidRPr="008A7A5B">
        <w:t>Субкомиссионер</w:t>
      </w:r>
      <w:proofErr w:type="spellEnd"/>
      <w:r w:rsidRPr="008A7A5B">
        <w:t xml:space="preserve"> вправе отказаться от исполнения настоящего Договора (в части обязательства, на которое распространяется обстоятельства форс-мажора), если вследствие просрочки, возникшей в связи с наступлением обстоятельств непреодолимой силы, он утратил интерес к исполнению. При этом </w:t>
      </w:r>
      <w:proofErr w:type="spellStart"/>
      <w:r w:rsidR="00D165BE" w:rsidRPr="008A7A5B">
        <w:t>Субкомитент</w:t>
      </w:r>
      <w:proofErr w:type="spellEnd"/>
      <w:r w:rsidR="00384F4E" w:rsidRPr="008A7A5B">
        <w:t xml:space="preserve"> </w:t>
      </w:r>
      <w:r w:rsidRPr="008A7A5B">
        <w:t xml:space="preserve">не отвечает перед </w:t>
      </w:r>
      <w:proofErr w:type="spellStart"/>
      <w:r w:rsidR="00D165BE" w:rsidRPr="008A7A5B">
        <w:t>Субкомиссионер</w:t>
      </w:r>
      <w:r w:rsidRPr="008A7A5B">
        <w:t>ом</w:t>
      </w:r>
      <w:proofErr w:type="spellEnd"/>
      <w:r w:rsidRPr="008A7A5B">
        <w:t xml:space="preserve"> и/или туристами за убытки, причиненные просрочкой исполнения обязательства вследствие наступления обстоятельств непреодолимой силы.</w:t>
      </w:r>
    </w:p>
    <w:p w14:paraId="0E36806A" w14:textId="77777777" w:rsidR="00141C55" w:rsidRPr="008A7A5B" w:rsidRDefault="00141C55" w:rsidP="00E340A2">
      <w:pPr>
        <w:ind w:firstLine="567"/>
        <w:jc w:val="both"/>
      </w:pPr>
      <w:r w:rsidRPr="008A7A5B">
        <w:t>13.4. Если любое из обстоятельств форс-мажора будет действовать более 20 (двадцати) дней, любая сторона договора вправе отказаться от исполнения настоящего Договора (в части обязательства, на которое распространяется обстоятельства форс-мажора) в одностороннем порядке. Расходы и убытки в этом случае каждая сторона несет самостоятельно.</w:t>
      </w:r>
    </w:p>
    <w:p w14:paraId="5BE91109" w14:textId="77777777" w:rsidR="00141C55" w:rsidRPr="008A7A5B" w:rsidRDefault="00141C55" w:rsidP="00E340A2">
      <w:pPr>
        <w:ind w:firstLine="567"/>
        <w:jc w:val="both"/>
      </w:pPr>
    </w:p>
    <w:p w14:paraId="173F7EC2" w14:textId="77777777" w:rsidR="00141C55" w:rsidRPr="00E340A2" w:rsidRDefault="002709F6" w:rsidP="002709F6">
      <w:pPr>
        <w:widowControl/>
        <w:tabs>
          <w:tab w:val="left" w:pos="4120"/>
        </w:tabs>
        <w:autoSpaceDE/>
        <w:autoSpaceDN/>
        <w:adjustRightInd/>
        <w:ind w:left="567"/>
        <w:jc w:val="center"/>
        <w:rPr>
          <w:b/>
          <w:bCs/>
          <w:sz w:val="28"/>
          <w:szCs w:val="28"/>
        </w:rPr>
      </w:pPr>
      <w:r>
        <w:rPr>
          <w:b/>
          <w:bCs/>
          <w:sz w:val="28"/>
          <w:szCs w:val="28"/>
        </w:rPr>
        <w:t>14. Конфиденциальность.</w:t>
      </w:r>
    </w:p>
    <w:p w14:paraId="79EE8EF2" w14:textId="77777777" w:rsidR="00141C55" w:rsidRPr="008A7A5B" w:rsidRDefault="00141C55" w:rsidP="00E340A2">
      <w:pPr>
        <w:ind w:firstLine="567"/>
        <w:jc w:val="both"/>
      </w:pPr>
      <w:r w:rsidRPr="008A7A5B">
        <w:t>14.1. Стороны признают конфиденциальной информацию о ходе исполнения настоящего Договора и полученных результатах, размере вознаграждения, объемах продаж и проч., а также информацию, переданную одной Стороной другой Стороне, в целях выполнения обязательств по настоящему Договору, если только такая информация прямо не предназначена для передачи третьим лицам либо является на момент передачи публичной. Стороны обязуются сохранять конфиденциальную информацию в тайне, использовать её только и исключительно в целях, для которых она была первоначально передана, не разглашать ее третьим лицам и обеспечить соблюдение всех необходимых мер по предотвращению ее случайного или преднамеренного разглашения. Обязанности по сохранению конфиденциальной информации сохраняют свою силу, и после истечения срока действия настоящего Договора, в том числе в случае его досрочного расторжения, в течение 3 (трех) лет. В случае разглашения конфиденциальной информации, Сторона, допустившая ее разглашение, обязуется возместить другой Стороне понесенные в связи с этим прямые и косвенные убытки.</w:t>
      </w:r>
    </w:p>
    <w:p w14:paraId="4FEEDC24" w14:textId="77777777" w:rsidR="00141C55" w:rsidRPr="008A7A5B" w:rsidRDefault="00141C55" w:rsidP="00E340A2">
      <w:pPr>
        <w:ind w:firstLine="567"/>
        <w:jc w:val="both"/>
      </w:pPr>
      <w:r w:rsidRPr="008A7A5B">
        <w:t>14.2. Конфиденциальная информация может предоставляться компетентным государственным органам в случаях и в порядке, предусмотренных действующим законодательством, что не влечет за собой наступление ответственности за ее разглашение.</w:t>
      </w:r>
    </w:p>
    <w:p w14:paraId="19801F3B" w14:textId="77777777" w:rsidR="00141C55" w:rsidRPr="008A7A5B" w:rsidRDefault="00141C55" w:rsidP="00E340A2">
      <w:pPr>
        <w:ind w:firstLine="567"/>
        <w:jc w:val="both"/>
      </w:pPr>
    </w:p>
    <w:p w14:paraId="633ADF37" w14:textId="77777777" w:rsidR="00141C55" w:rsidRPr="00E340A2" w:rsidRDefault="002709F6" w:rsidP="002709F6">
      <w:pPr>
        <w:widowControl/>
        <w:tabs>
          <w:tab w:val="left" w:pos="3580"/>
        </w:tabs>
        <w:autoSpaceDE/>
        <w:autoSpaceDN/>
        <w:adjustRightInd/>
        <w:ind w:left="567"/>
        <w:jc w:val="center"/>
        <w:rPr>
          <w:b/>
          <w:bCs/>
          <w:sz w:val="28"/>
          <w:szCs w:val="28"/>
        </w:rPr>
      </w:pPr>
      <w:r>
        <w:rPr>
          <w:b/>
          <w:bCs/>
          <w:sz w:val="28"/>
          <w:szCs w:val="28"/>
        </w:rPr>
        <w:t>15. Заключительные положения.</w:t>
      </w:r>
    </w:p>
    <w:p w14:paraId="64923771" w14:textId="77777777" w:rsidR="00141C55" w:rsidRPr="008A7A5B" w:rsidRDefault="00141C55" w:rsidP="00E340A2">
      <w:pPr>
        <w:ind w:firstLine="567"/>
        <w:jc w:val="both"/>
      </w:pPr>
      <w:r w:rsidRPr="008A7A5B">
        <w:t xml:space="preserve">15.1. </w:t>
      </w:r>
      <w:proofErr w:type="spellStart"/>
      <w:r w:rsidR="00D165BE" w:rsidRPr="008A7A5B">
        <w:t>Субкомитент</w:t>
      </w:r>
      <w:proofErr w:type="spellEnd"/>
      <w:r w:rsidR="00384F4E" w:rsidRPr="008A7A5B">
        <w:t xml:space="preserve"> </w:t>
      </w:r>
      <w:r w:rsidRPr="008A7A5B">
        <w:t xml:space="preserve">и </w:t>
      </w:r>
      <w:proofErr w:type="spellStart"/>
      <w:r w:rsidR="00D165BE" w:rsidRPr="008A7A5B">
        <w:t>Субкомиссионер</w:t>
      </w:r>
      <w:proofErr w:type="spellEnd"/>
      <w:r w:rsidRPr="008A7A5B">
        <w:t xml:space="preserve"> не вправе передавать, в том числе в качестве залога, свои права и обязанности по настоящему Договору третьей стороне без письменного согласия на то другой Стороны.</w:t>
      </w:r>
    </w:p>
    <w:p w14:paraId="5865CA8F" w14:textId="77777777" w:rsidR="00DE0EBC" w:rsidRPr="008A7A5B" w:rsidRDefault="00DE0EBC" w:rsidP="00E340A2">
      <w:pPr>
        <w:ind w:firstLine="567"/>
        <w:jc w:val="both"/>
      </w:pPr>
      <w:r w:rsidRPr="008A7A5B">
        <w:t>15.</w:t>
      </w:r>
      <w:r w:rsidR="002709F6" w:rsidRPr="008A7A5B">
        <w:t>2</w:t>
      </w:r>
      <w:r w:rsidRPr="008A7A5B">
        <w:t xml:space="preserve">. Стороны устанавливают, что все действия, предусмотренные условиями настоящего договора, которые стороны могут осуществлять с использованием электронных средств связи, в том числе электронной почты и глобальной компьютерной сети Интернет, могут быть осуществлены в том числе с использованием сайта </w:t>
      </w:r>
      <w:proofErr w:type="spellStart"/>
      <w:r w:rsidR="00D165BE" w:rsidRPr="008A7A5B">
        <w:t>Субкомитент</w:t>
      </w:r>
      <w:r w:rsidRPr="008A7A5B">
        <w:t>а</w:t>
      </w:r>
      <w:proofErr w:type="spellEnd"/>
      <w:r w:rsidRPr="008A7A5B">
        <w:t xml:space="preserve">, путем регистрации </w:t>
      </w:r>
      <w:proofErr w:type="spellStart"/>
      <w:r w:rsidR="00D165BE" w:rsidRPr="008A7A5B">
        <w:t>Субкомиссионер</w:t>
      </w:r>
      <w:r w:rsidRPr="008A7A5B">
        <w:t>а</w:t>
      </w:r>
      <w:proofErr w:type="spellEnd"/>
      <w:r w:rsidRPr="008A7A5B">
        <w:t xml:space="preserve"> в качестве пользователя личного кабинета и активации </w:t>
      </w:r>
      <w:proofErr w:type="spellStart"/>
      <w:r w:rsidR="00D165BE" w:rsidRPr="008A7A5B">
        <w:t>Субкомитент</w:t>
      </w:r>
      <w:r w:rsidRPr="008A7A5B">
        <w:t>ом</w:t>
      </w:r>
      <w:proofErr w:type="spellEnd"/>
      <w:r w:rsidRPr="008A7A5B">
        <w:t xml:space="preserve"> доступа в систему бронирования.</w:t>
      </w:r>
    </w:p>
    <w:p w14:paraId="5418A7FD" w14:textId="77777777" w:rsidR="00141C55" w:rsidRPr="008A7A5B" w:rsidRDefault="00141C55" w:rsidP="00E340A2">
      <w:pPr>
        <w:ind w:firstLine="567"/>
        <w:jc w:val="both"/>
      </w:pPr>
      <w:r w:rsidRPr="008A7A5B">
        <w:lastRenderedPageBreak/>
        <w:t>15.</w:t>
      </w:r>
      <w:r w:rsidR="002709F6" w:rsidRPr="008A7A5B">
        <w:t>3</w:t>
      </w:r>
      <w:r w:rsidRPr="008A7A5B">
        <w:t>. Стороны настоящим заверяют и гарантируют, что на момент совершения настоящей сделки:</w:t>
      </w:r>
    </w:p>
    <w:p w14:paraId="50F17F28" w14:textId="77777777" w:rsidR="00141C55" w:rsidRPr="008A7A5B" w:rsidRDefault="00141C55" w:rsidP="00E340A2">
      <w:pPr>
        <w:ind w:firstLine="567"/>
        <w:jc w:val="both"/>
      </w:pPr>
      <w:r w:rsidRPr="008A7A5B">
        <w:t>15.</w:t>
      </w:r>
      <w:r w:rsidR="002709F6" w:rsidRPr="008A7A5B">
        <w:t>3</w:t>
      </w:r>
      <w:r w:rsidRPr="008A7A5B">
        <w:t>.1. все требующиеся по Уставу процедуры одобрения данного Договора компетентными органами управления каждой Стороны совершены;</w:t>
      </w:r>
    </w:p>
    <w:p w14:paraId="5BA81119" w14:textId="77777777" w:rsidR="00141C55" w:rsidRPr="008A7A5B" w:rsidRDefault="00141C55" w:rsidP="00E340A2">
      <w:pPr>
        <w:ind w:firstLine="567"/>
        <w:jc w:val="both"/>
      </w:pPr>
      <w:r w:rsidRPr="008A7A5B">
        <w:t>15.</w:t>
      </w:r>
      <w:r w:rsidR="002709F6" w:rsidRPr="008A7A5B">
        <w:t>3</w:t>
      </w:r>
      <w:r w:rsidRPr="008A7A5B">
        <w:t>.2. должностные лица, действующие от имени Сторон, обладают необходимыми полномочиями на совершение данной сделки;</w:t>
      </w:r>
    </w:p>
    <w:p w14:paraId="59A4D7AE" w14:textId="77777777" w:rsidR="00141C55" w:rsidRPr="008A7A5B" w:rsidRDefault="00141C55" w:rsidP="00E340A2">
      <w:pPr>
        <w:ind w:firstLine="567"/>
        <w:jc w:val="both"/>
      </w:pPr>
      <w:r w:rsidRPr="008A7A5B">
        <w:t>15.</w:t>
      </w:r>
      <w:r w:rsidR="002709F6" w:rsidRPr="008A7A5B">
        <w:t>3</w:t>
      </w:r>
      <w:r w:rsidRPr="008A7A5B">
        <w:t>.3. имеют надлежащим образом подготовленный и в необходимых случаях аттестованный квалифицированный персонал;</w:t>
      </w:r>
    </w:p>
    <w:p w14:paraId="23F301C2" w14:textId="77777777" w:rsidR="00141C55" w:rsidRPr="008A7A5B" w:rsidRDefault="00141C55" w:rsidP="00E340A2">
      <w:pPr>
        <w:ind w:firstLine="567"/>
        <w:jc w:val="both"/>
      </w:pPr>
      <w:r w:rsidRPr="008A7A5B">
        <w:t>15.</w:t>
      </w:r>
      <w:r w:rsidR="002709F6" w:rsidRPr="008A7A5B">
        <w:t>3</w:t>
      </w:r>
      <w:r w:rsidRPr="008A7A5B">
        <w:t>.4. отвечают всем иным требованиям, установленным законодательством Республики Беларусь для предприятий в сфере туризма.</w:t>
      </w:r>
    </w:p>
    <w:p w14:paraId="3C973742" w14:textId="77777777" w:rsidR="00141C55" w:rsidRPr="008A7A5B" w:rsidRDefault="00141C55" w:rsidP="00E340A2">
      <w:pPr>
        <w:ind w:firstLine="567"/>
        <w:jc w:val="both"/>
      </w:pPr>
      <w:r w:rsidRPr="008A7A5B">
        <w:t>15.</w:t>
      </w:r>
      <w:r w:rsidR="002709F6" w:rsidRPr="008A7A5B">
        <w:t>4</w:t>
      </w:r>
      <w:r w:rsidRPr="008A7A5B">
        <w:t xml:space="preserve">. </w:t>
      </w:r>
      <w:proofErr w:type="spellStart"/>
      <w:r w:rsidR="00D165BE" w:rsidRPr="008A7A5B">
        <w:t>Субкомиссионер</w:t>
      </w:r>
      <w:proofErr w:type="spellEnd"/>
      <w:r w:rsidRPr="008A7A5B">
        <w:t xml:space="preserve"> гарантирует </w:t>
      </w:r>
      <w:proofErr w:type="spellStart"/>
      <w:r w:rsidR="00D165BE" w:rsidRPr="008A7A5B">
        <w:t>Субкомитент</w:t>
      </w:r>
      <w:r w:rsidR="00384F4E" w:rsidRPr="008A7A5B">
        <w:t>у</w:t>
      </w:r>
      <w:proofErr w:type="spellEnd"/>
      <w:r w:rsidRPr="008A7A5B">
        <w:t xml:space="preserve">, что при любых изменениях своего статуса в пятидневный срок с момента изменения письменно известит об этом </w:t>
      </w:r>
      <w:proofErr w:type="spellStart"/>
      <w:r w:rsidR="00D165BE" w:rsidRPr="008A7A5B">
        <w:t>Субкомитент</w:t>
      </w:r>
      <w:r w:rsidR="00384F4E" w:rsidRPr="008A7A5B">
        <w:t>а</w:t>
      </w:r>
      <w:proofErr w:type="spellEnd"/>
      <w:r w:rsidRPr="008A7A5B">
        <w:t>. К таким изменениям в частности относятся:</w:t>
      </w:r>
    </w:p>
    <w:p w14:paraId="102FB945" w14:textId="77777777" w:rsidR="00141C55" w:rsidRPr="008A7A5B" w:rsidRDefault="00141C55" w:rsidP="00E340A2">
      <w:pPr>
        <w:ind w:firstLine="567"/>
        <w:jc w:val="both"/>
      </w:pPr>
      <w:r w:rsidRPr="008A7A5B">
        <w:t>15.</w:t>
      </w:r>
      <w:r w:rsidR="002709F6" w:rsidRPr="008A7A5B">
        <w:t>4</w:t>
      </w:r>
      <w:r w:rsidRPr="008A7A5B">
        <w:t xml:space="preserve">.1. изменение организационно-правовой формы (реорганизация) </w:t>
      </w:r>
      <w:proofErr w:type="spellStart"/>
      <w:r w:rsidR="00D165BE" w:rsidRPr="008A7A5B">
        <w:t>Субкомиссионер</w:t>
      </w:r>
      <w:r w:rsidRPr="008A7A5B">
        <w:t>а</w:t>
      </w:r>
      <w:proofErr w:type="spellEnd"/>
      <w:r w:rsidRPr="008A7A5B">
        <w:t xml:space="preserve"> либо изменение фирменного наименования;</w:t>
      </w:r>
    </w:p>
    <w:p w14:paraId="11E33AD3" w14:textId="77777777" w:rsidR="00141C55" w:rsidRPr="008A7A5B" w:rsidRDefault="00141C55" w:rsidP="00E340A2">
      <w:pPr>
        <w:ind w:firstLine="567"/>
        <w:jc w:val="both"/>
      </w:pPr>
      <w:r w:rsidRPr="008A7A5B">
        <w:t>15.</w:t>
      </w:r>
      <w:r w:rsidR="002709F6" w:rsidRPr="008A7A5B">
        <w:t>4</w:t>
      </w:r>
      <w:r w:rsidRPr="008A7A5B">
        <w:t xml:space="preserve">.2. смена органов управления </w:t>
      </w:r>
      <w:proofErr w:type="spellStart"/>
      <w:r w:rsidR="00D165BE" w:rsidRPr="008A7A5B">
        <w:t>Субкомиссионер</w:t>
      </w:r>
      <w:r w:rsidRPr="008A7A5B">
        <w:t>а</w:t>
      </w:r>
      <w:proofErr w:type="spellEnd"/>
      <w:r w:rsidRPr="008A7A5B">
        <w:t xml:space="preserve"> и/или лиц, уполномоченных принимать решения, требуемые по Договору;</w:t>
      </w:r>
    </w:p>
    <w:p w14:paraId="55547151" w14:textId="77777777" w:rsidR="00141C55" w:rsidRPr="008A7A5B" w:rsidRDefault="00141C55" w:rsidP="00E340A2">
      <w:pPr>
        <w:ind w:firstLine="567"/>
        <w:jc w:val="both"/>
      </w:pPr>
      <w:r w:rsidRPr="008A7A5B">
        <w:t>15.</w:t>
      </w:r>
      <w:r w:rsidR="002709F6" w:rsidRPr="008A7A5B">
        <w:t>4</w:t>
      </w:r>
      <w:r w:rsidRPr="008A7A5B">
        <w:t xml:space="preserve">.3. возникновение законных правопреемников, к которым на основании закона либо на основании решения компетентного органа управления </w:t>
      </w:r>
      <w:proofErr w:type="spellStart"/>
      <w:r w:rsidR="00D165BE" w:rsidRPr="008A7A5B">
        <w:t>Субкомиссионер</w:t>
      </w:r>
      <w:r w:rsidRPr="008A7A5B">
        <w:t>а</w:t>
      </w:r>
      <w:proofErr w:type="spellEnd"/>
      <w:r w:rsidRPr="008A7A5B">
        <w:t xml:space="preserve"> перешел весь объем прав и обязанностей </w:t>
      </w:r>
      <w:proofErr w:type="spellStart"/>
      <w:r w:rsidR="00D165BE" w:rsidRPr="008A7A5B">
        <w:t>Субкомиссионер</w:t>
      </w:r>
      <w:r w:rsidRPr="008A7A5B">
        <w:t>а</w:t>
      </w:r>
      <w:proofErr w:type="spellEnd"/>
      <w:r w:rsidRPr="008A7A5B">
        <w:t xml:space="preserve"> по настоящему Договору или его часть;</w:t>
      </w:r>
    </w:p>
    <w:p w14:paraId="238C00E7" w14:textId="77777777" w:rsidR="00141C55" w:rsidRPr="008A7A5B" w:rsidRDefault="00141C55" w:rsidP="00E340A2">
      <w:pPr>
        <w:ind w:firstLine="567"/>
        <w:jc w:val="both"/>
      </w:pPr>
      <w:r w:rsidRPr="008A7A5B">
        <w:t>15.</w:t>
      </w:r>
      <w:r w:rsidR="002709F6" w:rsidRPr="008A7A5B">
        <w:t>4</w:t>
      </w:r>
      <w:r w:rsidRPr="008A7A5B">
        <w:t xml:space="preserve">.4. изменения в экономическом положении </w:t>
      </w:r>
      <w:proofErr w:type="spellStart"/>
      <w:r w:rsidR="00D165BE" w:rsidRPr="008A7A5B">
        <w:t>Субкомиссионер</w:t>
      </w:r>
      <w:r w:rsidRPr="008A7A5B">
        <w:t>а</w:t>
      </w:r>
      <w:proofErr w:type="spellEnd"/>
      <w:r w:rsidRPr="008A7A5B">
        <w:t xml:space="preserve">, вызванное началом процедуры санации (банкротства) в отношении него, равно и признание несостоятельности (банкротства) </w:t>
      </w:r>
      <w:proofErr w:type="spellStart"/>
      <w:r w:rsidR="00D165BE" w:rsidRPr="008A7A5B">
        <w:t>Субкомиссионер</w:t>
      </w:r>
      <w:r w:rsidRPr="008A7A5B">
        <w:t>а</w:t>
      </w:r>
      <w:proofErr w:type="spellEnd"/>
      <w:r w:rsidRPr="008A7A5B">
        <w:t xml:space="preserve"> судом или полномочным государственным органом;</w:t>
      </w:r>
    </w:p>
    <w:p w14:paraId="4D0B548A" w14:textId="77777777" w:rsidR="00141C55" w:rsidRPr="008A7A5B" w:rsidRDefault="00141C55" w:rsidP="00E340A2">
      <w:pPr>
        <w:ind w:firstLine="567"/>
        <w:jc w:val="both"/>
      </w:pPr>
      <w:r w:rsidRPr="008A7A5B">
        <w:t>15.</w:t>
      </w:r>
      <w:r w:rsidR="002709F6" w:rsidRPr="008A7A5B">
        <w:t>4</w:t>
      </w:r>
      <w:r w:rsidRPr="008A7A5B">
        <w:t>.5. изменение реквизитов, включая изменения юридического и/или почтовых адресов или банковского учреждения, изменения банковских счетов Стороны, УНП, а также изменение номеров телефонов и/или иных средств связи, требуемых для надлежащего исполнения Договора.</w:t>
      </w:r>
    </w:p>
    <w:p w14:paraId="46B71BEE" w14:textId="77777777" w:rsidR="00141C55" w:rsidRPr="008A7A5B" w:rsidRDefault="00141C55" w:rsidP="00E340A2">
      <w:pPr>
        <w:ind w:firstLine="567"/>
        <w:jc w:val="both"/>
      </w:pPr>
      <w:r w:rsidRPr="008A7A5B">
        <w:t>15.</w:t>
      </w:r>
      <w:r w:rsidR="002709F6" w:rsidRPr="008A7A5B">
        <w:t>5</w:t>
      </w:r>
      <w:r w:rsidRPr="008A7A5B">
        <w:t>. По вопросам, не урегулированным настоящим Договором, Стороны руководствуются законодательством Республики Беларусь. Если одно или несколько положений настоящего Договора входят в противоречие с действующим законодательством Республики Беларусь, то эти положения утрачивают силу, что не влечет недействительности остальных положений и Договора в целом. Счета, Заявки и Подтверждения Заявки, гарантийные письма, подписанные и переданные с использованием факсимильной связи, электронной почты, присланной/отправленной с официальных электронных адресов Сторон указанных в р</w:t>
      </w:r>
      <w:r w:rsidR="00384F4E" w:rsidRPr="008A7A5B">
        <w:t>еквизитах сторон или иными способами</w:t>
      </w:r>
      <w:r w:rsidRPr="008A7A5B">
        <w:t>, принимаются Сторонами</w:t>
      </w:r>
      <w:r w:rsidR="00384F4E" w:rsidRPr="008A7A5B">
        <w:t xml:space="preserve"> и </w:t>
      </w:r>
      <w:r w:rsidRPr="008A7A5B">
        <w:t>имеют юридическую силу. Прочие документы, включая отчеты, акты, настоящий Договор, дополнительные соглашения</w:t>
      </w:r>
      <w:r w:rsidR="00384F4E" w:rsidRPr="008A7A5B">
        <w:t xml:space="preserve"> и </w:t>
      </w:r>
      <w:r w:rsidRPr="008A7A5B">
        <w:t>приложения к нему имеют юридическую силу только в оригинале с использованием собственноручной подписи уполномоченных лиц сторон и скрепленные печатями сторон.</w:t>
      </w:r>
    </w:p>
    <w:p w14:paraId="79B76594" w14:textId="77777777" w:rsidR="00FE04B2" w:rsidRPr="008A7A5B" w:rsidRDefault="00943485" w:rsidP="00943485">
      <w:pPr>
        <w:shd w:val="clear" w:color="auto" w:fill="FFFFFF"/>
        <w:tabs>
          <w:tab w:val="left" w:pos="389"/>
          <w:tab w:val="left" w:pos="1605"/>
        </w:tabs>
        <w:ind w:firstLine="567"/>
        <w:jc w:val="both"/>
        <w:rPr>
          <w:color w:val="000000"/>
          <w:spacing w:val="3"/>
        </w:rPr>
      </w:pPr>
      <w:r w:rsidRPr="008A7A5B">
        <w:rPr>
          <w:color w:val="000000"/>
          <w:spacing w:val="3"/>
        </w:rPr>
        <w:tab/>
      </w:r>
    </w:p>
    <w:tbl>
      <w:tblPr>
        <w:tblW w:w="9856" w:type="dxa"/>
        <w:tblLook w:val="01E0" w:firstRow="1" w:lastRow="1" w:firstColumn="1" w:lastColumn="1" w:noHBand="0" w:noVBand="0"/>
      </w:tblPr>
      <w:tblGrid>
        <w:gridCol w:w="5070"/>
        <w:gridCol w:w="4786"/>
      </w:tblGrid>
      <w:tr w:rsidR="00FE04B2" w:rsidRPr="008A7A5B" w14:paraId="13353F0D" w14:textId="77777777" w:rsidTr="00313B3A">
        <w:tc>
          <w:tcPr>
            <w:tcW w:w="5070" w:type="dxa"/>
            <w:shd w:val="clear" w:color="auto" w:fill="auto"/>
          </w:tcPr>
          <w:p w14:paraId="0BC0E318" w14:textId="77777777" w:rsidR="00FE04B2" w:rsidRPr="008A7A5B" w:rsidRDefault="00D165BE" w:rsidP="00943485">
            <w:pPr>
              <w:jc w:val="both"/>
            </w:pPr>
            <w:proofErr w:type="spellStart"/>
            <w:r w:rsidRPr="008A7A5B">
              <w:t>Субкоми</w:t>
            </w:r>
            <w:r w:rsidR="00943485" w:rsidRPr="008A7A5B">
              <w:t>тент</w:t>
            </w:r>
            <w:proofErr w:type="spellEnd"/>
          </w:p>
          <w:p w14:paraId="01D4BACF" w14:textId="77777777" w:rsidR="00943485" w:rsidRPr="008A7A5B" w:rsidRDefault="00943485" w:rsidP="00943485">
            <w:pPr>
              <w:pStyle w:val="gmail-consplusnonformat"/>
              <w:spacing w:before="0" w:beforeAutospacing="0" w:after="0" w:afterAutospacing="0"/>
              <w:rPr>
                <w:rFonts w:ascii="Courier New" w:hAnsi="Courier New" w:cs="Courier New"/>
                <w:sz w:val="20"/>
                <w:szCs w:val="20"/>
              </w:rPr>
            </w:pPr>
            <w:r w:rsidRPr="008A7A5B">
              <w:rPr>
                <w:sz w:val="20"/>
                <w:szCs w:val="20"/>
              </w:rPr>
              <w:t>Общество с ограниченной ответственностью «</w:t>
            </w:r>
            <w:proofErr w:type="spellStart"/>
            <w:r w:rsidRPr="008A7A5B">
              <w:rPr>
                <w:sz w:val="20"/>
                <w:szCs w:val="20"/>
              </w:rPr>
              <w:t>БелТревелКом</w:t>
            </w:r>
            <w:proofErr w:type="spellEnd"/>
            <w:r w:rsidRPr="008A7A5B">
              <w:rPr>
                <w:sz w:val="20"/>
                <w:szCs w:val="20"/>
              </w:rPr>
              <w:t>»</w:t>
            </w:r>
          </w:p>
          <w:p w14:paraId="590F3552" w14:textId="19C2FB04" w:rsidR="00943485" w:rsidRPr="008A7A5B" w:rsidRDefault="00972A3B" w:rsidP="00943485">
            <w:pPr>
              <w:pStyle w:val="gmail-consplusnonformat"/>
              <w:spacing w:before="0" w:beforeAutospacing="0" w:after="0" w:afterAutospacing="0"/>
              <w:rPr>
                <w:rFonts w:ascii="Courier New" w:hAnsi="Courier New" w:cs="Courier New"/>
                <w:sz w:val="20"/>
                <w:szCs w:val="20"/>
              </w:rPr>
            </w:pPr>
            <w:r w:rsidRPr="00972A3B">
              <w:rPr>
                <w:sz w:val="20"/>
                <w:szCs w:val="20"/>
              </w:rPr>
              <w:t>224025</w:t>
            </w:r>
            <w:r>
              <w:rPr>
                <w:sz w:val="20"/>
                <w:szCs w:val="20"/>
                <w:lang w:val="uk-UA"/>
              </w:rPr>
              <w:t xml:space="preserve"> </w:t>
            </w:r>
            <w:r w:rsidR="00943485" w:rsidRPr="008A7A5B">
              <w:rPr>
                <w:sz w:val="20"/>
                <w:szCs w:val="20"/>
              </w:rPr>
              <w:t>г. Брест</w:t>
            </w:r>
            <w:r w:rsidRPr="00972A3B">
              <w:rPr>
                <w:sz w:val="20"/>
                <w:szCs w:val="20"/>
              </w:rPr>
              <w:t xml:space="preserve">, Лейтенанта Рябцева 92А/1. </w:t>
            </w:r>
          </w:p>
          <w:p w14:paraId="377D6561" w14:textId="77777777" w:rsidR="00943485" w:rsidRPr="008A7A5B" w:rsidRDefault="00943485" w:rsidP="00943485">
            <w:pPr>
              <w:pStyle w:val="gmail-consplusnonformat"/>
              <w:spacing w:before="0" w:beforeAutospacing="0" w:after="0" w:afterAutospacing="0"/>
              <w:rPr>
                <w:rFonts w:ascii="Courier New" w:hAnsi="Courier New" w:cs="Courier New"/>
                <w:sz w:val="20"/>
                <w:szCs w:val="20"/>
              </w:rPr>
            </w:pPr>
            <w:r w:rsidRPr="008A7A5B">
              <w:rPr>
                <w:sz w:val="20"/>
                <w:szCs w:val="20"/>
              </w:rPr>
              <w:t>УНП 291194524</w:t>
            </w:r>
          </w:p>
          <w:p w14:paraId="60A71BDE" w14:textId="77777777" w:rsidR="00943485" w:rsidRPr="008A7A5B" w:rsidRDefault="00943485" w:rsidP="00943485">
            <w:pPr>
              <w:pStyle w:val="gmail-consplusnonformat"/>
              <w:spacing w:before="0" w:beforeAutospacing="0" w:after="0" w:afterAutospacing="0"/>
              <w:rPr>
                <w:rFonts w:ascii="Courier New" w:hAnsi="Courier New" w:cs="Courier New"/>
                <w:sz w:val="20"/>
                <w:szCs w:val="20"/>
              </w:rPr>
            </w:pPr>
            <w:r w:rsidRPr="008A7A5B">
              <w:rPr>
                <w:sz w:val="20"/>
                <w:szCs w:val="20"/>
              </w:rPr>
              <w:t>ЗАО «Цептер Банк»</w:t>
            </w:r>
          </w:p>
          <w:p w14:paraId="05E5077E" w14:textId="77777777" w:rsidR="00943485" w:rsidRPr="008A7A5B" w:rsidRDefault="00943485" w:rsidP="00943485">
            <w:pPr>
              <w:pStyle w:val="gmail-consplusnonformat"/>
              <w:spacing w:before="0" w:beforeAutospacing="0" w:after="0" w:afterAutospacing="0"/>
              <w:rPr>
                <w:rFonts w:ascii="Courier New" w:hAnsi="Courier New" w:cs="Courier New"/>
                <w:sz w:val="20"/>
                <w:szCs w:val="20"/>
              </w:rPr>
            </w:pPr>
            <w:r w:rsidRPr="008A7A5B">
              <w:rPr>
                <w:sz w:val="20"/>
                <w:szCs w:val="20"/>
              </w:rPr>
              <w:t>р/</w:t>
            </w:r>
            <w:proofErr w:type="spellStart"/>
            <w:r w:rsidRPr="008A7A5B">
              <w:rPr>
                <w:sz w:val="20"/>
                <w:szCs w:val="20"/>
              </w:rPr>
              <w:t>сч</w:t>
            </w:r>
            <w:proofErr w:type="spellEnd"/>
            <w:r w:rsidRPr="008A7A5B">
              <w:rPr>
                <w:sz w:val="20"/>
                <w:szCs w:val="20"/>
              </w:rPr>
              <w:t xml:space="preserve">. </w:t>
            </w:r>
            <w:r w:rsidRPr="008A7A5B">
              <w:rPr>
                <w:sz w:val="20"/>
                <w:szCs w:val="20"/>
                <w:lang w:val="en-US"/>
              </w:rPr>
              <w:t>BY</w:t>
            </w:r>
            <w:r w:rsidRPr="008A7A5B">
              <w:rPr>
                <w:sz w:val="20"/>
                <w:szCs w:val="20"/>
              </w:rPr>
              <w:t>91</w:t>
            </w:r>
            <w:r w:rsidRPr="008A7A5B">
              <w:rPr>
                <w:sz w:val="20"/>
                <w:szCs w:val="20"/>
                <w:lang w:val="en-US"/>
              </w:rPr>
              <w:t>ZEPT</w:t>
            </w:r>
            <w:r w:rsidRPr="008A7A5B">
              <w:rPr>
                <w:sz w:val="20"/>
                <w:szCs w:val="20"/>
              </w:rPr>
              <w:t>30121006130109330000</w:t>
            </w:r>
          </w:p>
          <w:p w14:paraId="3E5D1935" w14:textId="77777777" w:rsidR="00943485" w:rsidRPr="008A7A5B" w:rsidRDefault="00943485" w:rsidP="00943485">
            <w:pPr>
              <w:pStyle w:val="gmail-consplusnonformat"/>
              <w:spacing w:before="0" w:beforeAutospacing="0" w:after="0" w:afterAutospacing="0"/>
              <w:rPr>
                <w:rFonts w:ascii="Courier New" w:hAnsi="Courier New" w:cs="Courier New"/>
                <w:sz w:val="20"/>
                <w:szCs w:val="20"/>
              </w:rPr>
            </w:pPr>
            <w:r w:rsidRPr="008A7A5B">
              <w:rPr>
                <w:sz w:val="20"/>
                <w:szCs w:val="20"/>
              </w:rPr>
              <w:t xml:space="preserve">БИК </w:t>
            </w:r>
            <w:r w:rsidRPr="008A7A5B">
              <w:rPr>
                <w:sz w:val="20"/>
                <w:szCs w:val="20"/>
                <w:lang w:val="en-US"/>
              </w:rPr>
              <w:t>ZEPTBY</w:t>
            </w:r>
            <w:r w:rsidRPr="008A7A5B">
              <w:rPr>
                <w:sz w:val="20"/>
                <w:szCs w:val="20"/>
              </w:rPr>
              <w:t>2</w:t>
            </w:r>
            <w:r w:rsidRPr="008A7A5B">
              <w:rPr>
                <w:sz w:val="20"/>
                <w:szCs w:val="20"/>
                <w:lang w:val="en-US"/>
              </w:rPr>
              <w:t>X</w:t>
            </w:r>
            <w:r w:rsidRPr="008A7A5B">
              <w:rPr>
                <w:sz w:val="20"/>
                <w:szCs w:val="20"/>
              </w:rPr>
              <w:t xml:space="preserve"> УНП 807000214</w:t>
            </w:r>
          </w:p>
          <w:p w14:paraId="149CD515" w14:textId="77777777" w:rsidR="00943485" w:rsidRPr="008A7A5B" w:rsidRDefault="00943485" w:rsidP="00943485">
            <w:pPr>
              <w:pStyle w:val="gmail-consplusnonformat"/>
              <w:spacing w:before="0" w:beforeAutospacing="0" w:after="0" w:afterAutospacing="0"/>
              <w:rPr>
                <w:rFonts w:ascii="Courier New" w:hAnsi="Courier New" w:cs="Courier New"/>
                <w:sz w:val="20"/>
                <w:szCs w:val="20"/>
              </w:rPr>
            </w:pPr>
            <w:r w:rsidRPr="008A7A5B">
              <w:rPr>
                <w:sz w:val="20"/>
                <w:szCs w:val="20"/>
              </w:rPr>
              <w:t>220034, г. Минск, ул. Платонова, 1Б</w:t>
            </w:r>
          </w:p>
          <w:p w14:paraId="5FA73D66" w14:textId="77777777" w:rsidR="00943485" w:rsidRPr="008A7A5B" w:rsidRDefault="00943485" w:rsidP="00943485">
            <w:pPr>
              <w:pStyle w:val="gmail-consplusnonformat"/>
              <w:spacing w:before="0" w:beforeAutospacing="0" w:after="0" w:afterAutospacing="0"/>
              <w:rPr>
                <w:rFonts w:ascii="Courier New" w:hAnsi="Courier New" w:cs="Courier New"/>
                <w:sz w:val="20"/>
                <w:szCs w:val="20"/>
              </w:rPr>
            </w:pPr>
            <w:r w:rsidRPr="008A7A5B">
              <w:rPr>
                <w:sz w:val="20"/>
                <w:szCs w:val="20"/>
              </w:rPr>
              <w:t>Центр банковских услуг 1 г. Брест</w:t>
            </w:r>
          </w:p>
          <w:p w14:paraId="2DEB69CB" w14:textId="77777777" w:rsidR="00943485" w:rsidRPr="008A7A5B" w:rsidRDefault="00943485" w:rsidP="00943485">
            <w:pPr>
              <w:pStyle w:val="gmail-consplusnonformat"/>
              <w:spacing w:before="0" w:beforeAutospacing="0" w:after="0" w:afterAutospacing="0"/>
              <w:rPr>
                <w:sz w:val="20"/>
                <w:szCs w:val="20"/>
              </w:rPr>
            </w:pPr>
            <w:r w:rsidRPr="008A7A5B">
              <w:rPr>
                <w:sz w:val="20"/>
                <w:szCs w:val="20"/>
              </w:rPr>
              <w:t>224030, г. Брест, ул. Советская, 34</w:t>
            </w:r>
            <w:r w:rsidRPr="008A7A5B">
              <w:rPr>
                <w:rFonts w:ascii="Courier New" w:hAnsi="Courier New" w:cs="Courier New"/>
                <w:sz w:val="20"/>
                <w:szCs w:val="20"/>
              </w:rPr>
              <w:t xml:space="preserve"> </w:t>
            </w:r>
          </w:p>
        </w:tc>
        <w:tc>
          <w:tcPr>
            <w:tcW w:w="4786" w:type="dxa"/>
            <w:shd w:val="clear" w:color="auto" w:fill="auto"/>
          </w:tcPr>
          <w:p w14:paraId="3B464E43" w14:textId="77777777" w:rsidR="00FE04B2" w:rsidRPr="008A7A5B" w:rsidRDefault="00D165BE" w:rsidP="00943485">
            <w:pPr>
              <w:ind w:firstLine="567"/>
              <w:jc w:val="both"/>
            </w:pPr>
            <w:proofErr w:type="spellStart"/>
            <w:r w:rsidRPr="008A7A5B">
              <w:t>Субкоми</w:t>
            </w:r>
            <w:r w:rsidR="00943485" w:rsidRPr="008A7A5B">
              <w:t>ссионер</w:t>
            </w:r>
            <w:proofErr w:type="spellEnd"/>
          </w:p>
        </w:tc>
      </w:tr>
      <w:tr w:rsidR="00FE04B2" w:rsidRPr="008A7A5B" w14:paraId="740E812E" w14:textId="77777777" w:rsidTr="00313B3A">
        <w:tc>
          <w:tcPr>
            <w:tcW w:w="5070" w:type="dxa"/>
            <w:shd w:val="clear" w:color="auto" w:fill="auto"/>
          </w:tcPr>
          <w:p w14:paraId="7CC09FF9" w14:textId="77777777" w:rsidR="00FE04B2" w:rsidRPr="008A7A5B" w:rsidRDefault="00FE04B2" w:rsidP="00E340A2">
            <w:pPr>
              <w:ind w:firstLine="567"/>
              <w:jc w:val="both"/>
              <w:rPr>
                <w:color w:val="000000"/>
              </w:rPr>
            </w:pPr>
          </w:p>
          <w:p w14:paraId="04C613E3" w14:textId="77777777" w:rsidR="00FE04B2" w:rsidRPr="008A7A5B" w:rsidRDefault="00FE04B2" w:rsidP="00943485">
            <w:pPr>
              <w:shd w:val="clear" w:color="auto" w:fill="FFFFFF"/>
              <w:jc w:val="both"/>
              <w:rPr>
                <w:color w:val="000000"/>
              </w:rPr>
            </w:pPr>
            <w:r w:rsidRPr="008A7A5B">
              <w:rPr>
                <w:color w:val="000000"/>
                <w:spacing w:val="4"/>
              </w:rPr>
              <w:t xml:space="preserve">Директор </w:t>
            </w:r>
            <w:r w:rsidRPr="008A7A5B">
              <w:rPr>
                <w:color w:val="000000"/>
              </w:rPr>
              <w:t>_______</w:t>
            </w:r>
            <w:r w:rsidR="00313B3A" w:rsidRPr="008A7A5B">
              <w:rPr>
                <w:color w:val="000000"/>
              </w:rPr>
              <w:t xml:space="preserve"> И.Л. </w:t>
            </w:r>
            <w:proofErr w:type="spellStart"/>
            <w:r w:rsidR="00313B3A" w:rsidRPr="008A7A5B">
              <w:rPr>
                <w:color w:val="000000"/>
              </w:rPr>
              <w:t>Данилькевич</w:t>
            </w:r>
            <w:proofErr w:type="spellEnd"/>
            <w:r w:rsidRPr="008A7A5B">
              <w:rPr>
                <w:color w:val="000000"/>
              </w:rPr>
              <w:t xml:space="preserve"> </w:t>
            </w:r>
          </w:p>
          <w:p w14:paraId="3DF5ABD4" w14:textId="77777777" w:rsidR="00FE04B2" w:rsidRPr="008A7A5B" w:rsidRDefault="00FE04B2" w:rsidP="00E340A2">
            <w:pPr>
              <w:ind w:firstLine="567"/>
              <w:jc w:val="both"/>
            </w:pPr>
          </w:p>
        </w:tc>
        <w:tc>
          <w:tcPr>
            <w:tcW w:w="4786" w:type="dxa"/>
            <w:shd w:val="clear" w:color="auto" w:fill="auto"/>
          </w:tcPr>
          <w:p w14:paraId="14CDBEFB" w14:textId="77777777" w:rsidR="00FE04B2" w:rsidRPr="008A7A5B" w:rsidRDefault="00FE04B2" w:rsidP="00E340A2">
            <w:pPr>
              <w:ind w:firstLine="567"/>
              <w:jc w:val="both"/>
            </w:pPr>
          </w:p>
          <w:p w14:paraId="34246A4B" w14:textId="77777777" w:rsidR="000212A5" w:rsidRPr="00A67F8A" w:rsidRDefault="00FE04B2" w:rsidP="00313B3A">
            <w:pPr>
              <w:pStyle w:val="Heading10"/>
              <w:keepNext/>
              <w:keepLines/>
              <w:shd w:val="clear" w:color="auto" w:fill="auto"/>
              <w:spacing w:before="0" w:line="240" w:lineRule="auto"/>
              <w:ind w:firstLine="567"/>
              <w:jc w:val="both"/>
              <w:outlineLvl w:val="9"/>
              <w:rPr>
                <w:sz w:val="20"/>
                <w:szCs w:val="20"/>
                <w:lang w:val="ru-RU" w:eastAsia="ru-RU"/>
              </w:rPr>
            </w:pPr>
            <w:r w:rsidRPr="00A67F8A">
              <w:rPr>
                <w:sz w:val="20"/>
                <w:szCs w:val="20"/>
                <w:lang w:val="ru-RU" w:eastAsia="ru-RU"/>
              </w:rPr>
              <w:t>Дире</w:t>
            </w:r>
            <w:r w:rsidRPr="008A7A5B">
              <w:rPr>
                <w:sz w:val="20"/>
                <w:szCs w:val="20"/>
                <w:lang w:val="ru-RU" w:eastAsia="ru-RU"/>
              </w:rPr>
              <w:t xml:space="preserve">ктор _________________ </w:t>
            </w:r>
          </w:p>
        </w:tc>
      </w:tr>
    </w:tbl>
    <w:p w14:paraId="6B7EBBEB" w14:textId="77777777" w:rsidR="00513F00" w:rsidRPr="008A7A5B" w:rsidRDefault="00513F00" w:rsidP="00E340A2">
      <w:pPr>
        <w:ind w:firstLine="567"/>
        <w:jc w:val="both"/>
      </w:pPr>
    </w:p>
    <w:p w14:paraId="77FC0A19" w14:textId="77777777" w:rsidR="008A7A5B" w:rsidRPr="008A7A5B" w:rsidRDefault="008A7A5B" w:rsidP="008A7A5B">
      <w:pPr>
        <w:jc w:val="both"/>
      </w:pPr>
    </w:p>
    <w:p w14:paraId="1B1C584C" w14:textId="77777777" w:rsidR="000212A5" w:rsidRPr="000212A5" w:rsidRDefault="00656190" w:rsidP="00680D09">
      <w:pPr>
        <w:jc w:val="center"/>
        <w:rPr>
          <w:sz w:val="24"/>
          <w:szCs w:val="24"/>
        </w:rPr>
      </w:pPr>
      <w:r>
        <w:rPr>
          <w:sz w:val="28"/>
          <w:szCs w:val="28"/>
        </w:rPr>
        <w:br w:type="page"/>
      </w:r>
      <w:r w:rsidR="000212A5" w:rsidRPr="000212A5">
        <w:rPr>
          <w:sz w:val="24"/>
          <w:szCs w:val="24"/>
        </w:rPr>
        <w:lastRenderedPageBreak/>
        <w:t>Приложение № 1</w:t>
      </w:r>
    </w:p>
    <w:p w14:paraId="29740EC9" w14:textId="77777777" w:rsidR="000212A5" w:rsidRPr="000212A5" w:rsidRDefault="000212A5" w:rsidP="005204FA">
      <w:pPr>
        <w:spacing w:line="7" w:lineRule="exact"/>
        <w:ind w:left="6096"/>
        <w:jc w:val="both"/>
        <w:rPr>
          <w:sz w:val="24"/>
          <w:szCs w:val="24"/>
        </w:rPr>
      </w:pPr>
    </w:p>
    <w:p w14:paraId="6468112E" w14:textId="77777777" w:rsidR="000212A5" w:rsidRPr="000212A5" w:rsidRDefault="000212A5" w:rsidP="005204FA">
      <w:pPr>
        <w:ind w:left="6096" w:right="20"/>
        <w:jc w:val="both"/>
        <w:rPr>
          <w:sz w:val="24"/>
          <w:szCs w:val="24"/>
        </w:rPr>
      </w:pPr>
      <w:r w:rsidRPr="000212A5">
        <w:rPr>
          <w:sz w:val="24"/>
          <w:szCs w:val="24"/>
        </w:rPr>
        <w:t>к договору комиссии №___________</w:t>
      </w:r>
    </w:p>
    <w:p w14:paraId="0767FB97" w14:textId="77777777" w:rsidR="000212A5" w:rsidRPr="000212A5" w:rsidRDefault="000212A5" w:rsidP="005204FA">
      <w:pPr>
        <w:spacing w:line="3" w:lineRule="exact"/>
        <w:ind w:left="6096"/>
        <w:jc w:val="both"/>
        <w:rPr>
          <w:sz w:val="24"/>
          <w:szCs w:val="24"/>
        </w:rPr>
      </w:pPr>
    </w:p>
    <w:p w14:paraId="3B2B7638" w14:textId="77777777" w:rsidR="000212A5" w:rsidRPr="000212A5" w:rsidRDefault="000212A5" w:rsidP="005204FA">
      <w:pPr>
        <w:ind w:left="6096"/>
        <w:jc w:val="both"/>
        <w:rPr>
          <w:sz w:val="24"/>
          <w:szCs w:val="24"/>
        </w:rPr>
      </w:pPr>
      <w:r w:rsidRPr="000212A5">
        <w:rPr>
          <w:sz w:val="24"/>
          <w:szCs w:val="24"/>
        </w:rPr>
        <w:t>от «___</w:t>
      </w:r>
      <w:proofErr w:type="gramStart"/>
      <w:r w:rsidRPr="000212A5">
        <w:rPr>
          <w:sz w:val="24"/>
          <w:szCs w:val="24"/>
        </w:rPr>
        <w:t>_»_</w:t>
      </w:r>
      <w:proofErr w:type="gramEnd"/>
      <w:r w:rsidRPr="000212A5">
        <w:rPr>
          <w:sz w:val="24"/>
          <w:szCs w:val="24"/>
        </w:rPr>
        <w:t>___________20___г.</w:t>
      </w:r>
    </w:p>
    <w:p w14:paraId="0D631C30" w14:textId="77777777" w:rsidR="000212A5" w:rsidRPr="000212A5" w:rsidRDefault="000212A5" w:rsidP="000212A5">
      <w:pPr>
        <w:spacing w:line="258" w:lineRule="exact"/>
        <w:ind w:left="7513"/>
        <w:jc w:val="both"/>
        <w:rPr>
          <w:sz w:val="24"/>
          <w:szCs w:val="24"/>
        </w:rPr>
      </w:pPr>
    </w:p>
    <w:p w14:paraId="2E3D08BF" w14:textId="77777777" w:rsidR="00056DCE" w:rsidRDefault="000212A5" w:rsidP="005204FA">
      <w:pPr>
        <w:ind w:left="3828"/>
        <w:rPr>
          <w:b/>
          <w:bCs/>
          <w:sz w:val="24"/>
          <w:szCs w:val="24"/>
        </w:rPr>
      </w:pPr>
      <w:r w:rsidRPr="000212A5">
        <w:rPr>
          <w:b/>
          <w:bCs/>
          <w:sz w:val="24"/>
          <w:szCs w:val="24"/>
        </w:rPr>
        <w:t xml:space="preserve">Директору </w:t>
      </w:r>
      <w:r w:rsidR="00056DCE">
        <w:rPr>
          <w:b/>
          <w:bCs/>
          <w:sz w:val="24"/>
          <w:szCs w:val="24"/>
        </w:rPr>
        <w:t>ООО «</w:t>
      </w:r>
      <w:proofErr w:type="spellStart"/>
      <w:r w:rsidR="00056DCE">
        <w:rPr>
          <w:b/>
          <w:bCs/>
          <w:sz w:val="24"/>
          <w:szCs w:val="24"/>
        </w:rPr>
        <w:t>БелТревелКом</w:t>
      </w:r>
      <w:proofErr w:type="spellEnd"/>
      <w:r w:rsidR="00056DCE">
        <w:rPr>
          <w:b/>
          <w:bCs/>
          <w:sz w:val="24"/>
          <w:szCs w:val="24"/>
        </w:rPr>
        <w:t>»</w:t>
      </w:r>
    </w:p>
    <w:p w14:paraId="768560C6" w14:textId="77777777" w:rsidR="000212A5" w:rsidRPr="000212A5" w:rsidRDefault="000212A5" w:rsidP="005204FA">
      <w:pPr>
        <w:ind w:left="3828"/>
        <w:rPr>
          <w:sz w:val="24"/>
          <w:szCs w:val="24"/>
        </w:rPr>
      </w:pPr>
      <w:proofErr w:type="spellStart"/>
      <w:r>
        <w:rPr>
          <w:b/>
          <w:bCs/>
          <w:sz w:val="24"/>
          <w:szCs w:val="24"/>
        </w:rPr>
        <w:t>Данилькевичу</w:t>
      </w:r>
      <w:proofErr w:type="spellEnd"/>
      <w:r>
        <w:rPr>
          <w:b/>
          <w:bCs/>
          <w:sz w:val="24"/>
          <w:szCs w:val="24"/>
        </w:rPr>
        <w:t xml:space="preserve"> И.Л.</w:t>
      </w:r>
    </w:p>
    <w:p w14:paraId="75DE8084" w14:textId="77777777" w:rsidR="000212A5" w:rsidRPr="000212A5" w:rsidRDefault="000212A5" w:rsidP="005204FA">
      <w:pPr>
        <w:widowControl/>
        <w:tabs>
          <w:tab w:val="left" w:pos="5340"/>
        </w:tabs>
        <w:autoSpaceDE/>
        <w:autoSpaceDN/>
        <w:adjustRightInd/>
        <w:ind w:left="3828"/>
        <w:rPr>
          <w:b/>
          <w:bCs/>
          <w:sz w:val="24"/>
          <w:szCs w:val="24"/>
        </w:rPr>
      </w:pPr>
    </w:p>
    <w:p w14:paraId="73F53A11" w14:textId="77777777" w:rsidR="000212A5" w:rsidRPr="000212A5" w:rsidRDefault="000212A5" w:rsidP="005204FA">
      <w:pPr>
        <w:ind w:left="3828"/>
        <w:rPr>
          <w:b/>
          <w:bCs/>
          <w:sz w:val="24"/>
          <w:szCs w:val="24"/>
        </w:rPr>
      </w:pPr>
      <w:r w:rsidRPr="000212A5">
        <w:rPr>
          <w:sz w:val="24"/>
          <w:szCs w:val="24"/>
        </w:rPr>
        <w:t>_____________________________________________</w:t>
      </w:r>
    </w:p>
    <w:p w14:paraId="21C19098" w14:textId="77777777" w:rsidR="000212A5" w:rsidRPr="000212A5" w:rsidRDefault="000212A5" w:rsidP="005204FA">
      <w:pPr>
        <w:ind w:left="3828"/>
        <w:rPr>
          <w:b/>
          <w:bCs/>
          <w:sz w:val="24"/>
          <w:szCs w:val="24"/>
        </w:rPr>
      </w:pPr>
      <w:r w:rsidRPr="000212A5">
        <w:rPr>
          <w:sz w:val="24"/>
          <w:szCs w:val="24"/>
        </w:rPr>
        <w:t>(полное наименование юридического лица)</w:t>
      </w:r>
    </w:p>
    <w:p w14:paraId="19D4D8C9" w14:textId="77777777" w:rsidR="000212A5" w:rsidRPr="000212A5" w:rsidRDefault="000212A5" w:rsidP="005204FA">
      <w:pPr>
        <w:ind w:left="3828"/>
        <w:rPr>
          <w:b/>
          <w:bCs/>
          <w:sz w:val="24"/>
          <w:szCs w:val="24"/>
        </w:rPr>
      </w:pPr>
      <w:r w:rsidRPr="000212A5">
        <w:rPr>
          <w:sz w:val="24"/>
          <w:szCs w:val="24"/>
        </w:rPr>
        <w:t>Адрес:</w:t>
      </w:r>
    </w:p>
    <w:p w14:paraId="158D4807" w14:textId="77777777" w:rsidR="000212A5" w:rsidRPr="000212A5" w:rsidRDefault="000212A5" w:rsidP="005204FA">
      <w:pPr>
        <w:spacing w:line="2" w:lineRule="exact"/>
        <w:ind w:left="3828"/>
        <w:rPr>
          <w:b/>
          <w:bCs/>
          <w:sz w:val="24"/>
          <w:szCs w:val="24"/>
        </w:rPr>
      </w:pPr>
    </w:p>
    <w:p w14:paraId="6810E013" w14:textId="77777777" w:rsidR="000212A5" w:rsidRPr="000212A5" w:rsidRDefault="000212A5" w:rsidP="005204FA">
      <w:pPr>
        <w:ind w:left="3828"/>
        <w:rPr>
          <w:b/>
          <w:bCs/>
          <w:sz w:val="24"/>
          <w:szCs w:val="24"/>
        </w:rPr>
      </w:pPr>
      <w:r w:rsidRPr="000212A5">
        <w:rPr>
          <w:sz w:val="24"/>
          <w:szCs w:val="24"/>
        </w:rPr>
        <w:t>_____________________________________________</w:t>
      </w:r>
    </w:p>
    <w:p w14:paraId="6A712732" w14:textId="77777777" w:rsidR="000212A5" w:rsidRPr="000212A5" w:rsidRDefault="000212A5" w:rsidP="005204FA">
      <w:pPr>
        <w:ind w:left="3828"/>
        <w:rPr>
          <w:b/>
          <w:bCs/>
          <w:sz w:val="24"/>
          <w:szCs w:val="24"/>
        </w:rPr>
      </w:pPr>
      <w:r w:rsidRPr="000212A5">
        <w:rPr>
          <w:sz w:val="24"/>
          <w:szCs w:val="24"/>
        </w:rPr>
        <w:t>(фактический адрес)</w:t>
      </w:r>
    </w:p>
    <w:p w14:paraId="11F99164" w14:textId="77777777" w:rsidR="000212A5" w:rsidRPr="000212A5" w:rsidRDefault="000212A5" w:rsidP="005204FA">
      <w:pPr>
        <w:ind w:left="3828"/>
        <w:rPr>
          <w:b/>
          <w:bCs/>
          <w:sz w:val="24"/>
          <w:szCs w:val="24"/>
        </w:rPr>
      </w:pPr>
      <w:r w:rsidRPr="000212A5">
        <w:rPr>
          <w:sz w:val="24"/>
          <w:szCs w:val="24"/>
        </w:rPr>
        <w:t>УНП_________________________________</w:t>
      </w:r>
    </w:p>
    <w:p w14:paraId="2E4B7635" w14:textId="77777777" w:rsidR="000212A5" w:rsidRPr="000212A5" w:rsidRDefault="000212A5" w:rsidP="005204FA">
      <w:pPr>
        <w:spacing w:line="274" w:lineRule="exact"/>
        <w:ind w:left="3828"/>
        <w:rPr>
          <w:sz w:val="24"/>
          <w:szCs w:val="24"/>
        </w:rPr>
      </w:pPr>
    </w:p>
    <w:p w14:paraId="200290AB" w14:textId="77777777" w:rsidR="000212A5" w:rsidRDefault="000212A5" w:rsidP="000212A5">
      <w:pPr>
        <w:ind w:left="280"/>
        <w:rPr>
          <w:sz w:val="24"/>
          <w:szCs w:val="24"/>
        </w:rPr>
      </w:pPr>
      <w:r w:rsidRPr="000212A5">
        <w:rPr>
          <w:sz w:val="24"/>
          <w:szCs w:val="24"/>
        </w:rPr>
        <w:t>Исх. №__________</w:t>
      </w:r>
    </w:p>
    <w:p w14:paraId="1D74B98E" w14:textId="77777777" w:rsidR="000212A5" w:rsidRPr="000212A5" w:rsidRDefault="000212A5" w:rsidP="000212A5">
      <w:pPr>
        <w:ind w:left="280"/>
        <w:rPr>
          <w:sz w:val="24"/>
          <w:szCs w:val="24"/>
        </w:rPr>
      </w:pPr>
      <w:r w:rsidRPr="000212A5">
        <w:rPr>
          <w:sz w:val="24"/>
          <w:szCs w:val="24"/>
        </w:rPr>
        <w:t>от «_____</w:t>
      </w:r>
      <w:proofErr w:type="gramStart"/>
      <w:r w:rsidRPr="000212A5">
        <w:rPr>
          <w:sz w:val="24"/>
          <w:szCs w:val="24"/>
        </w:rPr>
        <w:t>_»_</w:t>
      </w:r>
      <w:proofErr w:type="gramEnd"/>
      <w:r w:rsidRPr="000212A5">
        <w:rPr>
          <w:sz w:val="24"/>
          <w:szCs w:val="24"/>
        </w:rPr>
        <w:t>_____________20_____г.</w:t>
      </w:r>
    </w:p>
    <w:p w14:paraId="21FF305D" w14:textId="77777777" w:rsidR="000212A5" w:rsidRPr="000212A5" w:rsidRDefault="000212A5" w:rsidP="000212A5">
      <w:pPr>
        <w:spacing w:line="200" w:lineRule="exact"/>
        <w:rPr>
          <w:sz w:val="24"/>
          <w:szCs w:val="24"/>
        </w:rPr>
      </w:pPr>
    </w:p>
    <w:p w14:paraId="55EF26F7" w14:textId="77777777" w:rsidR="000212A5" w:rsidRPr="000212A5" w:rsidRDefault="000212A5" w:rsidP="000212A5">
      <w:pPr>
        <w:spacing w:line="200" w:lineRule="exact"/>
        <w:rPr>
          <w:sz w:val="24"/>
          <w:szCs w:val="24"/>
        </w:rPr>
      </w:pPr>
    </w:p>
    <w:p w14:paraId="52B6C100" w14:textId="77777777" w:rsidR="000212A5" w:rsidRPr="000212A5" w:rsidRDefault="000212A5" w:rsidP="000212A5">
      <w:pPr>
        <w:spacing w:line="200" w:lineRule="exact"/>
        <w:rPr>
          <w:sz w:val="24"/>
          <w:szCs w:val="24"/>
        </w:rPr>
      </w:pPr>
    </w:p>
    <w:p w14:paraId="4816ECB9" w14:textId="77777777" w:rsidR="000212A5" w:rsidRPr="000212A5" w:rsidRDefault="000212A5" w:rsidP="000212A5">
      <w:pPr>
        <w:spacing w:line="258" w:lineRule="exact"/>
        <w:rPr>
          <w:sz w:val="24"/>
          <w:szCs w:val="24"/>
        </w:rPr>
      </w:pPr>
    </w:p>
    <w:p w14:paraId="3284593D" w14:textId="77777777" w:rsidR="000212A5" w:rsidRPr="000212A5" w:rsidRDefault="000212A5" w:rsidP="000212A5">
      <w:pPr>
        <w:ind w:right="-279"/>
        <w:jc w:val="center"/>
        <w:rPr>
          <w:sz w:val="24"/>
          <w:szCs w:val="24"/>
        </w:rPr>
      </w:pPr>
      <w:r w:rsidRPr="000212A5">
        <w:rPr>
          <w:b/>
          <w:bCs/>
          <w:sz w:val="24"/>
          <w:szCs w:val="24"/>
        </w:rPr>
        <w:t>ГАРАНТИЙНОЕ ПИСЬМО</w:t>
      </w:r>
    </w:p>
    <w:p w14:paraId="1A603F72" w14:textId="77777777" w:rsidR="000212A5" w:rsidRPr="000212A5" w:rsidRDefault="000212A5" w:rsidP="000212A5">
      <w:pPr>
        <w:spacing w:line="38" w:lineRule="exact"/>
        <w:rPr>
          <w:sz w:val="24"/>
          <w:szCs w:val="24"/>
        </w:rPr>
      </w:pPr>
    </w:p>
    <w:p w14:paraId="796EBA6C" w14:textId="77777777" w:rsidR="000212A5" w:rsidRPr="000212A5" w:rsidRDefault="000212A5" w:rsidP="005204FA">
      <w:pPr>
        <w:jc w:val="both"/>
        <w:rPr>
          <w:sz w:val="24"/>
          <w:szCs w:val="24"/>
        </w:rPr>
      </w:pPr>
      <w:r w:rsidRPr="000212A5">
        <w:rPr>
          <w:sz w:val="24"/>
          <w:szCs w:val="24"/>
        </w:rPr>
        <w:t>____________________________________________</w:t>
      </w:r>
      <w:r>
        <w:rPr>
          <w:sz w:val="24"/>
          <w:szCs w:val="24"/>
        </w:rPr>
        <w:t xml:space="preserve">, </w:t>
      </w:r>
      <w:r w:rsidRPr="000212A5">
        <w:rPr>
          <w:sz w:val="24"/>
          <w:szCs w:val="24"/>
        </w:rPr>
        <w:t xml:space="preserve">в лице </w:t>
      </w:r>
      <w:r w:rsidR="004C428A">
        <w:rPr>
          <w:sz w:val="24"/>
          <w:szCs w:val="24"/>
        </w:rPr>
        <w:t xml:space="preserve">__________________, действующего на основании </w:t>
      </w:r>
      <w:r w:rsidRPr="000212A5">
        <w:rPr>
          <w:sz w:val="24"/>
          <w:szCs w:val="24"/>
        </w:rPr>
        <w:t>____________________</w:t>
      </w:r>
      <w:r w:rsidR="004C428A">
        <w:rPr>
          <w:sz w:val="24"/>
          <w:szCs w:val="24"/>
        </w:rPr>
        <w:t xml:space="preserve">, </w:t>
      </w:r>
      <w:r w:rsidRPr="000212A5">
        <w:rPr>
          <w:sz w:val="24"/>
          <w:szCs w:val="24"/>
        </w:rPr>
        <w:t>гарантирует полную оплату тура по счету №_______________________ от «_____» _________________20_____г., в соответствии с заявкой №______________________, в сумме ______________________________________________________________________ белорусских рублей. ________ коп. до/не позднее «_____» _______________20_____г.</w:t>
      </w:r>
    </w:p>
    <w:p w14:paraId="27F2C26A" w14:textId="77777777" w:rsidR="000212A5" w:rsidRPr="000212A5" w:rsidRDefault="000212A5" w:rsidP="005204FA">
      <w:pPr>
        <w:rPr>
          <w:sz w:val="24"/>
          <w:szCs w:val="24"/>
        </w:rPr>
      </w:pPr>
    </w:p>
    <w:p w14:paraId="271915AE" w14:textId="77777777" w:rsidR="000212A5" w:rsidRPr="004C428A" w:rsidRDefault="000212A5" w:rsidP="005204FA">
      <w:pPr>
        <w:widowControl/>
        <w:numPr>
          <w:ilvl w:val="0"/>
          <w:numId w:val="21"/>
        </w:numPr>
        <w:tabs>
          <w:tab w:val="left" w:pos="497"/>
        </w:tabs>
        <w:autoSpaceDE/>
        <w:autoSpaceDN/>
        <w:adjustRightInd/>
        <w:ind w:firstLine="283"/>
        <w:jc w:val="both"/>
        <w:rPr>
          <w:bCs/>
          <w:iCs/>
          <w:sz w:val="24"/>
          <w:szCs w:val="24"/>
        </w:rPr>
      </w:pPr>
      <w:r w:rsidRPr="004C428A">
        <w:rPr>
          <w:bCs/>
          <w:iCs/>
          <w:sz w:val="24"/>
          <w:szCs w:val="24"/>
        </w:rPr>
        <w:t xml:space="preserve">случае </w:t>
      </w:r>
      <w:r w:rsidR="004C428A" w:rsidRPr="004C428A">
        <w:rPr>
          <w:bCs/>
          <w:iCs/>
          <w:sz w:val="24"/>
          <w:szCs w:val="24"/>
        </w:rPr>
        <w:t>ненадлежащего исполнения обязательств по оплате тура в соответствии с условиями договора комиссии № ___ от __________ г. согласны на уплату штрафных санкций и компенсацию ущерба, причиненного ненадлежащим исполнением</w:t>
      </w:r>
      <w:r w:rsidRPr="004C428A">
        <w:rPr>
          <w:bCs/>
          <w:iCs/>
          <w:sz w:val="24"/>
          <w:szCs w:val="24"/>
        </w:rPr>
        <w:t xml:space="preserve">. В случае изменения курса валют, </w:t>
      </w:r>
      <w:r w:rsidR="004C428A">
        <w:rPr>
          <w:bCs/>
          <w:iCs/>
          <w:sz w:val="24"/>
          <w:szCs w:val="24"/>
        </w:rPr>
        <w:t>оплату обязуемся производить с учетом курсовой разницы</w:t>
      </w:r>
      <w:r w:rsidRPr="004C428A">
        <w:rPr>
          <w:bCs/>
          <w:iCs/>
          <w:sz w:val="24"/>
          <w:szCs w:val="24"/>
        </w:rPr>
        <w:t>.</w:t>
      </w:r>
    </w:p>
    <w:p w14:paraId="08617E65" w14:textId="77777777" w:rsidR="000212A5" w:rsidRPr="004C428A" w:rsidRDefault="000212A5" w:rsidP="005204FA">
      <w:pPr>
        <w:rPr>
          <w:sz w:val="24"/>
          <w:szCs w:val="24"/>
        </w:rPr>
      </w:pPr>
    </w:p>
    <w:p w14:paraId="1F3A956D" w14:textId="77777777" w:rsidR="004C428A" w:rsidRPr="005204FA" w:rsidRDefault="004C428A" w:rsidP="005204FA">
      <w:pPr>
        <w:ind w:firstLine="276"/>
        <w:jc w:val="both"/>
        <w:rPr>
          <w:bCs/>
          <w:iCs/>
          <w:sz w:val="24"/>
          <w:szCs w:val="24"/>
        </w:rPr>
      </w:pPr>
      <w:r w:rsidRPr="005204FA">
        <w:rPr>
          <w:bCs/>
          <w:iCs/>
          <w:sz w:val="24"/>
          <w:szCs w:val="24"/>
        </w:rPr>
        <w:t>При не поступлении денежных средств на расчетный счет ООО «</w:t>
      </w:r>
      <w:proofErr w:type="spellStart"/>
      <w:r w:rsidRPr="005204FA">
        <w:rPr>
          <w:bCs/>
          <w:iCs/>
          <w:sz w:val="24"/>
          <w:szCs w:val="24"/>
        </w:rPr>
        <w:t>БелТревелКом</w:t>
      </w:r>
      <w:proofErr w:type="spellEnd"/>
      <w:r w:rsidRPr="005204FA">
        <w:rPr>
          <w:bCs/>
          <w:iCs/>
          <w:sz w:val="24"/>
          <w:szCs w:val="24"/>
        </w:rPr>
        <w:t xml:space="preserve">» в сроки, оговоренные в договоре </w:t>
      </w:r>
      <w:proofErr w:type="spellStart"/>
      <w:r w:rsidRPr="005204FA">
        <w:rPr>
          <w:bCs/>
          <w:iCs/>
          <w:sz w:val="24"/>
          <w:szCs w:val="24"/>
        </w:rPr>
        <w:t>субкомиссии</w:t>
      </w:r>
      <w:proofErr w:type="spellEnd"/>
      <w:r w:rsidRPr="005204FA">
        <w:rPr>
          <w:bCs/>
          <w:iCs/>
          <w:sz w:val="24"/>
          <w:szCs w:val="24"/>
        </w:rPr>
        <w:t>, ООО «</w:t>
      </w:r>
      <w:proofErr w:type="spellStart"/>
      <w:r w:rsidRPr="005204FA">
        <w:rPr>
          <w:bCs/>
          <w:iCs/>
          <w:sz w:val="24"/>
          <w:szCs w:val="24"/>
        </w:rPr>
        <w:t>БелТревелКом</w:t>
      </w:r>
      <w:proofErr w:type="spellEnd"/>
      <w:r w:rsidRPr="005204FA">
        <w:rPr>
          <w:bCs/>
          <w:iCs/>
          <w:sz w:val="24"/>
          <w:szCs w:val="24"/>
        </w:rPr>
        <w:t xml:space="preserve">» вправе в одностороннем порядке аннулировать заявку. В этом случае обязуемся произвести оплату штрафных санкций и компенсацию ущерба, причиненного ненадлежащим исполнением в порядке, установленным договором </w:t>
      </w:r>
      <w:proofErr w:type="spellStart"/>
      <w:r w:rsidRPr="005204FA">
        <w:rPr>
          <w:bCs/>
          <w:iCs/>
          <w:sz w:val="24"/>
          <w:szCs w:val="24"/>
        </w:rPr>
        <w:t>субкомиссии</w:t>
      </w:r>
      <w:proofErr w:type="spellEnd"/>
      <w:r w:rsidRPr="005204FA">
        <w:rPr>
          <w:bCs/>
          <w:iCs/>
          <w:sz w:val="24"/>
          <w:szCs w:val="24"/>
        </w:rPr>
        <w:t xml:space="preserve"> № ___ от _______г.</w:t>
      </w:r>
    </w:p>
    <w:p w14:paraId="25833AEF" w14:textId="77777777" w:rsidR="000212A5" w:rsidRPr="005204FA" w:rsidRDefault="000212A5" w:rsidP="005204FA">
      <w:pPr>
        <w:ind w:firstLine="276"/>
        <w:jc w:val="both"/>
        <w:rPr>
          <w:sz w:val="24"/>
          <w:szCs w:val="24"/>
        </w:rPr>
      </w:pPr>
      <w:r w:rsidRPr="005204FA">
        <w:rPr>
          <w:bCs/>
          <w:iCs/>
          <w:sz w:val="24"/>
          <w:szCs w:val="24"/>
        </w:rPr>
        <w:t xml:space="preserve">С </w:t>
      </w:r>
      <w:r w:rsidR="004C428A" w:rsidRPr="005204FA">
        <w:rPr>
          <w:bCs/>
          <w:iCs/>
          <w:sz w:val="24"/>
          <w:szCs w:val="24"/>
        </w:rPr>
        <w:t xml:space="preserve">момента </w:t>
      </w:r>
      <w:r w:rsidR="005204FA" w:rsidRPr="005204FA">
        <w:rPr>
          <w:bCs/>
          <w:iCs/>
          <w:sz w:val="24"/>
          <w:szCs w:val="24"/>
        </w:rPr>
        <w:t xml:space="preserve">получения уведомления об </w:t>
      </w:r>
      <w:r w:rsidR="004C428A" w:rsidRPr="005204FA">
        <w:rPr>
          <w:bCs/>
          <w:iCs/>
          <w:sz w:val="24"/>
          <w:szCs w:val="24"/>
        </w:rPr>
        <w:t>аннулировани</w:t>
      </w:r>
      <w:r w:rsidR="005204FA" w:rsidRPr="005204FA">
        <w:rPr>
          <w:bCs/>
          <w:iCs/>
          <w:sz w:val="24"/>
          <w:szCs w:val="24"/>
        </w:rPr>
        <w:t>и</w:t>
      </w:r>
      <w:r w:rsidR="004C428A" w:rsidRPr="005204FA">
        <w:rPr>
          <w:bCs/>
          <w:iCs/>
          <w:sz w:val="24"/>
          <w:szCs w:val="24"/>
        </w:rPr>
        <w:t xml:space="preserve"> </w:t>
      </w:r>
      <w:r w:rsidRPr="005204FA">
        <w:rPr>
          <w:bCs/>
          <w:iCs/>
          <w:sz w:val="24"/>
          <w:szCs w:val="24"/>
        </w:rPr>
        <w:t>заявк</w:t>
      </w:r>
      <w:r w:rsidR="004C428A" w:rsidRPr="005204FA">
        <w:rPr>
          <w:bCs/>
          <w:iCs/>
          <w:sz w:val="24"/>
          <w:szCs w:val="24"/>
        </w:rPr>
        <w:t>и</w:t>
      </w:r>
      <w:r w:rsidRPr="005204FA">
        <w:rPr>
          <w:bCs/>
          <w:iCs/>
          <w:sz w:val="24"/>
          <w:szCs w:val="24"/>
        </w:rPr>
        <w:t xml:space="preserve"> </w:t>
      </w:r>
      <w:r w:rsidR="005204FA" w:rsidRPr="005204FA">
        <w:rPr>
          <w:bCs/>
          <w:iCs/>
          <w:sz w:val="24"/>
          <w:szCs w:val="24"/>
        </w:rPr>
        <w:t xml:space="preserve">___________ </w:t>
      </w:r>
      <w:r w:rsidRPr="005204FA">
        <w:rPr>
          <w:bCs/>
          <w:iCs/>
          <w:sz w:val="24"/>
          <w:szCs w:val="24"/>
        </w:rPr>
        <w:t xml:space="preserve">принимает на себя полную ответственность перед туристами, в том числе за дальнейшее пребывание, обслуживание и </w:t>
      </w:r>
      <w:r w:rsidR="005204FA" w:rsidRPr="005204FA">
        <w:rPr>
          <w:bCs/>
          <w:iCs/>
          <w:sz w:val="24"/>
          <w:szCs w:val="24"/>
        </w:rPr>
        <w:t xml:space="preserve">их </w:t>
      </w:r>
      <w:r w:rsidRPr="005204FA">
        <w:rPr>
          <w:bCs/>
          <w:iCs/>
          <w:sz w:val="24"/>
          <w:szCs w:val="24"/>
        </w:rPr>
        <w:t xml:space="preserve">возврат туриста </w:t>
      </w:r>
      <w:r w:rsidR="005204FA" w:rsidRPr="005204FA">
        <w:rPr>
          <w:bCs/>
          <w:iCs/>
          <w:sz w:val="24"/>
          <w:szCs w:val="24"/>
        </w:rPr>
        <w:t>из</w:t>
      </w:r>
      <w:r w:rsidRPr="005204FA">
        <w:rPr>
          <w:bCs/>
          <w:iCs/>
          <w:sz w:val="24"/>
          <w:szCs w:val="24"/>
        </w:rPr>
        <w:t xml:space="preserve"> стран</w:t>
      </w:r>
      <w:r w:rsidR="005204FA" w:rsidRPr="005204FA">
        <w:rPr>
          <w:bCs/>
          <w:iCs/>
          <w:sz w:val="24"/>
          <w:szCs w:val="24"/>
        </w:rPr>
        <w:t>ы</w:t>
      </w:r>
      <w:r w:rsidRPr="005204FA">
        <w:rPr>
          <w:bCs/>
          <w:iCs/>
          <w:sz w:val="24"/>
          <w:szCs w:val="24"/>
        </w:rPr>
        <w:t xml:space="preserve"> пребывания.</w:t>
      </w:r>
    </w:p>
    <w:p w14:paraId="3678AF7A" w14:textId="77777777" w:rsidR="000212A5" w:rsidRPr="000212A5" w:rsidRDefault="000212A5" w:rsidP="005204FA">
      <w:pPr>
        <w:rPr>
          <w:sz w:val="24"/>
          <w:szCs w:val="24"/>
        </w:rPr>
      </w:pPr>
    </w:p>
    <w:p w14:paraId="4EF0AE31" w14:textId="77777777" w:rsidR="000212A5" w:rsidRPr="000212A5" w:rsidRDefault="000212A5" w:rsidP="005204FA">
      <w:pPr>
        <w:rPr>
          <w:sz w:val="24"/>
          <w:szCs w:val="24"/>
        </w:rPr>
      </w:pPr>
    </w:p>
    <w:p w14:paraId="02576399" w14:textId="77777777" w:rsidR="000212A5" w:rsidRPr="000212A5" w:rsidRDefault="000212A5" w:rsidP="005204FA">
      <w:pPr>
        <w:rPr>
          <w:sz w:val="24"/>
          <w:szCs w:val="24"/>
        </w:rPr>
      </w:pPr>
    </w:p>
    <w:p w14:paraId="6D94973B" w14:textId="77777777" w:rsidR="000212A5" w:rsidRPr="000212A5" w:rsidRDefault="000212A5" w:rsidP="005204FA">
      <w:pPr>
        <w:tabs>
          <w:tab w:val="left" w:pos="2480"/>
        </w:tabs>
        <w:rPr>
          <w:sz w:val="24"/>
          <w:szCs w:val="24"/>
        </w:rPr>
      </w:pPr>
      <w:r w:rsidRPr="000212A5">
        <w:rPr>
          <w:sz w:val="24"/>
          <w:szCs w:val="24"/>
        </w:rPr>
        <w:t>Директор</w:t>
      </w:r>
      <w:r w:rsidRPr="000212A5">
        <w:rPr>
          <w:sz w:val="24"/>
          <w:szCs w:val="24"/>
        </w:rPr>
        <w:tab/>
        <w:t>_____________________________________</w:t>
      </w:r>
    </w:p>
    <w:p w14:paraId="787AAA8B" w14:textId="77777777" w:rsidR="000212A5" w:rsidRPr="000212A5" w:rsidRDefault="009A5EC6" w:rsidP="005204FA">
      <w:pPr>
        <w:tabs>
          <w:tab w:val="left" w:pos="7780"/>
        </w:tabs>
        <w:rPr>
          <w:sz w:val="24"/>
          <w:szCs w:val="24"/>
        </w:rPr>
      </w:pPr>
      <w:r>
        <w:rPr>
          <w:sz w:val="24"/>
          <w:szCs w:val="24"/>
        </w:rPr>
        <w:t xml:space="preserve">                                                                  </w:t>
      </w:r>
      <w:r w:rsidR="000212A5" w:rsidRPr="000212A5">
        <w:rPr>
          <w:sz w:val="24"/>
          <w:szCs w:val="24"/>
        </w:rPr>
        <w:t>(подпись)</w:t>
      </w:r>
      <w:r w:rsidR="000212A5" w:rsidRPr="000212A5">
        <w:rPr>
          <w:sz w:val="24"/>
          <w:szCs w:val="24"/>
        </w:rPr>
        <w:tab/>
        <w:t>ФИО</w:t>
      </w:r>
    </w:p>
    <w:p w14:paraId="14ED8DDC" w14:textId="77777777" w:rsidR="000212A5" w:rsidRPr="000212A5" w:rsidRDefault="000212A5" w:rsidP="005204FA">
      <w:pPr>
        <w:rPr>
          <w:sz w:val="24"/>
          <w:szCs w:val="24"/>
        </w:rPr>
      </w:pPr>
    </w:p>
    <w:p w14:paraId="7867F208" w14:textId="77777777" w:rsidR="000212A5" w:rsidRPr="000212A5" w:rsidRDefault="000212A5" w:rsidP="005204FA">
      <w:pPr>
        <w:jc w:val="center"/>
        <w:rPr>
          <w:sz w:val="24"/>
          <w:szCs w:val="24"/>
        </w:rPr>
      </w:pPr>
      <w:r w:rsidRPr="000212A5">
        <w:rPr>
          <w:sz w:val="24"/>
          <w:szCs w:val="24"/>
        </w:rPr>
        <w:t>М.П.</w:t>
      </w:r>
    </w:p>
    <w:p w14:paraId="46BD1730" w14:textId="77777777" w:rsidR="000212A5" w:rsidRPr="000212A5" w:rsidRDefault="000212A5" w:rsidP="005204FA">
      <w:pPr>
        <w:rPr>
          <w:sz w:val="24"/>
          <w:szCs w:val="24"/>
        </w:rPr>
      </w:pPr>
    </w:p>
    <w:p w14:paraId="5F2F770F" w14:textId="77777777" w:rsidR="000212A5" w:rsidRPr="000212A5" w:rsidRDefault="000212A5" w:rsidP="005204FA">
      <w:pPr>
        <w:tabs>
          <w:tab w:val="left" w:pos="2480"/>
        </w:tabs>
        <w:rPr>
          <w:sz w:val="24"/>
          <w:szCs w:val="24"/>
        </w:rPr>
      </w:pPr>
      <w:r w:rsidRPr="000212A5">
        <w:rPr>
          <w:sz w:val="24"/>
          <w:szCs w:val="24"/>
        </w:rPr>
        <w:t>Бухгалтер</w:t>
      </w:r>
      <w:r w:rsidRPr="000212A5">
        <w:rPr>
          <w:sz w:val="24"/>
          <w:szCs w:val="24"/>
        </w:rPr>
        <w:tab/>
        <w:t>______________________________________</w:t>
      </w:r>
    </w:p>
    <w:p w14:paraId="3AF7667F" w14:textId="77777777" w:rsidR="000212A5" w:rsidRPr="000212A5" w:rsidRDefault="009A5EC6" w:rsidP="005204FA">
      <w:pPr>
        <w:tabs>
          <w:tab w:val="left" w:pos="7780"/>
        </w:tabs>
        <w:rPr>
          <w:sz w:val="24"/>
          <w:szCs w:val="24"/>
        </w:rPr>
      </w:pPr>
      <w:r>
        <w:rPr>
          <w:sz w:val="24"/>
          <w:szCs w:val="24"/>
        </w:rPr>
        <w:t xml:space="preserve">                                                                   </w:t>
      </w:r>
      <w:r w:rsidR="000212A5" w:rsidRPr="000212A5">
        <w:rPr>
          <w:sz w:val="24"/>
          <w:szCs w:val="24"/>
        </w:rPr>
        <w:t>(подпись)</w:t>
      </w:r>
      <w:r w:rsidR="000212A5" w:rsidRPr="000212A5">
        <w:rPr>
          <w:sz w:val="24"/>
          <w:szCs w:val="24"/>
        </w:rPr>
        <w:tab/>
        <w:t>ФИО</w:t>
      </w:r>
    </w:p>
    <w:p w14:paraId="4023ED21" w14:textId="77777777" w:rsidR="000212A5" w:rsidRPr="000212A5" w:rsidRDefault="000212A5" w:rsidP="000212A5">
      <w:pPr>
        <w:spacing w:line="200" w:lineRule="exact"/>
        <w:rPr>
          <w:sz w:val="24"/>
          <w:szCs w:val="24"/>
        </w:rPr>
      </w:pPr>
    </w:p>
    <w:p w14:paraId="3D4CE068" w14:textId="77777777" w:rsidR="000212A5" w:rsidRPr="000212A5" w:rsidRDefault="000212A5" w:rsidP="000212A5">
      <w:pPr>
        <w:spacing w:line="200" w:lineRule="exact"/>
        <w:rPr>
          <w:sz w:val="24"/>
          <w:szCs w:val="24"/>
        </w:rPr>
      </w:pPr>
    </w:p>
    <w:sectPr w:rsidR="000212A5" w:rsidRPr="000212A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4DE51" w14:textId="77777777" w:rsidR="00043747" w:rsidRDefault="00043747" w:rsidP="00F6174A">
      <w:r>
        <w:separator/>
      </w:r>
    </w:p>
  </w:endnote>
  <w:endnote w:type="continuationSeparator" w:id="0">
    <w:p w14:paraId="11450BDB" w14:textId="77777777" w:rsidR="00043747" w:rsidRDefault="00043747" w:rsidP="00F6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2059" w14:textId="77777777" w:rsidR="009A5EC6" w:rsidRDefault="009A5EC6">
    <w:pPr>
      <w:pStyle w:val="ab"/>
      <w:jc w:val="center"/>
    </w:pPr>
    <w:r>
      <w:fldChar w:fldCharType="begin"/>
    </w:r>
    <w:r>
      <w:instrText>PAGE   \* MERGEFORMAT</w:instrText>
    </w:r>
    <w:r>
      <w:fldChar w:fldCharType="separate"/>
    </w:r>
    <w:r w:rsidR="00AC74E5">
      <w:rPr>
        <w:noProof/>
      </w:rPr>
      <w:t>1</w:t>
    </w:r>
    <w:r>
      <w:fldChar w:fldCharType="end"/>
    </w:r>
  </w:p>
  <w:p w14:paraId="660DB5CB" w14:textId="77777777" w:rsidR="009A5EC6" w:rsidRDefault="009A5EC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75E6" w14:textId="77777777" w:rsidR="00043747" w:rsidRDefault="00043747" w:rsidP="00F6174A">
      <w:r>
        <w:separator/>
      </w:r>
    </w:p>
  </w:footnote>
  <w:footnote w:type="continuationSeparator" w:id="0">
    <w:p w14:paraId="366DD393" w14:textId="77777777" w:rsidR="00043747" w:rsidRDefault="00043747" w:rsidP="00F61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917E14EA"/>
    <w:lvl w:ilvl="0" w:tplc="C7B63E52">
      <w:start w:val="1"/>
      <w:numFmt w:val="bullet"/>
      <w:lvlText w:val="В"/>
      <w:lvlJc w:val="left"/>
    </w:lvl>
    <w:lvl w:ilvl="1" w:tplc="36D4C640">
      <w:numFmt w:val="decimal"/>
      <w:lvlText w:val=""/>
      <w:lvlJc w:val="left"/>
    </w:lvl>
    <w:lvl w:ilvl="2" w:tplc="053891E4">
      <w:numFmt w:val="decimal"/>
      <w:lvlText w:val=""/>
      <w:lvlJc w:val="left"/>
    </w:lvl>
    <w:lvl w:ilvl="3" w:tplc="6AEC777E">
      <w:numFmt w:val="decimal"/>
      <w:lvlText w:val=""/>
      <w:lvlJc w:val="left"/>
    </w:lvl>
    <w:lvl w:ilvl="4" w:tplc="77FA14F0">
      <w:numFmt w:val="decimal"/>
      <w:lvlText w:val=""/>
      <w:lvlJc w:val="left"/>
    </w:lvl>
    <w:lvl w:ilvl="5" w:tplc="826E15A8">
      <w:numFmt w:val="decimal"/>
      <w:lvlText w:val=""/>
      <w:lvlJc w:val="left"/>
    </w:lvl>
    <w:lvl w:ilvl="6" w:tplc="4E6C077C">
      <w:numFmt w:val="decimal"/>
      <w:lvlText w:val=""/>
      <w:lvlJc w:val="left"/>
    </w:lvl>
    <w:lvl w:ilvl="7" w:tplc="6C0A327C">
      <w:numFmt w:val="decimal"/>
      <w:lvlText w:val=""/>
      <w:lvlJc w:val="left"/>
    </w:lvl>
    <w:lvl w:ilvl="8" w:tplc="1EC24B8C">
      <w:numFmt w:val="decimal"/>
      <w:lvlText w:val=""/>
      <w:lvlJc w:val="left"/>
    </w:lvl>
  </w:abstractNum>
  <w:abstractNum w:abstractNumId="1" w15:restartNumberingAfterBreak="0">
    <w:nsid w:val="00001E1F"/>
    <w:multiLevelType w:val="hybridMultilevel"/>
    <w:tmpl w:val="AF6C3A1E"/>
    <w:lvl w:ilvl="0" w:tplc="0AE685BA">
      <w:start w:val="1"/>
      <w:numFmt w:val="bullet"/>
      <w:lvlText w:val="-"/>
      <w:lvlJc w:val="left"/>
    </w:lvl>
    <w:lvl w:ilvl="1" w:tplc="AB6CBA3C">
      <w:numFmt w:val="decimal"/>
      <w:lvlText w:val=""/>
      <w:lvlJc w:val="left"/>
    </w:lvl>
    <w:lvl w:ilvl="2" w:tplc="3A3EADC6">
      <w:numFmt w:val="decimal"/>
      <w:lvlText w:val=""/>
      <w:lvlJc w:val="left"/>
    </w:lvl>
    <w:lvl w:ilvl="3" w:tplc="0FCA1E3C">
      <w:numFmt w:val="decimal"/>
      <w:lvlText w:val=""/>
      <w:lvlJc w:val="left"/>
    </w:lvl>
    <w:lvl w:ilvl="4" w:tplc="4732BD70">
      <w:numFmt w:val="decimal"/>
      <w:lvlText w:val=""/>
      <w:lvlJc w:val="left"/>
    </w:lvl>
    <w:lvl w:ilvl="5" w:tplc="F5E878CA">
      <w:numFmt w:val="decimal"/>
      <w:lvlText w:val=""/>
      <w:lvlJc w:val="left"/>
    </w:lvl>
    <w:lvl w:ilvl="6" w:tplc="81EA9382">
      <w:numFmt w:val="decimal"/>
      <w:lvlText w:val=""/>
      <w:lvlJc w:val="left"/>
    </w:lvl>
    <w:lvl w:ilvl="7" w:tplc="4B322350">
      <w:numFmt w:val="decimal"/>
      <w:lvlText w:val=""/>
      <w:lvlJc w:val="left"/>
    </w:lvl>
    <w:lvl w:ilvl="8" w:tplc="29920ABE">
      <w:numFmt w:val="decimal"/>
      <w:lvlText w:val=""/>
      <w:lvlJc w:val="left"/>
    </w:lvl>
  </w:abstractNum>
  <w:abstractNum w:abstractNumId="2" w15:restartNumberingAfterBreak="0">
    <w:nsid w:val="00002350"/>
    <w:multiLevelType w:val="hybridMultilevel"/>
    <w:tmpl w:val="2ACC6030"/>
    <w:lvl w:ilvl="0" w:tplc="A83A4446">
      <w:start w:val="1"/>
      <w:numFmt w:val="bullet"/>
      <w:lvlText w:val="В"/>
      <w:lvlJc w:val="left"/>
    </w:lvl>
    <w:lvl w:ilvl="1" w:tplc="99CE0724">
      <w:numFmt w:val="decimal"/>
      <w:lvlText w:val=""/>
      <w:lvlJc w:val="left"/>
    </w:lvl>
    <w:lvl w:ilvl="2" w:tplc="41E679D8">
      <w:numFmt w:val="decimal"/>
      <w:lvlText w:val=""/>
      <w:lvlJc w:val="left"/>
    </w:lvl>
    <w:lvl w:ilvl="3" w:tplc="DD90705E">
      <w:numFmt w:val="decimal"/>
      <w:lvlText w:val=""/>
      <w:lvlJc w:val="left"/>
    </w:lvl>
    <w:lvl w:ilvl="4" w:tplc="20662B40">
      <w:numFmt w:val="decimal"/>
      <w:lvlText w:val=""/>
      <w:lvlJc w:val="left"/>
    </w:lvl>
    <w:lvl w:ilvl="5" w:tplc="B2308A72">
      <w:numFmt w:val="decimal"/>
      <w:lvlText w:val=""/>
      <w:lvlJc w:val="left"/>
    </w:lvl>
    <w:lvl w:ilvl="6" w:tplc="A4D041A4">
      <w:numFmt w:val="decimal"/>
      <w:lvlText w:val=""/>
      <w:lvlJc w:val="left"/>
    </w:lvl>
    <w:lvl w:ilvl="7" w:tplc="918C3B7A">
      <w:numFmt w:val="decimal"/>
      <w:lvlText w:val=""/>
      <w:lvlJc w:val="left"/>
    </w:lvl>
    <w:lvl w:ilvl="8" w:tplc="380EC57C">
      <w:numFmt w:val="decimal"/>
      <w:lvlText w:val=""/>
      <w:lvlJc w:val="left"/>
    </w:lvl>
  </w:abstractNum>
  <w:abstractNum w:abstractNumId="3" w15:restartNumberingAfterBreak="0">
    <w:nsid w:val="0000260D"/>
    <w:multiLevelType w:val="hybridMultilevel"/>
    <w:tmpl w:val="2AB0E816"/>
    <w:lvl w:ilvl="0" w:tplc="32704B04">
      <w:start w:val="1"/>
      <w:numFmt w:val="bullet"/>
      <w:lvlText w:val="-"/>
      <w:lvlJc w:val="left"/>
    </w:lvl>
    <w:lvl w:ilvl="1" w:tplc="576AD166">
      <w:numFmt w:val="decimal"/>
      <w:lvlText w:val=""/>
      <w:lvlJc w:val="left"/>
    </w:lvl>
    <w:lvl w:ilvl="2" w:tplc="B3E876A6">
      <w:numFmt w:val="decimal"/>
      <w:lvlText w:val=""/>
      <w:lvlJc w:val="left"/>
    </w:lvl>
    <w:lvl w:ilvl="3" w:tplc="3276376A">
      <w:numFmt w:val="decimal"/>
      <w:lvlText w:val=""/>
      <w:lvlJc w:val="left"/>
    </w:lvl>
    <w:lvl w:ilvl="4" w:tplc="26922EAC">
      <w:numFmt w:val="decimal"/>
      <w:lvlText w:val=""/>
      <w:lvlJc w:val="left"/>
    </w:lvl>
    <w:lvl w:ilvl="5" w:tplc="F342B4B2">
      <w:numFmt w:val="decimal"/>
      <w:lvlText w:val=""/>
      <w:lvlJc w:val="left"/>
    </w:lvl>
    <w:lvl w:ilvl="6" w:tplc="BF049898">
      <w:numFmt w:val="decimal"/>
      <w:lvlText w:val=""/>
      <w:lvlJc w:val="left"/>
    </w:lvl>
    <w:lvl w:ilvl="7" w:tplc="85ACBD3C">
      <w:numFmt w:val="decimal"/>
      <w:lvlText w:val=""/>
      <w:lvlJc w:val="left"/>
    </w:lvl>
    <w:lvl w:ilvl="8" w:tplc="3BFA60F6">
      <w:numFmt w:val="decimal"/>
      <w:lvlText w:val=""/>
      <w:lvlJc w:val="left"/>
    </w:lvl>
  </w:abstractNum>
  <w:abstractNum w:abstractNumId="4" w15:restartNumberingAfterBreak="0">
    <w:nsid w:val="00003A9E"/>
    <w:multiLevelType w:val="hybridMultilevel"/>
    <w:tmpl w:val="E85CC214"/>
    <w:lvl w:ilvl="0" w:tplc="0B58B050">
      <w:start w:val="1"/>
      <w:numFmt w:val="bullet"/>
      <w:lvlText w:val="С"/>
      <w:lvlJc w:val="left"/>
    </w:lvl>
    <w:lvl w:ilvl="1" w:tplc="5ECC2E4E">
      <w:numFmt w:val="decimal"/>
      <w:lvlText w:val=""/>
      <w:lvlJc w:val="left"/>
    </w:lvl>
    <w:lvl w:ilvl="2" w:tplc="BB0669F6">
      <w:numFmt w:val="decimal"/>
      <w:lvlText w:val=""/>
      <w:lvlJc w:val="left"/>
    </w:lvl>
    <w:lvl w:ilvl="3" w:tplc="6F081602">
      <w:numFmt w:val="decimal"/>
      <w:lvlText w:val=""/>
      <w:lvlJc w:val="left"/>
    </w:lvl>
    <w:lvl w:ilvl="4" w:tplc="A62EC372">
      <w:numFmt w:val="decimal"/>
      <w:lvlText w:val=""/>
      <w:lvlJc w:val="left"/>
    </w:lvl>
    <w:lvl w:ilvl="5" w:tplc="9C8407C8">
      <w:numFmt w:val="decimal"/>
      <w:lvlText w:val=""/>
      <w:lvlJc w:val="left"/>
    </w:lvl>
    <w:lvl w:ilvl="6" w:tplc="C250FC24">
      <w:numFmt w:val="decimal"/>
      <w:lvlText w:val=""/>
      <w:lvlJc w:val="left"/>
    </w:lvl>
    <w:lvl w:ilvl="7" w:tplc="90604B88">
      <w:numFmt w:val="decimal"/>
      <w:lvlText w:val=""/>
      <w:lvlJc w:val="left"/>
    </w:lvl>
    <w:lvl w:ilvl="8" w:tplc="2C5C484A">
      <w:numFmt w:val="decimal"/>
      <w:lvlText w:val=""/>
      <w:lvlJc w:val="left"/>
    </w:lvl>
  </w:abstractNum>
  <w:abstractNum w:abstractNumId="5" w15:restartNumberingAfterBreak="0">
    <w:nsid w:val="00003B25"/>
    <w:multiLevelType w:val="hybridMultilevel"/>
    <w:tmpl w:val="8662DEBC"/>
    <w:lvl w:ilvl="0" w:tplc="547A2DF2">
      <w:start w:val="1"/>
      <w:numFmt w:val="decimal"/>
      <w:lvlText w:val="%1)"/>
      <w:lvlJc w:val="left"/>
    </w:lvl>
    <w:lvl w:ilvl="1" w:tplc="2A988246">
      <w:numFmt w:val="decimal"/>
      <w:lvlText w:val=""/>
      <w:lvlJc w:val="left"/>
    </w:lvl>
    <w:lvl w:ilvl="2" w:tplc="3FF0350C">
      <w:numFmt w:val="decimal"/>
      <w:lvlText w:val=""/>
      <w:lvlJc w:val="left"/>
    </w:lvl>
    <w:lvl w:ilvl="3" w:tplc="98CA0A96">
      <w:numFmt w:val="decimal"/>
      <w:lvlText w:val=""/>
      <w:lvlJc w:val="left"/>
    </w:lvl>
    <w:lvl w:ilvl="4" w:tplc="6284EEF4">
      <w:numFmt w:val="decimal"/>
      <w:lvlText w:val=""/>
      <w:lvlJc w:val="left"/>
    </w:lvl>
    <w:lvl w:ilvl="5" w:tplc="BF8021C6">
      <w:numFmt w:val="decimal"/>
      <w:lvlText w:val=""/>
      <w:lvlJc w:val="left"/>
    </w:lvl>
    <w:lvl w:ilvl="6" w:tplc="29E2453A">
      <w:numFmt w:val="decimal"/>
      <w:lvlText w:val=""/>
      <w:lvlJc w:val="left"/>
    </w:lvl>
    <w:lvl w:ilvl="7" w:tplc="59546F9E">
      <w:numFmt w:val="decimal"/>
      <w:lvlText w:val=""/>
      <w:lvlJc w:val="left"/>
    </w:lvl>
    <w:lvl w:ilvl="8" w:tplc="96CEE806">
      <w:numFmt w:val="decimal"/>
      <w:lvlText w:val=""/>
      <w:lvlJc w:val="left"/>
    </w:lvl>
  </w:abstractNum>
  <w:abstractNum w:abstractNumId="6" w15:restartNumberingAfterBreak="0">
    <w:nsid w:val="00004509"/>
    <w:multiLevelType w:val="hybridMultilevel"/>
    <w:tmpl w:val="FD80B324"/>
    <w:lvl w:ilvl="0" w:tplc="11DA451E">
      <w:start w:val="1"/>
      <w:numFmt w:val="bullet"/>
      <w:lvlText w:val="В"/>
      <w:lvlJc w:val="left"/>
    </w:lvl>
    <w:lvl w:ilvl="1" w:tplc="EC8C64C0">
      <w:numFmt w:val="decimal"/>
      <w:lvlText w:val=""/>
      <w:lvlJc w:val="left"/>
    </w:lvl>
    <w:lvl w:ilvl="2" w:tplc="A4CA53D4">
      <w:numFmt w:val="decimal"/>
      <w:lvlText w:val=""/>
      <w:lvlJc w:val="left"/>
    </w:lvl>
    <w:lvl w:ilvl="3" w:tplc="72FE1CA8">
      <w:numFmt w:val="decimal"/>
      <w:lvlText w:val=""/>
      <w:lvlJc w:val="left"/>
    </w:lvl>
    <w:lvl w:ilvl="4" w:tplc="AF9EC04C">
      <w:numFmt w:val="decimal"/>
      <w:lvlText w:val=""/>
      <w:lvlJc w:val="left"/>
    </w:lvl>
    <w:lvl w:ilvl="5" w:tplc="94561088">
      <w:numFmt w:val="decimal"/>
      <w:lvlText w:val=""/>
      <w:lvlJc w:val="left"/>
    </w:lvl>
    <w:lvl w:ilvl="6" w:tplc="A822BB28">
      <w:numFmt w:val="decimal"/>
      <w:lvlText w:val=""/>
      <w:lvlJc w:val="left"/>
    </w:lvl>
    <w:lvl w:ilvl="7" w:tplc="69C4E6D6">
      <w:numFmt w:val="decimal"/>
      <w:lvlText w:val=""/>
      <w:lvlJc w:val="left"/>
    </w:lvl>
    <w:lvl w:ilvl="8" w:tplc="2A50BB4E">
      <w:numFmt w:val="decimal"/>
      <w:lvlText w:val=""/>
      <w:lvlJc w:val="left"/>
    </w:lvl>
  </w:abstractNum>
  <w:abstractNum w:abstractNumId="7" w15:restartNumberingAfterBreak="0">
    <w:nsid w:val="00004E45"/>
    <w:multiLevelType w:val="hybridMultilevel"/>
    <w:tmpl w:val="552035C2"/>
    <w:lvl w:ilvl="0" w:tplc="A35A5590">
      <w:start w:val="1"/>
      <w:numFmt w:val="bullet"/>
      <w:lvlText w:val="В"/>
      <w:lvlJc w:val="left"/>
    </w:lvl>
    <w:lvl w:ilvl="1" w:tplc="F8823C56">
      <w:numFmt w:val="decimal"/>
      <w:lvlText w:val=""/>
      <w:lvlJc w:val="left"/>
    </w:lvl>
    <w:lvl w:ilvl="2" w:tplc="0DEC5274">
      <w:numFmt w:val="decimal"/>
      <w:lvlText w:val=""/>
      <w:lvlJc w:val="left"/>
    </w:lvl>
    <w:lvl w:ilvl="3" w:tplc="A8926558">
      <w:numFmt w:val="decimal"/>
      <w:lvlText w:val=""/>
      <w:lvlJc w:val="left"/>
    </w:lvl>
    <w:lvl w:ilvl="4" w:tplc="46EC1E06">
      <w:numFmt w:val="decimal"/>
      <w:lvlText w:val=""/>
      <w:lvlJc w:val="left"/>
    </w:lvl>
    <w:lvl w:ilvl="5" w:tplc="4F90BF40">
      <w:numFmt w:val="decimal"/>
      <w:lvlText w:val=""/>
      <w:lvlJc w:val="left"/>
    </w:lvl>
    <w:lvl w:ilvl="6" w:tplc="83ACD8B2">
      <w:numFmt w:val="decimal"/>
      <w:lvlText w:val=""/>
      <w:lvlJc w:val="left"/>
    </w:lvl>
    <w:lvl w:ilvl="7" w:tplc="D30E7306">
      <w:numFmt w:val="decimal"/>
      <w:lvlText w:val=""/>
      <w:lvlJc w:val="left"/>
    </w:lvl>
    <w:lvl w:ilvl="8" w:tplc="15884FC6">
      <w:numFmt w:val="decimal"/>
      <w:lvlText w:val=""/>
      <w:lvlJc w:val="left"/>
    </w:lvl>
  </w:abstractNum>
  <w:abstractNum w:abstractNumId="8" w15:restartNumberingAfterBreak="0">
    <w:nsid w:val="00005F49"/>
    <w:multiLevelType w:val="hybridMultilevel"/>
    <w:tmpl w:val="24A2B900"/>
    <w:lvl w:ilvl="0" w:tplc="D7F20532">
      <w:start w:val="1"/>
      <w:numFmt w:val="bullet"/>
      <w:lvlText w:val="ООО"/>
      <w:lvlJc w:val="left"/>
    </w:lvl>
    <w:lvl w:ilvl="1" w:tplc="CA1E6386">
      <w:numFmt w:val="decimal"/>
      <w:lvlText w:val=""/>
      <w:lvlJc w:val="left"/>
    </w:lvl>
    <w:lvl w:ilvl="2" w:tplc="771270B8">
      <w:numFmt w:val="decimal"/>
      <w:lvlText w:val=""/>
      <w:lvlJc w:val="left"/>
    </w:lvl>
    <w:lvl w:ilvl="3" w:tplc="D80E2B30">
      <w:numFmt w:val="decimal"/>
      <w:lvlText w:val=""/>
      <w:lvlJc w:val="left"/>
    </w:lvl>
    <w:lvl w:ilvl="4" w:tplc="178491E8">
      <w:numFmt w:val="decimal"/>
      <w:lvlText w:val=""/>
      <w:lvlJc w:val="left"/>
    </w:lvl>
    <w:lvl w:ilvl="5" w:tplc="1A28C090">
      <w:numFmt w:val="decimal"/>
      <w:lvlText w:val=""/>
      <w:lvlJc w:val="left"/>
    </w:lvl>
    <w:lvl w:ilvl="6" w:tplc="D1EE4484">
      <w:numFmt w:val="decimal"/>
      <w:lvlText w:val=""/>
      <w:lvlJc w:val="left"/>
    </w:lvl>
    <w:lvl w:ilvl="7" w:tplc="D2B64C5A">
      <w:numFmt w:val="decimal"/>
      <w:lvlText w:val=""/>
      <w:lvlJc w:val="left"/>
    </w:lvl>
    <w:lvl w:ilvl="8" w:tplc="96861652">
      <w:numFmt w:val="decimal"/>
      <w:lvlText w:val=""/>
      <w:lvlJc w:val="left"/>
    </w:lvl>
  </w:abstractNum>
  <w:abstractNum w:abstractNumId="9" w15:restartNumberingAfterBreak="0">
    <w:nsid w:val="0AFE5D37"/>
    <w:multiLevelType w:val="multilevel"/>
    <w:tmpl w:val="7EE2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CA47F4"/>
    <w:multiLevelType w:val="multilevel"/>
    <w:tmpl w:val="599E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24220"/>
    <w:multiLevelType w:val="multilevel"/>
    <w:tmpl w:val="115C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92F57"/>
    <w:multiLevelType w:val="multilevel"/>
    <w:tmpl w:val="C6E0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51A82"/>
    <w:multiLevelType w:val="multilevel"/>
    <w:tmpl w:val="233C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7276B"/>
    <w:multiLevelType w:val="hybridMultilevel"/>
    <w:tmpl w:val="EF22A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D7D197D"/>
    <w:multiLevelType w:val="singleLevel"/>
    <w:tmpl w:val="ECC60C76"/>
    <w:lvl w:ilvl="0">
      <w:start w:val="2"/>
      <w:numFmt w:val="decimal"/>
      <w:lvlText w:val="2.%1."/>
      <w:legacy w:legacy="1" w:legacySpace="0" w:legacyIndent="308"/>
      <w:lvlJc w:val="left"/>
      <w:rPr>
        <w:rFonts w:ascii="Times New Roman" w:hAnsi="Times New Roman" w:cs="Times New Roman" w:hint="default"/>
      </w:rPr>
    </w:lvl>
  </w:abstractNum>
  <w:abstractNum w:abstractNumId="16" w15:restartNumberingAfterBreak="0">
    <w:nsid w:val="485A6EC6"/>
    <w:multiLevelType w:val="multilevel"/>
    <w:tmpl w:val="CB5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C42564"/>
    <w:multiLevelType w:val="multilevel"/>
    <w:tmpl w:val="513C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C0729"/>
    <w:multiLevelType w:val="multilevel"/>
    <w:tmpl w:val="E622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7190A"/>
    <w:multiLevelType w:val="multilevel"/>
    <w:tmpl w:val="9C0E4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230D5"/>
    <w:multiLevelType w:val="multilevel"/>
    <w:tmpl w:val="43F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220463"/>
    <w:multiLevelType w:val="multilevel"/>
    <w:tmpl w:val="220473A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002E90"/>
    <w:multiLevelType w:val="multilevel"/>
    <w:tmpl w:val="01C2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5"/>
  </w:num>
  <w:num w:numId="4">
    <w:abstractNumId w:val="1"/>
  </w:num>
  <w:num w:numId="5">
    <w:abstractNumId w:val="7"/>
  </w:num>
  <w:num w:numId="6">
    <w:abstractNumId w:val="3"/>
  </w:num>
  <w:num w:numId="7">
    <w:abstractNumId w:val="2"/>
  </w:num>
  <w:num w:numId="8">
    <w:abstractNumId w:val="22"/>
  </w:num>
  <w:num w:numId="9">
    <w:abstractNumId w:val="10"/>
  </w:num>
  <w:num w:numId="10">
    <w:abstractNumId w:val="9"/>
  </w:num>
  <w:num w:numId="11">
    <w:abstractNumId w:val="11"/>
  </w:num>
  <w:num w:numId="12">
    <w:abstractNumId w:val="16"/>
  </w:num>
  <w:num w:numId="13">
    <w:abstractNumId w:val="12"/>
  </w:num>
  <w:num w:numId="14">
    <w:abstractNumId w:val="19"/>
  </w:num>
  <w:num w:numId="15">
    <w:abstractNumId w:val="18"/>
  </w:num>
  <w:num w:numId="16">
    <w:abstractNumId w:val="13"/>
  </w:num>
  <w:num w:numId="17">
    <w:abstractNumId w:val="20"/>
  </w:num>
  <w:num w:numId="18">
    <w:abstractNumId w:val="17"/>
  </w:num>
  <w:num w:numId="19">
    <w:abstractNumId w:val="21"/>
  </w:num>
  <w:num w:numId="20">
    <w:abstractNumId w:val="8"/>
  </w:num>
  <w:num w:numId="21">
    <w:abstractNumId w:val="0"/>
  </w:num>
  <w:num w:numId="22">
    <w:abstractNumId w:val="4"/>
  </w:num>
  <w:num w:numId="23">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4B2"/>
    <w:rsid w:val="000212A5"/>
    <w:rsid w:val="00042647"/>
    <w:rsid w:val="00043747"/>
    <w:rsid w:val="00056DCE"/>
    <w:rsid w:val="0008422E"/>
    <w:rsid w:val="000E447D"/>
    <w:rsid w:val="001205F7"/>
    <w:rsid w:val="00141C55"/>
    <w:rsid w:val="00190B21"/>
    <w:rsid w:val="001A2FCD"/>
    <w:rsid w:val="001C1FBE"/>
    <w:rsid w:val="001D6368"/>
    <w:rsid w:val="002070F0"/>
    <w:rsid w:val="00211759"/>
    <w:rsid w:val="0021604F"/>
    <w:rsid w:val="0025371F"/>
    <w:rsid w:val="002709F6"/>
    <w:rsid w:val="002B53DE"/>
    <w:rsid w:val="002C4B5B"/>
    <w:rsid w:val="002D3789"/>
    <w:rsid w:val="00313B3A"/>
    <w:rsid w:val="00326CF7"/>
    <w:rsid w:val="0036144F"/>
    <w:rsid w:val="00384F4E"/>
    <w:rsid w:val="003949C8"/>
    <w:rsid w:val="003A1251"/>
    <w:rsid w:val="003D2A9E"/>
    <w:rsid w:val="003E2D54"/>
    <w:rsid w:val="00421408"/>
    <w:rsid w:val="004865D3"/>
    <w:rsid w:val="004A2C5C"/>
    <w:rsid w:val="004B7033"/>
    <w:rsid w:val="004C428A"/>
    <w:rsid w:val="00504D63"/>
    <w:rsid w:val="00513F00"/>
    <w:rsid w:val="005204FA"/>
    <w:rsid w:val="005B37A0"/>
    <w:rsid w:val="005C19BE"/>
    <w:rsid w:val="005F1812"/>
    <w:rsid w:val="006216EC"/>
    <w:rsid w:val="00641EF1"/>
    <w:rsid w:val="0064710B"/>
    <w:rsid w:val="006536D0"/>
    <w:rsid w:val="00656190"/>
    <w:rsid w:val="00670D19"/>
    <w:rsid w:val="00680D09"/>
    <w:rsid w:val="00685332"/>
    <w:rsid w:val="0072097C"/>
    <w:rsid w:val="007503F4"/>
    <w:rsid w:val="007764C8"/>
    <w:rsid w:val="00780035"/>
    <w:rsid w:val="007A253A"/>
    <w:rsid w:val="007A44DA"/>
    <w:rsid w:val="007C172D"/>
    <w:rsid w:val="007C1A40"/>
    <w:rsid w:val="008222A6"/>
    <w:rsid w:val="0082461E"/>
    <w:rsid w:val="008522BF"/>
    <w:rsid w:val="008573C5"/>
    <w:rsid w:val="0086437A"/>
    <w:rsid w:val="008726C8"/>
    <w:rsid w:val="008738E9"/>
    <w:rsid w:val="00885D96"/>
    <w:rsid w:val="008A381C"/>
    <w:rsid w:val="008A7A5B"/>
    <w:rsid w:val="008B4061"/>
    <w:rsid w:val="008D7724"/>
    <w:rsid w:val="00933D8C"/>
    <w:rsid w:val="009402C0"/>
    <w:rsid w:val="00943485"/>
    <w:rsid w:val="00944937"/>
    <w:rsid w:val="00972A3B"/>
    <w:rsid w:val="009A2750"/>
    <w:rsid w:val="009A5EC6"/>
    <w:rsid w:val="009C50D2"/>
    <w:rsid w:val="009D38CB"/>
    <w:rsid w:val="00A57E1E"/>
    <w:rsid w:val="00A60550"/>
    <w:rsid w:val="00A67F8A"/>
    <w:rsid w:val="00AA659C"/>
    <w:rsid w:val="00AC74E5"/>
    <w:rsid w:val="00B1178D"/>
    <w:rsid w:val="00B50464"/>
    <w:rsid w:val="00B5363C"/>
    <w:rsid w:val="00B577AB"/>
    <w:rsid w:val="00B71AA6"/>
    <w:rsid w:val="00B744CD"/>
    <w:rsid w:val="00B856A4"/>
    <w:rsid w:val="00C26AB4"/>
    <w:rsid w:val="00C336FE"/>
    <w:rsid w:val="00C67C2A"/>
    <w:rsid w:val="00D165BE"/>
    <w:rsid w:val="00D16672"/>
    <w:rsid w:val="00DB71B9"/>
    <w:rsid w:val="00DE0EBC"/>
    <w:rsid w:val="00E340A2"/>
    <w:rsid w:val="00E6286C"/>
    <w:rsid w:val="00EA1156"/>
    <w:rsid w:val="00ED2D81"/>
    <w:rsid w:val="00F121B4"/>
    <w:rsid w:val="00F45498"/>
    <w:rsid w:val="00F47392"/>
    <w:rsid w:val="00F524E3"/>
    <w:rsid w:val="00F53AC7"/>
    <w:rsid w:val="00F6174A"/>
    <w:rsid w:val="00F66229"/>
    <w:rsid w:val="00F80246"/>
    <w:rsid w:val="00FE0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4D4BC"/>
  <w15:chartTrackingRefBased/>
  <w15:docId w15:val="{426D8A96-03E5-4FD2-89D8-D9F4F43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E04B2"/>
    <w:pPr>
      <w:widowControl w:val="0"/>
      <w:autoSpaceDE w:val="0"/>
      <w:autoSpaceDN w:val="0"/>
      <w:adjustRightInd w:val="0"/>
    </w:pPr>
  </w:style>
  <w:style w:type="paragraph" w:styleId="2">
    <w:name w:val="heading 2"/>
    <w:basedOn w:val="a"/>
    <w:link w:val="20"/>
    <w:uiPriority w:val="9"/>
    <w:qFormat/>
    <w:rsid w:val="00F121B4"/>
    <w:pPr>
      <w:widowControl/>
      <w:autoSpaceDE/>
      <w:autoSpaceDN/>
      <w:adjustRightInd/>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04B2"/>
    <w:pPr>
      <w:widowControl/>
      <w:autoSpaceDE/>
      <w:autoSpaceDN/>
      <w:adjustRightInd/>
      <w:spacing w:after="200" w:line="276" w:lineRule="auto"/>
      <w:ind w:left="720"/>
      <w:contextualSpacing/>
    </w:pPr>
    <w:rPr>
      <w:rFonts w:ascii="Calibri" w:eastAsia="Calibri" w:hAnsi="Calibri"/>
      <w:sz w:val="22"/>
      <w:szCs w:val="22"/>
      <w:lang w:eastAsia="en-US"/>
    </w:rPr>
  </w:style>
  <w:style w:type="table" w:styleId="a4">
    <w:name w:val="Table Grid"/>
    <w:basedOn w:val="a1"/>
    <w:rsid w:val="00FE04B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locked/>
    <w:rsid w:val="00FE04B2"/>
    <w:rPr>
      <w:sz w:val="19"/>
      <w:szCs w:val="19"/>
      <w:lang w:bidi="ar-SA"/>
    </w:rPr>
  </w:style>
  <w:style w:type="paragraph" w:customStyle="1" w:styleId="Heading10">
    <w:name w:val="Heading #1"/>
    <w:basedOn w:val="a"/>
    <w:link w:val="Heading1"/>
    <w:rsid w:val="00FE04B2"/>
    <w:pPr>
      <w:widowControl/>
      <w:shd w:val="clear" w:color="auto" w:fill="FFFFFF"/>
      <w:autoSpaceDE/>
      <w:autoSpaceDN/>
      <w:adjustRightInd/>
      <w:spacing w:before="240" w:line="240" w:lineRule="atLeast"/>
      <w:outlineLvl w:val="0"/>
    </w:pPr>
    <w:rPr>
      <w:sz w:val="19"/>
      <w:szCs w:val="19"/>
      <w:lang w:val="x-none" w:eastAsia="x-none"/>
    </w:rPr>
  </w:style>
  <w:style w:type="paragraph" w:styleId="a5">
    <w:name w:val="Body Text"/>
    <w:basedOn w:val="a"/>
    <w:link w:val="a6"/>
    <w:rsid w:val="008A381C"/>
    <w:pPr>
      <w:widowControl/>
      <w:autoSpaceDE/>
      <w:autoSpaceDN/>
      <w:adjustRightInd/>
      <w:spacing w:line="360" w:lineRule="auto"/>
      <w:jc w:val="both"/>
    </w:pPr>
    <w:rPr>
      <w:rFonts w:ascii="Arial" w:hAnsi="Arial"/>
      <w:lang w:val="x-none" w:eastAsia="x-none"/>
    </w:rPr>
  </w:style>
  <w:style w:type="character" w:customStyle="1" w:styleId="a6">
    <w:name w:val="Основной текст Знак"/>
    <w:link w:val="a5"/>
    <w:rsid w:val="008A381C"/>
    <w:rPr>
      <w:rFonts w:ascii="Arial" w:hAnsi="Arial" w:cs="Arial"/>
    </w:rPr>
  </w:style>
  <w:style w:type="character" w:customStyle="1" w:styleId="20">
    <w:name w:val="Заголовок 2 Знак"/>
    <w:link w:val="2"/>
    <w:uiPriority w:val="9"/>
    <w:rsid w:val="00F121B4"/>
    <w:rPr>
      <w:b/>
      <w:bCs/>
      <w:sz w:val="36"/>
      <w:szCs w:val="36"/>
    </w:rPr>
  </w:style>
  <w:style w:type="paragraph" w:styleId="a7">
    <w:name w:val="Normal (Web)"/>
    <w:basedOn w:val="a"/>
    <w:uiPriority w:val="99"/>
    <w:unhideWhenUsed/>
    <w:rsid w:val="00F121B4"/>
    <w:pPr>
      <w:widowControl/>
      <w:autoSpaceDE/>
      <w:autoSpaceDN/>
      <w:adjustRightInd/>
      <w:spacing w:before="100" w:beforeAutospacing="1" w:after="100" w:afterAutospacing="1"/>
    </w:pPr>
    <w:rPr>
      <w:sz w:val="24"/>
      <w:szCs w:val="24"/>
    </w:rPr>
  </w:style>
  <w:style w:type="character" w:styleId="a8">
    <w:name w:val="Strong"/>
    <w:uiPriority w:val="22"/>
    <w:qFormat/>
    <w:rsid w:val="00F121B4"/>
    <w:rPr>
      <w:b/>
      <w:bCs/>
    </w:rPr>
  </w:style>
  <w:style w:type="paragraph" w:styleId="a9">
    <w:name w:val="header"/>
    <w:basedOn w:val="a"/>
    <w:link w:val="aa"/>
    <w:rsid w:val="00F6174A"/>
    <w:pPr>
      <w:tabs>
        <w:tab w:val="center" w:pos="4677"/>
        <w:tab w:val="right" w:pos="9355"/>
      </w:tabs>
    </w:pPr>
  </w:style>
  <w:style w:type="character" w:customStyle="1" w:styleId="aa">
    <w:name w:val="Верхний колонтитул Знак"/>
    <w:basedOn w:val="a0"/>
    <w:link w:val="a9"/>
    <w:rsid w:val="00F6174A"/>
  </w:style>
  <w:style w:type="paragraph" w:styleId="ab">
    <w:name w:val="footer"/>
    <w:basedOn w:val="a"/>
    <w:link w:val="ac"/>
    <w:uiPriority w:val="99"/>
    <w:rsid w:val="00F6174A"/>
    <w:pPr>
      <w:tabs>
        <w:tab w:val="center" w:pos="4677"/>
        <w:tab w:val="right" w:pos="9355"/>
      </w:tabs>
    </w:pPr>
  </w:style>
  <w:style w:type="character" w:customStyle="1" w:styleId="ac">
    <w:name w:val="Нижний колонтитул Знак"/>
    <w:basedOn w:val="a0"/>
    <w:link w:val="ab"/>
    <w:uiPriority w:val="99"/>
    <w:rsid w:val="00F6174A"/>
  </w:style>
  <w:style w:type="character" w:styleId="ad">
    <w:name w:val="Hyperlink"/>
    <w:rsid w:val="000212A5"/>
    <w:rPr>
      <w:color w:val="0563C1"/>
      <w:u w:val="single"/>
    </w:rPr>
  </w:style>
  <w:style w:type="paragraph" w:customStyle="1" w:styleId="gmail-consplusnonformat">
    <w:name w:val="gmail-consplusnonformat"/>
    <w:basedOn w:val="a"/>
    <w:rsid w:val="00943485"/>
    <w:pPr>
      <w:widowControl/>
      <w:autoSpaceDE/>
      <w:autoSpaceDN/>
      <w:adjustRightInd/>
      <w:spacing w:before="100" w:beforeAutospacing="1" w:after="100" w:afterAutospacing="1"/>
    </w:pPr>
    <w:rPr>
      <w:sz w:val="24"/>
      <w:szCs w:val="24"/>
    </w:rPr>
  </w:style>
  <w:style w:type="character" w:customStyle="1" w:styleId="h-normal">
    <w:name w:val="h-normal"/>
    <w:basedOn w:val="a0"/>
    <w:rsid w:val="007764C8"/>
  </w:style>
  <w:style w:type="character" w:styleId="ae">
    <w:name w:val="Emphasis"/>
    <w:basedOn w:val="a0"/>
    <w:uiPriority w:val="20"/>
    <w:qFormat/>
    <w:rsid w:val="007764C8"/>
    <w:rPr>
      <w:i/>
      <w:iCs/>
    </w:rPr>
  </w:style>
  <w:style w:type="character" w:customStyle="1" w:styleId="colorff00ff">
    <w:name w:val="color__ff00ff"/>
    <w:basedOn w:val="a0"/>
    <w:rsid w:val="0077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96259">
      <w:bodyDiv w:val="1"/>
      <w:marLeft w:val="0"/>
      <w:marRight w:val="0"/>
      <w:marTop w:val="0"/>
      <w:marBottom w:val="0"/>
      <w:divBdr>
        <w:top w:val="none" w:sz="0" w:space="0" w:color="auto"/>
        <w:left w:val="none" w:sz="0" w:space="0" w:color="auto"/>
        <w:bottom w:val="none" w:sz="0" w:space="0" w:color="auto"/>
        <w:right w:val="none" w:sz="0" w:space="0" w:color="auto"/>
      </w:divBdr>
    </w:div>
    <w:div w:id="1059478863">
      <w:bodyDiv w:val="1"/>
      <w:marLeft w:val="0"/>
      <w:marRight w:val="0"/>
      <w:marTop w:val="0"/>
      <w:marBottom w:val="0"/>
      <w:divBdr>
        <w:top w:val="none" w:sz="0" w:space="0" w:color="auto"/>
        <w:left w:val="none" w:sz="0" w:space="0" w:color="auto"/>
        <w:bottom w:val="none" w:sz="0" w:space="0" w:color="auto"/>
        <w:right w:val="none" w:sz="0" w:space="0" w:color="auto"/>
      </w:divBdr>
      <w:divsChild>
        <w:div w:id="1984508001">
          <w:marLeft w:val="0"/>
          <w:marRight w:val="0"/>
          <w:marTop w:val="0"/>
          <w:marBottom w:val="0"/>
          <w:divBdr>
            <w:top w:val="none" w:sz="0" w:space="0" w:color="auto"/>
            <w:left w:val="none" w:sz="0" w:space="0" w:color="auto"/>
            <w:bottom w:val="none" w:sz="0" w:space="0" w:color="auto"/>
            <w:right w:val="none" w:sz="0" w:space="0" w:color="auto"/>
          </w:divBdr>
        </w:div>
      </w:divsChild>
    </w:div>
    <w:div w:id="1104153915">
      <w:bodyDiv w:val="1"/>
      <w:marLeft w:val="0"/>
      <w:marRight w:val="120"/>
      <w:marTop w:val="0"/>
      <w:marBottom w:val="0"/>
      <w:divBdr>
        <w:top w:val="none" w:sz="0" w:space="0" w:color="auto"/>
        <w:left w:val="none" w:sz="0" w:space="0" w:color="auto"/>
        <w:bottom w:val="none" w:sz="0" w:space="0" w:color="auto"/>
        <w:right w:val="none" w:sz="0" w:space="0" w:color="auto"/>
      </w:divBdr>
      <w:divsChild>
        <w:div w:id="197281001">
          <w:marLeft w:val="0"/>
          <w:marRight w:val="0"/>
          <w:marTop w:val="0"/>
          <w:marBottom w:val="0"/>
          <w:divBdr>
            <w:top w:val="none" w:sz="0" w:space="0" w:color="auto"/>
            <w:left w:val="none" w:sz="0" w:space="0" w:color="auto"/>
            <w:bottom w:val="none" w:sz="0" w:space="0" w:color="auto"/>
            <w:right w:val="none" w:sz="0" w:space="0" w:color="auto"/>
          </w:divBdr>
        </w:div>
      </w:divsChild>
    </w:div>
    <w:div w:id="1193376877">
      <w:bodyDiv w:val="1"/>
      <w:marLeft w:val="0"/>
      <w:marRight w:val="120"/>
      <w:marTop w:val="0"/>
      <w:marBottom w:val="0"/>
      <w:divBdr>
        <w:top w:val="none" w:sz="0" w:space="0" w:color="auto"/>
        <w:left w:val="none" w:sz="0" w:space="0" w:color="auto"/>
        <w:bottom w:val="none" w:sz="0" w:space="0" w:color="auto"/>
        <w:right w:val="none" w:sz="0" w:space="0" w:color="auto"/>
      </w:divBdr>
      <w:divsChild>
        <w:div w:id="175750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pastou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D4F69-3B10-4E88-9997-937A1DD1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13300</Words>
  <Characters>75810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ДОГОВОР КОМИССИИ № К-0097/03-11</vt:lpstr>
    </vt:vector>
  </TitlesOfParts>
  <Company>Microsoft</Company>
  <LinksUpToDate>false</LinksUpToDate>
  <CharactersWithSpaces>88933</CharactersWithSpaces>
  <SharedDoc>false</SharedDoc>
  <HLinks>
    <vt:vector size="6" baseType="variant">
      <vt:variant>
        <vt:i4>655436</vt:i4>
      </vt:variant>
      <vt:variant>
        <vt:i4>0</vt:i4>
      </vt:variant>
      <vt:variant>
        <vt:i4>0</vt:i4>
      </vt:variant>
      <vt:variant>
        <vt:i4>5</vt:i4>
      </vt:variant>
      <vt:variant>
        <vt:lpwstr>http://www.kompas.travel/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КОМИССИИ № К-0097/03-11</dc:title>
  <dc:subject/>
  <dc:creator>timofeevich</dc:creator>
  <cp:keywords/>
  <cp:lastModifiedBy>Y</cp:lastModifiedBy>
  <cp:revision>4</cp:revision>
  <dcterms:created xsi:type="dcterms:W3CDTF">2020-05-14T07:49:00Z</dcterms:created>
  <dcterms:modified xsi:type="dcterms:W3CDTF">2020-10-21T13:09:00Z</dcterms:modified>
</cp:coreProperties>
</file>