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93E8" w14:textId="77777777" w:rsidR="00960B8A" w:rsidRPr="00171F8B" w:rsidRDefault="00960B8A" w:rsidP="00960B8A">
      <w:pPr>
        <w:pStyle w:val="aa"/>
        <w:rPr>
          <w:color w:val="000000" w:themeColor="text1"/>
          <w:sz w:val="24"/>
          <w:szCs w:val="24"/>
        </w:rPr>
      </w:pPr>
      <w:r w:rsidRPr="00171F8B">
        <w:rPr>
          <w:color w:val="000000" w:themeColor="text1"/>
          <w:sz w:val="24"/>
          <w:szCs w:val="24"/>
        </w:rPr>
        <w:t>ДОВЕРЕННОСТЬ № _________</w:t>
      </w:r>
    </w:p>
    <w:p w14:paraId="653AFE4D" w14:textId="77777777" w:rsidR="00960B8A" w:rsidRPr="00146AE0" w:rsidRDefault="00960B8A" w:rsidP="00960B8A">
      <w:pPr>
        <w:jc w:val="both"/>
        <w:rPr>
          <w:color w:val="000000" w:themeColor="text1"/>
        </w:rPr>
      </w:pPr>
    </w:p>
    <w:tbl>
      <w:tblPr>
        <w:tblStyle w:val="a3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756"/>
      </w:tblGrid>
      <w:tr w:rsidR="00960B8A" w:rsidRPr="00171F8B" w14:paraId="6CAC70D0" w14:textId="77777777" w:rsidTr="00171F8B">
        <w:tc>
          <w:tcPr>
            <w:tcW w:w="4755" w:type="dxa"/>
          </w:tcPr>
          <w:p w14:paraId="0324F577" w14:textId="77777777" w:rsidR="00960B8A" w:rsidRPr="00171F8B" w:rsidRDefault="00960B8A" w:rsidP="00310E24">
            <w:pPr>
              <w:jc w:val="both"/>
              <w:rPr>
                <w:b/>
                <w:bCs/>
                <w:sz w:val="21"/>
                <w:szCs w:val="21"/>
              </w:rPr>
            </w:pPr>
            <w:r w:rsidRPr="00171F8B">
              <w:rPr>
                <w:b/>
                <w:sz w:val="21"/>
                <w:szCs w:val="21"/>
              </w:rPr>
              <w:t>г. Брест</w:t>
            </w:r>
          </w:p>
        </w:tc>
        <w:tc>
          <w:tcPr>
            <w:tcW w:w="4756" w:type="dxa"/>
          </w:tcPr>
          <w:p w14:paraId="7A6DE13D" w14:textId="77777777" w:rsidR="00960B8A" w:rsidRPr="00171F8B" w:rsidRDefault="00960B8A" w:rsidP="00171F8B">
            <w:pPr>
              <w:jc w:val="right"/>
              <w:rPr>
                <w:b/>
                <w:sz w:val="21"/>
                <w:szCs w:val="21"/>
              </w:rPr>
            </w:pPr>
            <w:r w:rsidRPr="00171F8B">
              <w:rPr>
                <w:b/>
                <w:sz w:val="21"/>
                <w:szCs w:val="21"/>
              </w:rPr>
              <w:t>«___» _____________ 202_ г.</w:t>
            </w:r>
          </w:p>
          <w:p w14:paraId="0838233C" w14:textId="09EA3E8A" w:rsidR="00171F8B" w:rsidRPr="00171F8B" w:rsidRDefault="00171F8B" w:rsidP="00171F8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960B8A" w:rsidRPr="00171F8B" w14:paraId="37C3415F" w14:textId="77777777" w:rsidTr="00171F8B">
        <w:tc>
          <w:tcPr>
            <w:tcW w:w="9511" w:type="dxa"/>
            <w:gridSpan w:val="2"/>
          </w:tcPr>
          <w:p w14:paraId="2E70C85C" w14:textId="41B4739C" w:rsidR="00960B8A" w:rsidRPr="00171F8B" w:rsidRDefault="00960B8A" w:rsidP="00310E24">
            <w:pPr>
              <w:jc w:val="both"/>
              <w:rPr>
                <w:sz w:val="21"/>
                <w:szCs w:val="21"/>
              </w:rPr>
            </w:pPr>
            <w:r w:rsidRPr="00171F8B">
              <w:rPr>
                <w:b/>
                <w:bCs/>
                <w:sz w:val="21"/>
                <w:szCs w:val="21"/>
              </w:rPr>
              <w:t>Общество с ограниченной ответственностью «</w:t>
            </w:r>
            <w:proofErr w:type="spellStart"/>
            <w:r w:rsidRPr="00171F8B">
              <w:rPr>
                <w:b/>
                <w:bCs/>
                <w:sz w:val="21"/>
                <w:szCs w:val="21"/>
              </w:rPr>
              <w:t>БелТревелКом</w:t>
            </w:r>
            <w:proofErr w:type="spellEnd"/>
            <w:r w:rsidRPr="00171F8B">
              <w:rPr>
                <w:b/>
                <w:bCs/>
                <w:sz w:val="21"/>
                <w:szCs w:val="21"/>
              </w:rPr>
              <w:t>»</w:t>
            </w:r>
            <w:r w:rsidRPr="00171F8B">
              <w:rPr>
                <w:sz w:val="21"/>
                <w:szCs w:val="21"/>
              </w:rPr>
              <w:t xml:space="preserve">, именуемое в дальнейшем </w:t>
            </w:r>
            <w:r w:rsidRPr="00171F8B">
              <w:rPr>
                <w:b/>
                <w:sz w:val="21"/>
                <w:szCs w:val="21"/>
              </w:rPr>
              <w:t>Доверитель</w:t>
            </w:r>
            <w:r w:rsidRPr="00171F8B">
              <w:rPr>
                <w:sz w:val="21"/>
                <w:szCs w:val="21"/>
              </w:rPr>
              <w:t xml:space="preserve">, в лице директора </w:t>
            </w:r>
            <w:proofErr w:type="spellStart"/>
            <w:r w:rsidRPr="00171F8B">
              <w:rPr>
                <w:sz w:val="21"/>
                <w:szCs w:val="21"/>
              </w:rPr>
              <w:t>Данилькевича</w:t>
            </w:r>
            <w:proofErr w:type="spellEnd"/>
            <w:r w:rsidRPr="00171F8B">
              <w:rPr>
                <w:sz w:val="21"/>
                <w:szCs w:val="21"/>
              </w:rPr>
              <w:t xml:space="preserve"> Ивана Леонидовича, действующего на основании Устава, настоящей доверенностью уполномочивает</w:t>
            </w:r>
          </w:p>
        </w:tc>
      </w:tr>
      <w:tr w:rsidR="00960B8A" w:rsidRPr="00171F8B" w14:paraId="78A9B124" w14:textId="77777777" w:rsidTr="00171F8B">
        <w:tc>
          <w:tcPr>
            <w:tcW w:w="9511" w:type="dxa"/>
            <w:gridSpan w:val="2"/>
          </w:tcPr>
          <w:p w14:paraId="58AFAC15" w14:textId="2D925F8D" w:rsidR="00960B8A" w:rsidRPr="00171F8B" w:rsidRDefault="00960B8A" w:rsidP="00310E24">
            <w:pPr>
              <w:jc w:val="both"/>
              <w:rPr>
                <w:sz w:val="21"/>
                <w:szCs w:val="21"/>
              </w:rPr>
            </w:pPr>
            <w:r w:rsidRPr="00171F8B">
              <w:rPr>
                <w:bCs/>
                <w:sz w:val="21"/>
                <w:szCs w:val="21"/>
              </w:rPr>
              <w:t>______________________________________________</w:t>
            </w:r>
            <w:r w:rsidR="00171F8B" w:rsidRPr="00171F8B">
              <w:rPr>
                <w:bCs/>
                <w:sz w:val="21"/>
                <w:szCs w:val="21"/>
              </w:rPr>
              <w:t>__________</w:t>
            </w:r>
            <w:r w:rsidRPr="00171F8B">
              <w:rPr>
                <w:bCs/>
                <w:sz w:val="21"/>
                <w:szCs w:val="21"/>
              </w:rPr>
              <w:t>________________________________</w:t>
            </w:r>
            <w:r w:rsidRPr="00171F8B">
              <w:rPr>
                <w:sz w:val="21"/>
                <w:szCs w:val="21"/>
              </w:rPr>
              <w:t>,</w:t>
            </w:r>
          </w:p>
          <w:p w14:paraId="666981E9" w14:textId="77777777" w:rsidR="00960B8A" w:rsidRPr="00171F8B" w:rsidRDefault="00960B8A" w:rsidP="00310E24">
            <w:pPr>
              <w:jc w:val="center"/>
              <w:rPr>
                <w:i/>
                <w:iCs/>
                <w:sz w:val="21"/>
                <w:szCs w:val="21"/>
              </w:rPr>
            </w:pPr>
            <w:r w:rsidRPr="00171F8B">
              <w:rPr>
                <w:i/>
                <w:iCs/>
                <w:sz w:val="18"/>
                <w:szCs w:val="18"/>
              </w:rPr>
              <w:t>(полное наименование юридического лица или ФИО индивидуального предпринимателя)</w:t>
            </w:r>
          </w:p>
        </w:tc>
      </w:tr>
      <w:tr w:rsidR="00960B8A" w:rsidRPr="00171F8B" w14:paraId="3E3D5675" w14:textId="77777777" w:rsidTr="00171F8B">
        <w:tc>
          <w:tcPr>
            <w:tcW w:w="9511" w:type="dxa"/>
            <w:gridSpan w:val="2"/>
          </w:tcPr>
          <w:p w14:paraId="20FDA8B1" w14:textId="727B4341" w:rsidR="00960B8A" w:rsidRPr="00171F8B" w:rsidRDefault="00960B8A" w:rsidP="00310E24">
            <w:pPr>
              <w:jc w:val="both"/>
              <w:rPr>
                <w:sz w:val="21"/>
                <w:szCs w:val="21"/>
              </w:rPr>
            </w:pPr>
            <w:r w:rsidRPr="00171F8B">
              <w:rPr>
                <w:sz w:val="21"/>
                <w:szCs w:val="21"/>
              </w:rPr>
              <w:t xml:space="preserve">именуем___ в дальнейшем </w:t>
            </w:r>
            <w:r w:rsidRPr="00171F8B">
              <w:rPr>
                <w:b/>
                <w:sz w:val="21"/>
                <w:szCs w:val="21"/>
              </w:rPr>
              <w:t>Поверенный</w:t>
            </w:r>
            <w:r w:rsidRPr="00171F8B">
              <w:rPr>
                <w:sz w:val="21"/>
                <w:szCs w:val="21"/>
              </w:rPr>
              <w:t xml:space="preserve">, </w:t>
            </w:r>
            <w:r w:rsidRPr="00171F8B">
              <w:rPr>
                <w:color w:val="000000" w:themeColor="text1"/>
                <w:sz w:val="21"/>
                <w:szCs w:val="21"/>
              </w:rPr>
              <w:t>являющее поверенным по Договору поручения №___ от «</w:t>
            </w:r>
            <w:r w:rsidR="00171F8B" w:rsidRPr="00171F8B">
              <w:rPr>
                <w:color w:val="000000" w:themeColor="text1"/>
                <w:sz w:val="21"/>
                <w:szCs w:val="21"/>
              </w:rPr>
              <w:t>__</w:t>
            </w:r>
            <w:r w:rsidRPr="00171F8B">
              <w:rPr>
                <w:color w:val="000000" w:themeColor="text1"/>
                <w:sz w:val="21"/>
                <w:szCs w:val="21"/>
              </w:rPr>
              <w:t>__» ___</w:t>
            </w:r>
            <w:r w:rsidR="00171F8B" w:rsidRPr="00171F8B">
              <w:rPr>
                <w:color w:val="000000" w:themeColor="text1"/>
                <w:sz w:val="21"/>
                <w:szCs w:val="21"/>
              </w:rPr>
              <w:t>_______</w:t>
            </w:r>
            <w:r w:rsidRPr="00171F8B">
              <w:rPr>
                <w:color w:val="000000" w:themeColor="text1"/>
                <w:sz w:val="21"/>
                <w:szCs w:val="21"/>
              </w:rPr>
              <w:t>____ 20</w:t>
            </w:r>
            <w:r w:rsidR="00171F8B" w:rsidRPr="00171F8B">
              <w:rPr>
                <w:color w:val="000000" w:themeColor="text1"/>
                <w:sz w:val="21"/>
                <w:szCs w:val="21"/>
              </w:rPr>
              <w:t>2</w:t>
            </w:r>
            <w:r w:rsidR="00D57807">
              <w:rPr>
                <w:color w:val="000000" w:themeColor="text1"/>
                <w:sz w:val="21"/>
                <w:szCs w:val="21"/>
              </w:rPr>
              <w:t>__</w:t>
            </w:r>
            <w:r w:rsidRPr="00171F8B">
              <w:rPr>
                <w:color w:val="000000" w:themeColor="text1"/>
                <w:sz w:val="21"/>
                <w:szCs w:val="21"/>
              </w:rPr>
              <w:t>, заключенного между Доверителем и Поверенным (далее «</w:t>
            </w:r>
            <w:r w:rsidRPr="00171F8B">
              <w:rPr>
                <w:b/>
                <w:bCs/>
                <w:color w:val="000000" w:themeColor="text1"/>
                <w:sz w:val="21"/>
                <w:szCs w:val="21"/>
              </w:rPr>
              <w:t>Договор</w:t>
            </w:r>
            <w:r w:rsidRPr="00171F8B">
              <w:rPr>
                <w:color w:val="000000" w:themeColor="text1"/>
                <w:sz w:val="21"/>
                <w:szCs w:val="21"/>
              </w:rPr>
              <w:t xml:space="preserve">»), </w:t>
            </w:r>
            <w:r w:rsidRPr="00171F8B">
              <w:rPr>
                <w:sz w:val="21"/>
                <w:szCs w:val="21"/>
              </w:rPr>
              <w:t>в лице _______</w:t>
            </w:r>
            <w:r w:rsidR="00171F8B" w:rsidRPr="00171F8B">
              <w:rPr>
                <w:sz w:val="21"/>
                <w:szCs w:val="21"/>
              </w:rPr>
              <w:t>_________________________________________</w:t>
            </w:r>
            <w:r w:rsidRPr="00171F8B">
              <w:rPr>
                <w:sz w:val="21"/>
                <w:szCs w:val="21"/>
              </w:rPr>
              <w:t>___________________________________,</w:t>
            </w:r>
          </w:p>
        </w:tc>
      </w:tr>
      <w:tr w:rsidR="00960B8A" w:rsidRPr="00171F8B" w14:paraId="47E046F1" w14:textId="77777777" w:rsidTr="00171F8B">
        <w:tc>
          <w:tcPr>
            <w:tcW w:w="9511" w:type="dxa"/>
            <w:gridSpan w:val="2"/>
          </w:tcPr>
          <w:p w14:paraId="522A9D45" w14:textId="26943BED" w:rsidR="00960B8A" w:rsidRPr="00171F8B" w:rsidRDefault="00960B8A" w:rsidP="00310E24">
            <w:pPr>
              <w:jc w:val="both"/>
              <w:rPr>
                <w:sz w:val="21"/>
                <w:szCs w:val="21"/>
              </w:rPr>
            </w:pPr>
            <w:proofErr w:type="spellStart"/>
            <w:r w:rsidRPr="00171F8B">
              <w:rPr>
                <w:sz w:val="21"/>
                <w:szCs w:val="21"/>
              </w:rPr>
              <w:t>действующ</w:t>
            </w:r>
            <w:proofErr w:type="spellEnd"/>
            <w:r w:rsidRPr="00171F8B">
              <w:rPr>
                <w:sz w:val="21"/>
                <w:szCs w:val="21"/>
              </w:rPr>
              <w:t>___ на основании _______________________________________</w:t>
            </w:r>
            <w:r w:rsidR="00171F8B" w:rsidRPr="00171F8B">
              <w:rPr>
                <w:sz w:val="21"/>
                <w:szCs w:val="21"/>
              </w:rPr>
              <w:t>_____</w:t>
            </w:r>
            <w:r w:rsidRPr="00171F8B">
              <w:rPr>
                <w:sz w:val="21"/>
                <w:szCs w:val="21"/>
              </w:rPr>
              <w:t xml:space="preserve">___________________, </w:t>
            </w:r>
          </w:p>
        </w:tc>
      </w:tr>
      <w:tr w:rsidR="00960B8A" w:rsidRPr="00171F8B" w14:paraId="7F964500" w14:textId="77777777" w:rsidTr="00171F8B">
        <w:tc>
          <w:tcPr>
            <w:tcW w:w="9511" w:type="dxa"/>
            <w:gridSpan w:val="2"/>
          </w:tcPr>
          <w:p w14:paraId="020E7474" w14:textId="77777777" w:rsidR="00960B8A" w:rsidRPr="00171F8B" w:rsidRDefault="00960B8A" w:rsidP="00310E24">
            <w:pPr>
              <w:jc w:val="right"/>
              <w:rPr>
                <w:i/>
                <w:iCs/>
                <w:sz w:val="18"/>
                <w:szCs w:val="18"/>
              </w:rPr>
            </w:pPr>
            <w:r w:rsidRPr="00171F8B">
              <w:rPr>
                <w:i/>
                <w:iCs/>
                <w:sz w:val="18"/>
                <w:szCs w:val="18"/>
              </w:rPr>
              <w:t>(Устава или свидетельства о государственной регистрации ИП, доверенности (№ и дата)</w:t>
            </w:r>
          </w:p>
        </w:tc>
      </w:tr>
      <w:tr w:rsidR="00960B8A" w:rsidRPr="00171F8B" w14:paraId="78026662" w14:textId="77777777" w:rsidTr="00171F8B">
        <w:tc>
          <w:tcPr>
            <w:tcW w:w="9511" w:type="dxa"/>
            <w:gridSpan w:val="2"/>
          </w:tcPr>
          <w:p w14:paraId="42E2206A" w14:textId="56130BFD" w:rsidR="00960B8A" w:rsidRPr="00171F8B" w:rsidRDefault="00171F8B" w:rsidP="00171F8B">
            <w:pPr>
              <w:suppressAutoHyphens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а также состоящих в штате Поверенного работников согласно приложению к настоящей доверенности, совершать от имени Доверителя в соответствии с требованиями законодательства Республики Беларусь и Договора юридические и иные действия по реализации любым физическим и юридическим лицам сформированных Доверителем туристических продуктов, включая, но не ограничиваясь:</w:t>
            </w:r>
          </w:p>
        </w:tc>
      </w:tr>
      <w:tr w:rsidR="00171F8B" w:rsidRPr="00171F8B" w14:paraId="40827AB6" w14:textId="77777777" w:rsidTr="00171F8B">
        <w:tc>
          <w:tcPr>
            <w:tcW w:w="9511" w:type="dxa"/>
            <w:gridSpan w:val="2"/>
          </w:tcPr>
          <w:p w14:paraId="48705FDB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 заключать, вносить изменения и расторгать с участниками туристической деятельности договоры оказания туристических услуг, в том числе подписывать их и (или) совершать любые иные действия, направленные на заключение, изменение или расторжение договоров оказания туристических услуг;</w:t>
            </w:r>
          </w:p>
          <w:p w14:paraId="1A1A1F7D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 предоставлять участникам туристической деятельности информацию о турпродуктах;</w:t>
            </w:r>
          </w:p>
          <w:p w14:paraId="7736CA76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 осуществлять подбор туров участникам туристической деятельности, оформление (или) бронирование выбранных туров, в том числе при использовании автоматизированных информационных систем;</w:t>
            </w:r>
          </w:p>
          <w:p w14:paraId="0C01F8B9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 принимать от заказчиков туристических продуктов для передачи Доверителю денежные средства в оплату реализуемых на основании настоящей доверенности туристических продуктов, а также осуществлять их возврат плательщикам в случаях и в порядке, предусмотренных законодательством и/или Договором, а также по указанию Доверителя;</w:t>
            </w:r>
          </w:p>
          <w:p w14:paraId="42AF7B64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 принимать от заказчиков турпродуктов документы, необходимых для оформления виз, если законодательством страны (места) временного пребывания (транзитного проезда) требуется оформление визы;</w:t>
            </w:r>
          </w:p>
          <w:p w14:paraId="611D8F48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 представлять интересы Доверителя в период совершения заказчиками туров туристических путешествий, а также принимать от них претензии по качеству туристических услуг и направлять их Доверителю, а также перенаправлять ответ Доверителя на претензию заказчикам туристических продуктов;</w:t>
            </w:r>
          </w:p>
          <w:p w14:paraId="460EA2D5" w14:textId="77777777" w:rsidR="00171F8B" w:rsidRPr="00171F8B" w:rsidRDefault="00171F8B" w:rsidP="00171F8B">
            <w:pPr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 xml:space="preserve">- принимать от третьих лиц (в том числе потенциальных заказчиков и/или туристов) </w:t>
            </w:r>
            <w:proofErr w:type="gramStart"/>
            <w:r w:rsidRPr="00171F8B">
              <w:rPr>
                <w:color w:val="000000" w:themeColor="text1"/>
                <w:sz w:val="21"/>
                <w:szCs w:val="21"/>
              </w:rPr>
              <w:t>обращения по существу</w:t>
            </w:r>
            <w:proofErr w:type="gramEnd"/>
            <w:r w:rsidRPr="00171F8B">
              <w:rPr>
                <w:color w:val="000000" w:themeColor="text1"/>
                <w:sz w:val="21"/>
                <w:szCs w:val="21"/>
              </w:rPr>
              <w:t xml:space="preserve"> и своевременно направлять их Доверителю, а также перенаправлять ответ Доверителя на обращение третьему лицу;</w:t>
            </w:r>
          </w:p>
          <w:p w14:paraId="3A89B1E0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- совершать иные сопутствующие действия и формальности, необходимые для исполнения настоящего поручения.</w:t>
            </w:r>
          </w:p>
          <w:p w14:paraId="4F79B8D0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</w:p>
          <w:p w14:paraId="0BB3E69F" w14:textId="669F7CFE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 xml:space="preserve">Настоящая доверенность </w:t>
            </w:r>
            <w:r w:rsidR="006749BF" w:rsidRPr="006749BF">
              <w:rPr>
                <w:color w:val="000000" w:themeColor="text1"/>
                <w:sz w:val="21"/>
                <w:szCs w:val="21"/>
              </w:rPr>
              <w:t xml:space="preserve">выдана сроком на </w:t>
            </w:r>
            <w:r w:rsidR="006749BF">
              <w:rPr>
                <w:color w:val="000000" w:themeColor="text1"/>
                <w:sz w:val="21"/>
                <w:szCs w:val="21"/>
              </w:rPr>
              <w:t>3</w:t>
            </w:r>
            <w:r w:rsidR="006749BF" w:rsidRPr="006749BF">
              <w:rPr>
                <w:color w:val="000000" w:themeColor="text1"/>
                <w:sz w:val="21"/>
                <w:szCs w:val="21"/>
              </w:rPr>
              <w:t xml:space="preserve"> (</w:t>
            </w:r>
            <w:r w:rsidR="006749BF">
              <w:rPr>
                <w:color w:val="000000" w:themeColor="text1"/>
                <w:sz w:val="21"/>
                <w:szCs w:val="21"/>
              </w:rPr>
              <w:t>три</w:t>
            </w:r>
            <w:r w:rsidR="006749BF" w:rsidRPr="006749BF">
              <w:rPr>
                <w:color w:val="000000" w:themeColor="text1"/>
                <w:sz w:val="21"/>
                <w:szCs w:val="21"/>
              </w:rPr>
              <w:t>) год</w:t>
            </w:r>
            <w:r w:rsidR="006749BF">
              <w:rPr>
                <w:color w:val="000000" w:themeColor="text1"/>
                <w:sz w:val="21"/>
                <w:szCs w:val="21"/>
              </w:rPr>
              <w:t>а</w:t>
            </w:r>
            <w:r w:rsidRPr="00171F8B">
              <w:rPr>
                <w:color w:val="000000" w:themeColor="text1"/>
                <w:sz w:val="21"/>
                <w:szCs w:val="21"/>
              </w:rPr>
              <w:t>, но может быть отозвана Доверителем в любое время, в том числе путем публикации соответствующего сообщения на официальном сайте Доверителя по адресу</w:t>
            </w:r>
            <w:r w:rsidRPr="00171F8B">
              <w:rPr>
                <w:b/>
                <w:bCs/>
                <w:color w:val="000000" w:themeColor="text1"/>
                <w:sz w:val="21"/>
                <w:szCs w:val="21"/>
              </w:rPr>
              <w:t xml:space="preserve">: </w:t>
            </w:r>
            <w:hyperlink r:id="rId6" w:history="1">
              <w:r w:rsidRPr="00171F8B">
                <w:rPr>
                  <w:rStyle w:val="a5"/>
                  <w:color w:val="000000" w:themeColor="text1"/>
                  <w:sz w:val="21"/>
                  <w:szCs w:val="21"/>
                </w:rPr>
                <w:t>https://kompastour.com/by/rus/</w:t>
              </w:r>
            </w:hyperlink>
            <w:r w:rsidRPr="00171F8B">
              <w:rPr>
                <w:color w:val="000000" w:themeColor="text1"/>
                <w:sz w:val="21"/>
                <w:szCs w:val="21"/>
              </w:rPr>
              <w:t xml:space="preserve">, либо в личном кабинете Поверенного на сайте Доверителя. </w:t>
            </w:r>
          </w:p>
          <w:p w14:paraId="0FA31A30" w14:textId="77777777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>Настоящая доверенность выдана без права передоверия.</w:t>
            </w:r>
          </w:p>
          <w:p w14:paraId="689D1095" w14:textId="77777777" w:rsid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</w:p>
          <w:p w14:paraId="3AB157CF" w14:textId="3484E049" w:rsidR="00171F8B" w:rsidRPr="00171F8B" w:rsidRDefault="00171F8B" w:rsidP="00171F8B">
            <w:pPr>
              <w:suppressAutoHyphens/>
              <w:ind w:firstLine="567"/>
              <w:jc w:val="both"/>
              <w:rPr>
                <w:color w:val="000000" w:themeColor="text1"/>
                <w:sz w:val="21"/>
                <w:szCs w:val="21"/>
              </w:rPr>
            </w:pPr>
            <w:r w:rsidRPr="00171F8B">
              <w:rPr>
                <w:color w:val="000000" w:themeColor="text1"/>
                <w:sz w:val="21"/>
                <w:szCs w:val="21"/>
              </w:rPr>
              <w:t xml:space="preserve">Приложение: перечень работников, состоящих в штате Поверенного – на __ стр. </w:t>
            </w:r>
          </w:p>
        </w:tc>
      </w:tr>
    </w:tbl>
    <w:p w14:paraId="562069BA" w14:textId="77777777" w:rsidR="00171F8B" w:rsidRPr="00146AE0" w:rsidRDefault="00171F8B" w:rsidP="00960B8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6455D1DE" w14:textId="77777777" w:rsidR="00960B8A" w:rsidRDefault="00960B8A" w:rsidP="00960B8A">
      <w:pPr>
        <w:autoSpaceDE w:val="0"/>
        <w:autoSpaceDN w:val="0"/>
        <w:adjustRightInd w:val="0"/>
        <w:jc w:val="both"/>
        <w:rPr>
          <w:color w:val="000000" w:themeColor="text1"/>
          <w:sz w:val="21"/>
          <w:szCs w:val="21"/>
        </w:rPr>
        <w:sectPr w:rsidR="00960B8A" w:rsidSect="00960B8A">
          <w:headerReference w:type="first" r:id="rId7"/>
          <w:pgSz w:w="11906" w:h="16838"/>
          <w:pgMar w:top="1440" w:right="1080" w:bottom="1440" w:left="1080" w:header="709" w:footer="709" w:gutter="0"/>
          <w:pgNumType w:start="1"/>
          <w:cols w:space="708"/>
          <w:titlePg/>
          <w:docGrid w:linePitch="360"/>
        </w:sectPr>
      </w:pPr>
      <w:r w:rsidRPr="00146AE0">
        <w:rPr>
          <w:color w:val="000000" w:themeColor="text1"/>
          <w:sz w:val="21"/>
          <w:szCs w:val="21"/>
        </w:rPr>
        <w:t>Директор                                                          _____________________                                         / И.Л. Данилькевич/</w:t>
      </w:r>
    </w:p>
    <w:p w14:paraId="4B612FC1" w14:textId="214CCB59" w:rsidR="00960B8A" w:rsidRPr="00146AE0" w:rsidRDefault="00960B8A" w:rsidP="00960B8A">
      <w:pPr>
        <w:suppressAutoHyphens/>
        <w:ind w:firstLine="567"/>
        <w:jc w:val="right"/>
        <w:rPr>
          <w:b/>
          <w:bCs/>
          <w:color w:val="000000" w:themeColor="text1"/>
          <w:sz w:val="22"/>
          <w:szCs w:val="22"/>
        </w:rPr>
      </w:pPr>
      <w:r w:rsidRPr="00146AE0">
        <w:rPr>
          <w:b/>
          <w:bCs/>
          <w:color w:val="000000" w:themeColor="text1"/>
          <w:sz w:val="22"/>
          <w:szCs w:val="22"/>
        </w:rPr>
        <w:lastRenderedPageBreak/>
        <w:t>Приложение к доверенности № _________ от __</w:t>
      </w:r>
      <w:proofErr w:type="gramStart"/>
      <w:r w:rsidRPr="00146AE0">
        <w:rPr>
          <w:b/>
          <w:bCs/>
          <w:color w:val="000000" w:themeColor="text1"/>
          <w:sz w:val="22"/>
          <w:szCs w:val="22"/>
        </w:rPr>
        <w:t>_._</w:t>
      </w:r>
      <w:proofErr w:type="gramEnd"/>
      <w:r w:rsidRPr="00146AE0">
        <w:rPr>
          <w:b/>
          <w:bCs/>
          <w:color w:val="000000" w:themeColor="text1"/>
          <w:sz w:val="22"/>
          <w:szCs w:val="22"/>
        </w:rPr>
        <w:t>__.20</w:t>
      </w:r>
      <w:r w:rsidR="000135CD">
        <w:rPr>
          <w:b/>
          <w:bCs/>
          <w:color w:val="000000" w:themeColor="text1"/>
          <w:sz w:val="22"/>
          <w:szCs w:val="22"/>
        </w:rPr>
        <w:t>2_</w:t>
      </w:r>
    </w:p>
    <w:p w14:paraId="6A71CD7C" w14:textId="77777777" w:rsidR="00960B8A" w:rsidRPr="00146AE0" w:rsidRDefault="00960B8A" w:rsidP="00960B8A">
      <w:pPr>
        <w:suppressAutoHyphens/>
        <w:ind w:firstLine="567"/>
        <w:jc w:val="center"/>
        <w:rPr>
          <w:color w:val="000000" w:themeColor="text1"/>
        </w:rPr>
      </w:pPr>
    </w:p>
    <w:p w14:paraId="2AE50E1A" w14:textId="77777777" w:rsidR="00960B8A" w:rsidRPr="00464DF9" w:rsidRDefault="00960B8A" w:rsidP="00960B8A">
      <w:pPr>
        <w:suppressAutoHyphens/>
        <w:ind w:firstLine="567"/>
        <w:jc w:val="center"/>
        <w:rPr>
          <w:color w:val="000000" w:themeColor="text1"/>
          <w:sz w:val="22"/>
          <w:szCs w:val="22"/>
        </w:rPr>
      </w:pPr>
      <w:r w:rsidRPr="00464DF9">
        <w:rPr>
          <w:color w:val="000000" w:themeColor="text1"/>
        </w:rPr>
        <w:t xml:space="preserve">Перечень работников, состоящих в штате </w:t>
      </w:r>
      <w:r>
        <w:rPr>
          <w:color w:val="000000" w:themeColor="text1"/>
        </w:rPr>
        <w:t>Поверенного</w:t>
      </w:r>
    </w:p>
    <w:p w14:paraId="305ABF2F" w14:textId="77777777" w:rsidR="00960B8A" w:rsidRDefault="00960B8A" w:rsidP="00960B8A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5665"/>
        <w:gridCol w:w="3822"/>
      </w:tblGrid>
      <w:tr w:rsidR="00960B8A" w14:paraId="2894A072" w14:textId="77777777" w:rsidTr="00310E24">
        <w:tc>
          <w:tcPr>
            <w:tcW w:w="426" w:type="dxa"/>
          </w:tcPr>
          <w:p w14:paraId="24652958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665" w:type="dxa"/>
          </w:tcPr>
          <w:p w14:paraId="57EFE272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Фамилия Имя Отчество (при наличии)</w:t>
            </w:r>
          </w:p>
        </w:tc>
        <w:tc>
          <w:tcPr>
            <w:tcW w:w="3822" w:type="dxa"/>
          </w:tcPr>
          <w:p w14:paraId="28CF0236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Идентификационный №</w:t>
            </w:r>
          </w:p>
        </w:tc>
      </w:tr>
      <w:tr w:rsidR="00960B8A" w14:paraId="6574B0F9" w14:textId="77777777" w:rsidTr="00310E24">
        <w:tc>
          <w:tcPr>
            <w:tcW w:w="426" w:type="dxa"/>
          </w:tcPr>
          <w:p w14:paraId="68DBEC2F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665" w:type="dxa"/>
          </w:tcPr>
          <w:p w14:paraId="5800BECF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2" w:type="dxa"/>
          </w:tcPr>
          <w:p w14:paraId="2FA4EF14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60B8A" w14:paraId="2D8A5CBA" w14:textId="77777777" w:rsidTr="00310E24">
        <w:tc>
          <w:tcPr>
            <w:tcW w:w="426" w:type="dxa"/>
          </w:tcPr>
          <w:p w14:paraId="48B63113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65" w:type="dxa"/>
          </w:tcPr>
          <w:p w14:paraId="10857FF8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2" w:type="dxa"/>
          </w:tcPr>
          <w:p w14:paraId="6C8B0D4E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60B8A" w14:paraId="779B2243" w14:textId="77777777" w:rsidTr="00310E24">
        <w:tc>
          <w:tcPr>
            <w:tcW w:w="426" w:type="dxa"/>
          </w:tcPr>
          <w:p w14:paraId="30141AEC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65" w:type="dxa"/>
          </w:tcPr>
          <w:p w14:paraId="0E5990ED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2" w:type="dxa"/>
          </w:tcPr>
          <w:p w14:paraId="1D1988A0" w14:textId="77777777" w:rsidR="00960B8A" w:rsidRDefault="00960B8A" w:rsidP="00310E24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57E50C4" w14:textId="77777777" w:rsidR="00960B8A" w:rsidRPr="00464DF9" w:rsidRDefault="00960B8A" w:rsidP="00960B8A">
      <w:pPr>
        <w:suppressAutoHyphens/>
        <w:ind w:firstLine="567"/>
        <w:jc w:val="both"/>
        <w:rPr>
          <w:color w:val="000000" w:themeColor="text1"/>
          <w:sz w:val="22"/>
          <w:szCs w:val="22"/>
        </w:rPr>
      </w:pPr>
    </w:p>
    <w:p w14:paraId="29ED1C63" w14:textId="77777777" w:rsidR="00960B8A" w:rsidRPr="00464DF9" w:rsidRDefault="00960B8A" w:rsidP="00960B8A">
      <w:pPr>
        <w:pStyle w:val="a4"/>
        <w:suppressAutoHyphens/>
        <w:autoSpaceDE w:val="0"/>
        <w:autoSpaceDN w:val="0"/>
        <w:ind w:left="927"/>
        <w:jc w:val="both"/>
        <w:rPr>
          <w:color w:val="000000" w:themeColor="text1"/>
          <w:sz w:val="22"/>
          <w:szCs w:val="22"/>
        </w:rPr>
      </w:pPr>
    </w:p>
    <w:p w14:paraId="0866C9C0" w14:textId="77777777" w:rsidR="00960B8A" w:rsidRPr="00464DF9" w:rsidRDefault="00960B8A" w:rsidP="00960B8A">
      <w:pPr>
        <w:shd w:val="clear" w:color="auto" w:fill="FFFFFF"/>
        <w:suppressAutoHyphens/>
        <w:ind w:firstLine="709"/>
        <w:jc w:val="both"/>
        <w:rPr>
          <w:color w:val="000000" w:themeColor="text1"/>
          <w:sz w:val="22"/>
          <w:szCs w:val="22"/>
        </w:rPr>
      </w:pPr>
    </w:p>
    <w:p w14:paraId="6A567EAC" w14:textId="77777777" w:rsidR="00960B8A" w:rsidRPr="00146AE0" w:rsidRDefault="00960B8A" w:rsidP="00960B8A">
      <w:pPr>
        <w:rPr>
          <w:color w:val="000000" w:themeColor="text1"/>
          <w:sz w:val="22"/>
        </w:rPr>
      </w:pPr>
    </w:p>
    <w:p w14:paraId="134687F8" w14:textId="77777777" w:rsidR="00960B8A" w:rsidRPr="00146AE0" w:rsidRDefault="00960B8A" w:rsidP="00960B8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3DAF5C3" w14:textId="77777777" w:rsidR="00960B8A" w:rsidRPr="00146AE0" w:rsidRDefault="00960B8A" w:rsidP="00960B8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212E3F3" w14:textId="77777777" w:rsidR="00960B8A" w:rsidRPr="00146AE0" w:rsidRDefault="00960B8A" w:rsidP="00960B8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39BFBE44" w14:textId="77777777" w:rsidR="00960B8A" w:rsidRPr="00146AE0" w:rsidRDefault="00960B8A" w:rsidP="00960B8A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0BF2FA24" w14:textId="77777777" w:rsidR="00960B8A" w:rsidRPr="00464DF9" w:rsidRDefault="00960B8A" w:rsidP="00960B8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2"/>
          <w:szCs w:val="32"/>
        </w:rPr>
      </w:pPr>
    </w:p>
    <w:p w14:paraId="0372FCD7" w14:textId="77777777" w:rsidR="00960B8A" w:rsidRPr="00464DF9" w:rsidRDefault="00960B8A" w:rsidP="00960B8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2"/>
          <w:szCs w:val="32"/>
        </w:rPr>
      </w:pPr>
    </w:p>
    <w:p w14:paraId="6D5A7BB3" w14:textId="77777777" w:rsidR="00960B8A" w:rsidRPr="00C76B26" w:rsidRDefault="00960B8A" w:rsidP="00960B8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64DF9">
        <w:rPr>
          <w:color w:val="000000" w:themeColor="text1"/>
        </w:rPr>
        <w:t>Директор                                             _____________________                             / И.Л. Данилькевич/</w:t>
      </w:r>
    </w:p>
    <w:p w14:paraId="1D0E5CDF" w14:textId="77777777" w:rsidR="00960B8A" w:rsidRDefault="00960B8A"/>
    <w:sectPr w:rsidR="00960B8A" w:rsidSect="00464DF9">
      <w:headerReference w:type="first" r:id="rId8"/>
      <w:pgSz w:w="11906" w:h="16838"/>
      <w:pgMar w:top="567" w:right="849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29BE" w14:textId="77777777" w:rsidR="001E4B4F" w:rsidRDefault="001E4B4F" w:rsidP="00171F8B">
      <w:r>
        <w:separator/>
      </w:r>
    </w:p>
  </w:endnote>
  <w:endnote w:type="continuationSeparator" w:id="0">
    <w:p w14:paraId="7AAC889C" w14:textId="77777777" w:rsidR="001E4B4F" w:rsidRDefault="001E4B4F" w:rsidP="0017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EDCA" w14:textId="77777777" w:rsidR="001E4B4F" w:rsidRDefault="001E4B4F" w:rsidP="00171F8B">
      <w:r>
        <w:separator/>
      </w:r>
    </w:p>
  </w:footnote>
  <w:footnote w:type="continuationSeparator" w:id="0">
    <w:p w14:paraId="5B32ED73" w14:textId="77777777" w:rsidR="001E4B4F" w:rsidRDefault="001E4B4F" w:rsidP="0017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79B0" w14:textId="77777777" w:rsidR="00146AE0" w:rsidRDefault="004206EC">
    <w:pPr>
      <w:pStyle w:val="a6"/>
    </w:pPr>
    <w:r>
      <w:rPr>
        <w:noProof/>
      </w:rPr>
      <w:drawing>
        <wp:inline distT="0" distB="0" distL="0" distR="0" wp14:anchorId="3778C601" wp14:editId="2F50E5A9">
          <wp:extent cx="6120765" cy="1170305"/>
          <wp:effectExtent l="0" t="0" r="0" b="0"/>
          <wp:docPr id="1" name="Рисунок 1" descr="Изображение выглядит как текст, дос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доска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614E" w14:textId="77777777" w:rsidR="00464DF9" w:rsidRDefault="001E4B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8A"/>
    <w:rsid w:val="000135CD"/>
    <w:rsid w:val="00171F8B"/>
    <w:rsid w:val="001E4B4F"/>
    <w:rsid w:val="00304A58"/>
    <w:rsid w:val="004206EC"/>
    <w:rsid w:val="006749BF"/>
    <w:rsid w:val="00960B8A"/>
    <w:rsid w:val="00AC6A3F"/>
    <w:rsid w:val="00D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52E3"/>
  <w15:chartTrackingRefBased/>
  <w15:docId w15:val="{20427841-3AD8-40CD-82F7-512DAA40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0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60B8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60B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0B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960B8A"/>
    <w:pPr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b">
    <w:name w:val="Заголовок Знак"/>
    <w:basedOn w:val="a0"/>
    <w:link w:val="aa"/>
    <w:uiPriority w:val="99"/>
    <w:rsid w:val="00960B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stour.b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Илья Владимирович</dc:creator>
  <cp:keywords/>
  <dc:description/>
  <cp:lastModifiedBy>Natallia Serhiyevich</cp:lastModifiedBy>
  <cp:revision>4</cp:revision>
  <dcterms:created xsi:type="dcterms:W3CDTF">2024-04-05T07:05:00Z</dcterms:created>
  <dcterms:modified xsi:type="dcterms:W3CDTF">2025-12-17T13:12:00Z</dcterms:modified>
</cp:coreProperties>
</file>