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A1" w:rsidRPr="00155B33" w:rsidRDefault="008642A1">
      <w:pPr>
        <w:rPr>
          <w:b/>
          <w:sz w:val="32"/>
          <w:u w:val="single"/>
        </w:rPr>
      </w:pPr>
    </w:p>
    <w:p w:rsidR="008642A1" w:rsidRPr="00155B33" w:rsidRDefault="008642A1" w:rsidP="008642A1">
      <w:pPr>
        <w:pStyle w:val="Heading2"/>
        <w:shd w:val="clear" w:color="auto" w:fill="A07D4E"/>
        <w:spacing w:before="0"/>
        <w:jc w:val="center"/>
        <w:rPr>
          <w:rFonts w:ascii="Arial" w:hAnsi="Arial" w:cs="Arial"/>
          <w:b/>
          <w:caps/>
          <w:color w:val="FFFFFF"/>
          <w:spacing w:val="15"/>
          <w:sz w:val="28"/>
          <w:szCs w:val="20"/>
          <w:u w:val="single"/>
        </w:rPr>
      </w:pPr>
      <w:r w:rsidRPr="00155B33">
        <w:rPr>
          <w:rFonts w:ascii="Arial" w:hAnsi="Arial" w:cs="Arial"/>
          <w:b/>
          <w:caps/>
          <w:color w:val="FFFFFF"/>
          <w:spacing w:val="15"/>
          <w:sz w:val="28"/>
          <w:szCs w:val="20"/>
          <w:u w:val="single"/>
        </w:rPr>
        <w:t>Gold Route Lounge</w:t>
      </w:r>
    </w:p>
    <w:p w:rsidR="008642A1" w:rsidRDefault="008642A1" w:rsidP="008642A1">
      <w:pPr>
        <w:pStyle w:val="Heading3"/>
        <w:spacing w:before="225" w:beforeAutospacing="0" w:after="0" w:afterAutospacing="0"/>
        <w:jc w:val="center"/>
        <w:rPr>
          <w:rFonts w:ascii="Arial" w:hAnsi="Arial" w:cs="Arial"/>
          <w:sz w:val="48"/>
          <w:szCs w:val="48"/>
        </w:rPr>
      </w:pPr>
      <w:r>
        <w:rPr>
          <w:rFonts w:ascii="Arial" w:hAnsi="Arial" w:cs="Arial"/>
          <w:sz w:val="48"/>
          <w:szCs w:val="48"/>
        </w:rPr>
        <w:t>Discover Our Services</w:t>
      </w:r>
    </w:p>
    <w:p w:rsidR="008642A1" w:rsidRDefault="008642A1" w:rsidP="00B20846">
      <w:pPr>
        <w:pStyle w:val="NormalWeb"/>
        <w:spacing w:before="225" w:beforeAutospacing="0" w:after="0" w:afterAutospacing="0"/>
        <w:rPr>
          <w:b/>
          <w:bCs/>
        </w:rPr>
      </w:pPr>
      <w:r>
        <w:rPr>
          <w:b/>
          <w:bCs/>
        </w:rPr>
        <w:t>The premium fast track service for Arrival and Departure at BIA</w:t>
      </w:r>
    </w:p>
    <w:p w:rsidR="00B20846" w:rsidRDefault="00B20846" w:rsidP="00B20846">
      <w:pPr>
        <w:pStyle w:val="NormalWeb"/>
        <w:spacing w:before="225" w:beforeAutospacing="0" w:after="0" w:afterAutospacing="0"/>
        <w:rPr>
          <w:b/>
          <w:bCs/>
        </w:rPr>
      </w:pPr>
    </w:p>
    <w:p w:rsidR="008642A1" w:rsidRDefault="008642A1" w:rsidP="008642A1">
      <w:r>
        <w:rPr>
          <w:noProof/>
        </w:rPr>
        <w:drawing>
          <wp:inline distT="0" distB="0" distL="0" distR="0">
            <wp:extent cx="3048000" cy="2476500"/>
            <wp:effectExtent l="0" t="0" r="0" b="0"/>
            <wp:docPr id="11" name="Picture 11" descr="Lavish-Hospit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avish-Hospital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76500"/>
                    </a:xfrm>
                    <a:prstGeom prst="rect">
                      <a:avLst/>
                    </a:prstGeom>
                    <a:noFill/>
                    <a:ln>
                      <a:noFill/>
                    </a:ln>
                  </pic:spPr>
                </pic:pic>
              </a:graphicData>
            </a:graphic>
          </wp:inline>
        </w:drawing>
      </w:r>
    </w:p>
    <w:p w:rsidR="008642A1" w:rsidRDefault="008642A1" w:rsidP="008642A1">
      <w:pPr>
        <w:pStyle w:val="Heading4"/>
        <w:spacing w:before="0"/>
        <w:rPr>
          <w:rFonts w:ascii="Arial" w:hAnsi="Arial" w:cs="Arial"/>
          <w:color w:val="FFFFFF"/>
        </w:rPr>
      </w:pPr>
      <w:r>
        <w:rPr>
          <w:rFonts w:ascii="Arial" w:hAnsi="Arial" w:cs="Arial"/>
          <w:b/>
          <w:bCs/>
          <w:color w:val="FFFFFF"/>
        </w:rPr>
        <w:t>Lavish Hospitality</w:t>
      </w:r>
    </w:p>
    <w:p w:rsidR="008642A1" w:rsidRDefault="008642A1" w:rsidP="008642A1">
      <w:pPr>
        <w:pStyle w:val="NormalWeb"/>
        <w:spacing w:before="0" w:beforeAutospacing="0"/>
      </w:pPr>
      <w:r>
        <w:t>We can make traveling easier and more convenient providing you with a lavish hospitable experience on your airport journey.</w:t>
      </w:r>
    </w:p>
    <w:p w:rsidR="008642A1" w:rsidRDefault="008642A1" w:rsidP="008642A1">
      <w:r>
        <w:rPr>
          <w:noProof/>
        </w:rPr>
        <w:drawing>
          <wp:inline distT="0" distB="0" distL="0" distR="0">
            <wp:extent cx="3048000" cy="2476500"/>
            <wp:effectExtent l="0" t="0" r="0" b="0"/>
            <wp:docPr id="10" name="Picture 10" descr="Speedy-Clea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peedy-Cleara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476500"/>
                    </a:xfrm>
                    <a:prstGeom prst="rect">
                      <a:avLst/>
                    </a:prstGeom>
                    <a:noFill/>
                    <a:ln>
                      <a:noFill/>
                    </a:ln>
                  </pic:spPr>
                </pic:pic>
              </a:graphicData>
            </a:graphic>
          </wp:inline>
        </w:drawing>
      </w:r>
    </w:p>
    <w:p w:rsidR="008642A1" w:rsidRDefault="008642A1" w:rsidP="008642A1">
      <w:pPr>
        <w:pStyle w:val="Heading4"/>
        <w:spacing w:before="0"/>
        <w:rPr>
          <w:rFonts w:ascii="Arial" w:hAnsi="Arial" w:cs="Arial"/>
          <w:color w:val="FFFFFF"/>
        </w:rPr>
      </w:pPr>
      <w:r>
        <w:rPr>
          <w:rFonts w:ascii="Arial" w:hAnsi="Arial" w:cs="Arial"/>
          <w:b/>
          <w:bCs/>
          <w:color w:val="FFFFFF"/>
        </w:rPr>
        <w:t>Speedy Clearance</w:t>
      </w:r>
    </w:p>
    <w:p w:rsidR="002B68B6" w:rsidRDefault="002B68B6" w:rsidP="008642A1">
      <w:pPr>
        <w:pStyle w:val="NormalWeb"/>
        <w:spacing w:before="0" w:beforeAutospacing="0"/>
      </w:pPr>
    </w:p>
    <w:p w:rsidR="008642A1" w:rsidRDefault="008642A1" w:rsidP="008642A1">
      <w:pPr>
        <w:pStyle w:val="NormalWeb"/>
        <w:spacing w:before="0" w:beforeAutospacing="0"/>
      </w:pPr>
      <w:bookmarkStart w:id="0" w:name="_GoBack"/>
      <w:bookmarkEnd w:id="0"/>
      <w:r>
        <w:lastRenderedPageBreak/>
        <w:t>You will have the luxury of having expedited process at the airport including check –in, passport control and customs formalities fulfilled at the lounge itself.</w:t>
      </w:r>
    </w:p>
    <w:p w:rsidR="008642A1" w:rsidRDefault="008642A1" w:rsidP="008642A1">
      <w:r>
        <w:rPr>
          <w:noProof/>
        </w:rPr>
        <w:drawing>
          <wp:inline distT="0" distB="0" distL="0" distR="0">
            <wp:extent cx="3048000" cy="2476500"/>
            <wp:effectExtent l="0" t="0" r="0" b="0"/>
            <wp:docPr id="9" name="Picture 9" descr="Exclusive-Lou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clusive-Loun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476500"/>
                    </a:xfrm>
                    <a:prstGeom prst="rect">
                      <a:avLst/>
                    </a:prstGeom>
                    <a:noFill/>
                    <a:ln>
                      <a:noFill/>
                    </a:ln>
                  </pic:spPr>
                </pic:pic>
              </a:graphicData>
            </a:graphic>
          </wp:inline>
        </w:drawing>
      </w:r>
    </w:p>
    <w:p w:rsidR="008642A1" w:rsidRDefault="008642A1" w:rsidP="008642A1">
      <w:pPr>
        <w:pStyle w:val="Heading4"/>
        <w:spacing w:before="0"/>
        <w:rPr>
          <w:rFonts w:ascii="Arial" w:hAnsi="Arial" w:cs="Arial"/>
          <w:color w:val="FFFFFF"/>
        </w:rPr>
      </w:pPr>
      <w:r>
        <w:rPr>
          <w:rFonts w:ascii="Arial" w:hAnsi="Arial" w:cs="Arial"/>
          <w:b/>
          <w:bCs/>
          <w:color w:val="FFFFFF"/>
        </w:rPr>
        <w:t>Exclusive Lounge Facility</w:t>
      </w:r>
    </w:p>
    <w:p w:rsidR="008642A1" w:rsidRDefault="008642A1" w:rsidP="008642A1">
      <w:pPr>
        <w:pStyle w:val="NormalWeb"/>
        <w:spacing w:before="0" w:beforeAutospacing="0"/>
      </w:pPr>
      <w:r>
        <w:t>You can relax until your airline is preparing to start boarding at our cozy </w:t>
      </w:r>
      <w:r>
        <w:rPr>
          <w:rStyle w:val="Strong"/>
        </w:rPr>
        <w:t>Gold Route Lounge</w:t>
      </w:r>
      <w:r>
        <w:t>.</w:t>
      </w:r>
    </w:p>
    <w:p w:rsidR="00B20846" w:rsidRDefault="00B20846" w:rsidP="008642A1">
      <w:pPr>
        <w:pStyle w:val="NormalWeb"/>
        <w:spacing w:before="0" w:beforeAutospacing="0"/>
      </w:pPr>
    </w:p>
    <w:p w:rsidR="00B20846" w:rsidRDefault="00B20846" w:rsidP="008642A1">
      <w:pPr>
        <w:pStyle w:val="NormalWeb"/>
        <w:spacing w:before="0" w:beforeAutospacing="0"/>
      </w:pPr>
    </w:p>
    <w:p w:rsidR="008642A1" w:rsidRDefault="008642A1" w:rsidP="008642A1">
      <w:pPr>
        <w:pStyle w:val="Heading2"/>
        <w:shd w:val="clear" w:color="auto" w:fill="A07D4E"/>
        <w:spacing w:before="0"/>
        <w:jc w:val="center"/>
        <w:rPr>
          <w:rFonts w:ascii="Arial" w:hAnsi="Arial" w:cs="Arial"/>
          <w:caps/>
          <w:color w:val="FFFFFF"/>
          <w:spacing w:val="15"/>
          <w:sz w:val="20"/>
          <w:szCs w:val="20"/>
        </w:rPr>
      </w:pPr>
      <w:r>
        <w:rPr>
          <w:rFonts w:ascii="Arial" w:hAnsi="Arial" w:cs="Arial"/>
          <w:caps/>
          <w:color w:val="FFFFFF"/>
          <w:spacing w:val="15"/>
          <w:sz w:val="20"/>
          <w:szCs w:val="20"/>
        </w:rPr>
        <w:t>Our Services</w:t>
      </w:r>
    </w:p>
    <w:p w:rsidR="008642A1" w:rsidRDefault="008642A1" w:rsidP="008642A1">
      <w:pPr>
        <w:pStyle w:val="Heading3"/>
        <w:spacing w:before="225" w:beforeAutospacing="0" w:after="0" w:afterAutospacing="0"/>
        <w:jc w:val="center"/>
        <w:rPr>
          <w:rFonts w:ascii="Arial" w:hAnsi="Arial" w:cs="Arial"/>
          <w:sz w:val="48"/>
          <w:szCs w:val="48"/>
        </w:rPr>
      </w:pPr>
      <w:r>
        <w:rPr>
          <w:rFonts w:ascii="Arial" w:hAnsi="Arial" w:cs="Arial"/>
          <w:sz w:val="48"/>
          <w:szCs w:val="48"/>
        </w:rPr>
        <w:t>Would you like to move your airport experience to the next level?</w:t>
      </w:r>
    </w:p>
    <w:p w:rsidR="008642A1" w:rsidRDefault="008642A1" w:rsidP="008642A1">
      <w:pPr>
        <w:pStyle w:val="NormalWeb"/>
        <w:spacing w:before="0" w:beforeAutospacing="0"/>
      </w:pPr>
      <w:r>
        <w:t>Now, you can enjoy the premier airport service experience on your arrival and departure with our newly introduced Gold Route Service at Bandaranaike International Airport.</w:t>
      </w:r>
    </w:p>
    <w:p w:rsidR="008642A1" w:rsidRDefault="008642A1" w:rsidP="008642A1">
      <w:pPr>
        <w:pStyle w:val="NormalWeb"/>
        <w:spacing w:before="0" w:beforeAutospacing="0"/>
      </w:pPr>
      <w:r>
        <w:t>The Gold Route service offers you highly privileged and prioritized services, including an exclusive lounge facility, dedicated staff to take over the entire check-in process, passport control, and luggage check-in. You can relax and make use of our amenities to the fullest. You can enjoy the refreshments and relax during your waiting time with free WIFI</w:t>
      </w:r>
    </w:p>
    <w:p w:rsidR="008642A1" w:rsidRDefault="008642A1" w:rsidP="008642A1">
      <w:pPr>
        <w:pStyle w:val="NormalWeb"/>
        <w:spacing w:before="0" w:beforeAutospacing="0"/>
      </w:pPr>
      <w:r>
        <w:t>The exclusive Gold Route Service will provide you the access to your private vehicle at the entrance of the Gold Route Lounge.</w:t>
      </w:r>
    </w:p>
    <w:p w:rsidR="008642A1" w:rsidRDefault="008642A1" w:rsidP="008642A1">
      <w:pPr>
        <w:pStyle w:val="NormalWeb"/>
        <w:spacing w:before="0" w:beforeAutospacing="0"/>
      </w:pPr>
      <w:r>
        <w:t>Our new Gold Route service will make your airport experience pleasant as never before. Start your reservation to enjoy the premier airport experience.</w:t>
      </w:r>
    </w:p>
    <w:p w:rsidR="008642A1" w:rsidRDefault="008642A1" w:rsidP="008642A1">
      <w:pPr>
        <w:pStyle w:val="Heading3"/>
        <w:spacing w:before="0" w:beforeAutospacing="0"/>
        <w:rPr>
          <w:rFonts w:ascii="Arial" w:hAnsi="Arial" w:cs="Arial"/>
          <w:sz w:val="39"/>
          <w:szCs w:val="39"/>
        </w:rPr>
      </w:pPr>
    </w:p>
    <w:p w:rsidR="008642A1" w:rsidRDefault="008642A1" w:rsidP="008642A1">
      <w:pPr>
        <w:pStyle w:val="Heading3"/>
        <w:spacing w:before="0" w:beforeAutospacing="0"/>
        <w:rPr>
          <w:rFonts w:ascii="Arial" w:hAnsi="Arial" w:cs="Arial"/>
          <w:sz w:val="39"/>
          <w:szCs w:val="39"/>
        </w:rPr>
      </w:pPr>
    </w:p>
    <w:p w:rsidR="00155B33" w:rsidRDefault="00155B33" w:rsidP="00155B33">
      <w:pPr>
        <w:pStyle w:val="Heading3"/>
        <w:spacing w:before="0" w:beforeAutospacing="0"/>
        <w:rPr>
          <w:rFonts w:ascii="Arial" w:hAnsi="Arial" w:cs="Arial"/>
          <w:sz w:val="39"/>
          <w:szCs w:val="39"/>
        </w:rPr>
      </w:pPr>
    </w:p>
    <w:p w:rsidR="008642A1" w:rsidRDefault="008642A1" w:rsidP="00155B33">
      <w:pPr>
        <w:pStyle w:val="Heading3"/>
        <w:spacing w:before="0" w:beforeAutospacing="0"/>
        <w:rPr>
          <w:rFonts w:ascii="Arial" w:hAnsi="Arial" w:cs="Arial"/>
          <w:sz w:val="39"/>
          <w:szCs w:val="39"/>
        </w:rPr>
      </w:pPr>
      <w:r>
        <w:rPr>
          <w:rFonts w:ascii="Arial" w:hAnsi="Arial" w:cs="Arial"/>
          <w:sz w:val="39"/>
          <w:szCs w:val="39"/>
        </w:rPr>
        <w:t>The Premium Airport Experience</w:t>
      </w:r>
    </w:p>
    <w:p w:rsidR="008642A1" w:rsidRDefault="008642A1" w:rsidP="008642A1">
      <w:pPr>
        <w:pStyle w:val="Heading5"/>
        <w:spacing w:before="0"/>
        <w:ind w:left="720"/>
        <w:rPr>
          <w:rFonts w:ascii="Arial" w:hAnsi="Arial" w:cs="Arial"/>
          <w:color w:val="555555"/>
          <w:sz w:val="27"/>
          <w:szCs w:val="27"/>
        </w:rPr>
      </w:pPr>
      <w:r>
        <w:rPr>
          <w:rFonts w:ascii="Arial" w:hAnsi="Arial" w:cs="Arial"/>
          <w:b/>
          <w:bCs/>
          <w:color w:val="555555"/>
          <w:sz w:val="27"/>
          <w:szCs w:val="27"/>
        </w:rPr>
        <w:t>Bypass the normal passenger path</w:t>
      </w:r>
    </w:p>
    <w:p w:rsidR="008642A1" w:rsidRDefault="008642A1" w:rsidP="008642A1">
      <w:pPr>
        <w:pStyle w:val="NormalWeb"/>
        <w:spacing w:before="0" w:beforeAutospacing="0" w:after="0" w:afterAutospacing="0"/>
        <w:ind w:left="720"/>
        <w:rPr>
          <w:sz w:val="23"/>
          <w:szCs w:val="23"/>
        </w:rPr>
      </w:pPr>
      <w:r>
        <w:rPr>
          <w:sz w:val="23"/>
          <w:szCs w:val="23"/>
        </w:rPr>
        <w:t>You will be personally greeted and attended by our Gold Route staff. Bypassing the normal passenger path, you can relax in total privacy in the Gold Route lounge, where security, customs, check-in, and immigration/emigration formalities are taken care of.</w:t>
      </w:r>
    </w:p>
    <w:p w:rsidR="00155B33" w:rsidRDefault="00155B33" w:rsidP="008642A1">
      <w:pPr>
        <w:pStyle w:val="Heading5"/>
        <w:spacing w:before="0"/>
        <w:ind w:left="720"/>
        <w:rPr>
          <w:rFonts w:ascii="Arial" w:hAnsi="Arial" w:cs="Arial"/>
          <w:b/>
          <w:bCs/>
          <w:color w:val="555555"/>
          <w:sz w:val="27"/>
          <w:szCs w:val="27"/>
        </w:rPr>
      </w:pPr>
    </w:p>
    <w:p w:rsidR="008642A1" w:rsidRDefault="008642A1" w:rsidP="008642A1">
      <w:pPr>
        <w:pStyle w:val="Heading5"/>
        <w:spacing w:before="0"/>
        <w:ind w:left="720"/>
        <w:rPr>
          <w:rFonts w:ascii="Arial" w:hAnsi="Arial" w:cs="Arial"/>
          <w:color w:val="555555"/>
          <w:sz w:val="27"/>
          <w:szCs w:val="27"/>
        </w:rPr>
      </w:pPr>
      <w:r>
        <w:rPr>
          <w:rFonts w:ascii="Arial" w:hAnsi="Arial" w:cs="Arial"/>
          <w:b/>
          <w:bCs/>
          <w:color w:val="555555"/>
          <w:sz w:val="27"/>
          <w:szCs w:val="27"/>
        </w:rPr>
        <w:t>Stay in the Gold Route Lounge</w:t>
      </w:r>
    </w:p>
    <w:p w:rsidR="008642A1" w:rsidRDefault="008642A1" w:rsidP="008642A1">
      <w:pPr>
        <w:pStyle w:val="NormalWeb"/>
        <w:spacing w:before="0" w:beforeAutospacing="0" w:after="0" w:afterAutospacing="0"/>
        <w:ind w:left="720"/>
        <w:rPr>
          <w:sz w:val="23"/>
          <w:szCs w:val="23"/>
        </w:rPr>
      </w:pPr>
      <w:r>
        <w:rPr>
          <w:sz w:val="23"/>
          <w:szCs w:val="23"/>
        </w:rPr>
        <w:t>Gold Route Lounge is here to offer you more privacy, space, and comfort. You can enjoy a variety of refreshments &amp; beverages while you unwind before/after your flight.</w:t>
      </w:r>
    </w:p>
    <w:p w:rsidR="00155B33" w:rsidRDefault="00155B33" w:rsidP="008642A1">
      <w:pPr>
        <w:pStyle w:val="Heading5"/>
        <w:spacing w:before="0"/>
        <w:ind w:left="720"/>
        <w:rPr>
          <w:rFonts w:ascii="Arial" w:hAnsi="Arial" w:cs="Arial"/>
          <w:b/>
          <w:bCs/>
          <w:color w:val="555555"/>
          <w:sz w:val="27"/>
          <w:szCs w:val="27"/>
        </w:rPr>
      </w:pPr>
    </w:p>
    <w:p w:rsidR="008642A1" w:rsidRDefault="008642A1" w:rsidP="008642A1">
      <w:pPr>
        <w:pStyle w:val="Heading5"/>
        <w:spacing w:before="0"/>
        <w:ind w:left="720"/>
        <w:rPr>
          <w:rFonts w:ascii="Arial" w:hAnsi="Arial" w:cs="Arial"/>
          <w:color w:val="555555"/>
          <w:sz w:val="27"/>
          <w:szCs w:val="27"/>
        </w:rPr>
      </w:pPr>
      <w:r>
        <w:rPr>
          <w:rFonts w:ascii="Arial" w:hAnsi="Arial" w:cs="Arial"/>
          <w:b/>
          <w:bCs/>
          <w:color w:val="555555"/>
          <w:sz w:val="27"/>
          <w:szCs w:val="27"/>
        </w:rPr>
        <w:t>Internet and Wi-Fi</w:t>
      </w:r>
    </w:p>
    <w:p w:rsidR="008642A1" w:rsidRDefault="008642A1" w:rsidP="008642A1">
      <w:pPr>
        <w:pStyle w:val="NormalWeb"/>
        <w:spacing w:before="0" w:beforeAutospacing="0" w:after="0" w:afterAutospacing="0"/>
        <w:ind w:left="720"/>
        <w:rPr>
          <w:sz w:val="23"/>
          <w:szCs w:val="23"/>
        </w:rPr>
      </w:pPr>
      <w:r>
        <w:rPr>
          <w:sz w:val="23"/>
          <w:szCs w:val="23"/>
        </w:rPr>
        <w:t>Do you need to attend to some urgent work while you're on the move? We provide you with uninterrupted Wi-Fi service at our Gold Route Lounge.</w:t>
      </w:r>
    </w:p>
    <w:p w:rsidR="008642A1" w:rsidRDefault="008642A1"/>
    <w:p w:rsidR="00155B33" w:rsidRDefault="00155B33"/>
    <w:p w:rsidR="00155B33" w:rsidRDefault="00155B33" w:rsidP="00155B33">
      <w:pPr>
        <w:pStyle w:val="Heading2"/>
        <w:shd w:val="clear" w:color="auto" w:fill="A07D4E"/>
        <w:spacing w:before="0"/>
        <w:jc w:val="center"/>
        <w:rPr>
          <w:rFonts w:ascii="Arial" w:hAnsi="Arial" w:cs="Arial"/>
          <w:caps/>
          <w:color w:val="FFFFFF"/>
          <w:spacing w:val="15"/>
          <w:sz w:val="20"/>
          <w:szCs w:val="20"/>
        </w:rPr>
      </w:pPr>
      <w:r>
        <w:rPr>
          <w:rFonts w:ascii="Arial" w:hAnsi="Arial" w:cs="Arial"/>
          <w:caps/>
          <w:color w:val="FFFFFF"/>
          <w:spacing w:val="15"/>
          <w:sz w:val="20"/>
          <w:szCs w:val="20"/>
        </w:rPr>
        <w:t>Airport Gold Route Services</w:t>
      </w:r>
    </w:p>
    <w:p w:rsidR="00155B33" w:rsidRDefault="00155B33" w:rsidP="00155B33">
      <w:pPr>
        <w:pStyle w:val="Heading3"/>
        <w:shd w:val="clear" w:color="auto" w:fill="FFFFFF"/>
        <w:spacing w:before="225" w:beforeAutospacing="0" w:after="0" w:afterAutospacing="0"/>
        <w:jc w:val="center"/>
        <w:rPr>
          <w:rFonts w:ascii="Arial" w:hAnsi="Arial" w:cs="Arial"/>
          <w:color w:val="444444"/>
          <w:sz w:val="48"/>
          <w:szCs w:val="48"/>
        </w:rPr>
      </w:pPr>
      <w:r>
        <w:rPr>
          <w:rFonts w:ascii="Arial" w:hAnsi="Arial" w:cs="Arial"/>
          <w:color w:val="444444"/>
          <w:sz w:val="48"/>
          <w:szCs w:val="48"/>
        </w:rPr>
        <w:t>Airport Gold Route Services in </w:t>
      </w:r>
      <w:r>
        <w:rPr>
          <w:rFonts w:ascii="Arial" w:hAnsi="Arial" w:cs="Arial"/>
          <w:caps/>
          <w:color w:val="A07D4E"/>
          <w:spacing w:val="30"/>
          <w:sz w:val="21"/>
          <w:szCs w:val="21"/>
        </w:rPr>
        <w:t>Sri Lanka</w:t>
      </w:r>
    </w:p>
    <w:p w:rsidR="00155B33" w:rsidRDefault="00155B33" w:rsidP="00155B33">
      <w:pPr>
        <w:shd w:val="clear" w:color="auto" w:fill="FFFFFF"/>
        <w:rPr>
          <w:rFonts w:ascii="Arial" w:hAnsi="Arial" w:cs="Arial"/>
          <w:color w:val="444444"/>
          <w:sz w:val="24"/>
          <w:szCs w:val="24"/>
        </w:rPr>
      </w:pPr>
    </w:p>
    <w:p w:rsidR="00155B33" w:rsidRDefault="002B68B6" w:rsidP="00155B33">
      <w:pPr>
        <w:pStyle w:val="Heading6"/>
        <w:shd w:val="clear" w:color="auto" w:fill="FFFFFF"/>
        <w:spacing w:before="0" w:after="225"/>
        <w:rPr>
          <w:rFonts w:ascii="Arial" w:hAnsi="Arial" w:cs="Arial"/>
          <w:color w:val="444444"/>
          <w:sz w:val="27"/>
          <w:szCs w:val="27"/>
        </w:rPr>
      </w:pPr>
      <w:hyperlink r:id="rId8" w:history="1">
        <w:r w:rsidR="00155B33">
          <w:rPr>
            <w:rStyle w:val="Hyperlink"/>
            <w:rFonts w:ascii="Arial" w:hAnsi="Arial" w:cs="Arial"/>
            <w:color w:val="111111"/>
            <w:sz w:val="27"/>
            <w:szCs w:val="27"/>
          </w:rPr>
          <w:t>Arrival Gold Route Services</w:t>
        </w:r>
      </w:hyperlink>
    </w:p>
    <w:p w:rsidR="00155B33" w:rsidRDefault="00155B33" w:rsidP="00155B33">
      <w:pPr>
        <w:numPr>
          <w:ilvl w:val="0"/>
          <w:numId w:val="6"/>
        </w:numPr>
        <w:shd w:val="clear" w:color="auto" w:fill="FFFFFF"/>
        <w:spacing w:before="100" w:beforeAutospacing="1" w:after="100" w:afterAutospacing="1" w:line="240" w:lineRule="auto"/>
        <w:ind w:left="0"/>
        <w:rPr>
          <w:rFonts w:ascii="Arial" w:hAnsi="Arial" w:cs="Arial"/>
          <w:color w:val="444444"/>
          <w:sz w:val="24"/>
          <w:szCs w:val="24"/>
        </w:rPr>
      </w:pPr>
      <w:r>
        <w:rPr>
          <w:rFonts w:ascii="Arial" w:hAnsi="Arial" w:cs="Arial"/>
          <w:color w:val="444444"/>
        </w:rPr>
        <w:t>Passengers are escorted to the Gold Route Lounge from the aircraft.</w:t>
      </w:r>
    </w:p>
    <w:p w:rsidR="00155B33" w:rsidRDefault="00155B33" w:rsidP="00155B33">
      <w:pPr>
        <w:numPr>
          <w:ilvl w:val="0"/>
          <w:numId w:val="6"/>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Customs and immigration formalities are done inside the Gold Route Lounge.</w:t>
      </w:r>
    </w:p>
    <w:p w:rsidR="00155B33" w:rsidRDefault="00155B33" w:rsidP="00155B33">
      <w:pPr>
        <w:numPr>
          <w:ilvl w:val="0"/>
          <w:numId w:val="6"/>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Refreshments and beverages will be made available.</w:t>
      </w:r>
    </w:p>
    <w:p w:rsidR="00155B33" w:rsidRDefault="00155B33" w:rsidP="00155B33">
      <w:pPr>
        <w:numPr>
          <w:ilvl w:val="0"/>
          <w:numId w:val="6"/>
        </w:numPr>
        <w:shd w:val="clear" w:color="auto" w:fill="FFFFFF"/>
        <w:spacing w:before="100" w:beforeAutospacing="1" w:after="100" w:afterAutospacing="1" w:line="240" w:lineRule="auto"/>
        <w:ind w:left="0"/>
        <w:rPr>
          <w:rFonts w:ascii="Arial" w:hAnsi="Arial" w:cs="Arial"/>
          <w:color w:val="444444"/>
        </w:rPr>
      </w:pPr>
      <w:proofErr w:type="spellStart"/>
      <w:r>
        <w:rPr>
          <w:rFonts w:ascii="Arial" w:hAnsi="Arial" w:cs="Arial"/>
          <w:color w:val="444444"/>
        </w:rPr>
        <w:t>Baggages</w:t>
      </w:r>
      <w:proofErr w:type="spellEnd"/>
      <w:r>
        <w:rPr>
          <w:rFonts w:ascii="Arial" w:hAnsi="Arial" w:cs="Arial"/>
          <w:color w:val="444444"/>
        </w:rPr>
        <w:t xml:space="preserve"> are collected by dedicated staff.</w:t>
      </w:r>
    </w:p>
    <w:p w:rsidR="00155B33" w:rsidRDefault="00155B33" w:rsidP="00155B33">
      <w:pPr>
        <w:numPr>
          <w:ilvl w:val="0"/>
          <w:numId w:val="6"/>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A maximum of three visitors will be permitted inside the lounge per passenger movement.</w:t>
      </w:r>
    </w:p>
    <w:p w:rsidR="00155B33" w:rsidRDefault="00155B33" w:rsidP="00155B33">
      <w:pPr>
        <w:numPr>
          <w:ilvl w:val="0"/>
          <w:numId w:val="6"/>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Vehicles are permitted in the VIP lounge vehicle parking area.</w:t>
      </w:r>
    </w:p>
    <w:p w:rsidR="00155B33" w:rsidRDefault="00155B33" w:rsidP="00155B33">
      <w:pPr>
        <w:numPr>
          <w:ilvl w:val="0"/>
          <w:numId w:val="6"/>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Exit through a dedicated path after clearing the formalities.</w:t>
      </w:r>
    </w:p>
    <w:p w:rsidR="00155B33" w:rsidRDefault="002B68B6" w:rsidP="00155B33">
      <w:pPr>
        <w:shd w:val="clear" w:color="auto" w:fill="FFFFFF"/>
        <w:spacing w:after="0"/>
        <w:rPr>
          <w:rFonts w:ascii="Arial" w:hAnsi="Arial" w:cs="Arial"/>
          <w:color w:val="444444"/>
        </w:rPr>
      </w:pPr>
      <w:r>
        <w:rPr>
          <w:rFonts w:ascii="Arial" w:hAnsi="Arial" w:cs="Arial"/>
          <w:color w:val="444444"/>
        </w:rPr>
        <w:pict>
          <v:rect id="_x0000_i1025" style="width:0;height:0" o:hralign="center" o:hrstd="t" o:hr="t" fillcolor="#a0a0a0" stroked="f"/>
        </w:pict>
      </w:r>
    </w:p>
    <w:p w:rsidR="00155B33" w:rsidRDefault="00155B33" w:rsidP="00155B33">
      <w:pPr>
        <w:pStyle w:val="Heading5"/>
        <w:shd w:val="clear" w:color="auto" w:fill="FFFFFF"/>
        <w:spacing w:before="0"/>
        <w:rPr>
          <w:rFonts w:ascii="Arial" w:hAnsi="Arial" w:cs="Arial"/>
          <w:color w:val="A07D4E"/>
          <w:sz w:val="21"/>
          <w:szCs w:val="21"/>
        </w:rPr>
      </w:pPr>
      <w:r>
        <w:rPr>
          <w:rStyle w:val="Strong"/>
          <w:rFonts w:ascii="Arial" w:hAnsi="Arial" w:cs="Arial"/>
          <w:b w:val="0"/>
          <w:bCs w:val="0"/>
          <w:color w:val="A07D4E"/>
          <w:sz w:val="21"/>
          <w:szCs w:val="21"/>
        </w:rPr>
        <w:t>Note:</w:t>
      </w:r>
      <w:r>
        <w:rPr>
          <w:rFonts w:ascii="Arial" w:hAnsi="Arial" w:cs="Arial"/>
          <w:b/>
          <w:bCs/>
          <w:color w:val="A07D4E"/>
          <w:sz w:val="21"/>
          <w:szCs w:val="21"/>
        </w:rPr>
        <w:t xml:space="preserve"> Arrival reservations can be done 03 </w:t>
      </w:r>
      <w:proofErr w:type="spellStart"/>
      <w:r>
        <w:rPr>
          <w:rFonts w:ascii="Arial" w:hAnsi="Arial" w:cs="Arial"/>
          <w:b/>
          <w:bCs/>
          <w:color w:val="A07D4E"/>
          <w:sz w:val="21"/>
          <w:szCs w:val="21"/>
        </w:rPr>
        <w:t>hrs</w:t>
      </w:r>
      <w:proofErr w:type="spellEnd"/>
      <w:r>
        <w:rPr>
          <w:rFonts w:ascii="Arial" w:hAnsi="Arial" w:cs="Arial"/>
          <w:b/>
          <w:bCs/>
          <w:color w:val="A07D4E"/>
          <w:sz w:val="21"/>
          <w:szCs w:val="21"/>
        </w:rPr>
        <w:t xml:space="preserve"> before the arrival flight time</w:t>
      </w:r>
    </w:p>
    <w:p w:rsidR="00155B33" w:rsidRDefault="00155B33" w:rsidP="00155B33">
      <w:pPr>
        <w:shd w:val="clear" w:color="auto" w:fill="FFFFFF"/>
        <w:rPr>
          <w:rFonts w:ascii="Arial" w:hAnsi="Arial" w:cs="Arial"/>
          <w:color w:val="444444"/>
          <w:sz w:val="24"/>
          <w:szCs w:val="24"/>
        </w:rPr>
      </w:pPr>
    </w:p>
    <w:p w:rsidR="00155B33" w:rsidRDefault="00155B33" w:rsidP="00155B33">
      <w:pPr>
        <w:pStyle w:val="Heading6"/>
        <w:shd w:val="clear" w:color="auto" w:fill="FFFFFF"/>
        <w:spacing w:before="0" w:after="225"/>
        <w:rPr>
          <w:rFonts w:ascii="Arial" w:hAnsi="Arial" w:cs="Arial"/>
          <w:color w:val="444444"/>
          <w:sz w:val="27"/>
          <w:szCs w:val="27"/>
        </w:rPr>
      </w:pPr>
    </w:p>
    <w:p w:rsidR="00155B33" w:rsidRDefault="00155B33" w:rsidP="00155B33">
      <w:pPr>
        <w:pStyle w:val="Heading6"/>
        <w:shd w:val="clear" w:color="auto" w:fill="FFFFFF"/>
        <w:spacing w:before="0" w:after="225"/>
        <w:rPr>
          <w:rFonts w:ascii="Arial" w:hAnsi="Arial" w:cs="Arial"/>
          <w:color w:val="444444"/>
          <w:sz w:val="27"/>
          <w:szCs w:val="27"/>
        </w:rPr>
      </w:pPr>
    </w:p>
    <w:p w:rsidR="00155B33" w:rsidRDefault="00155B33" w:rsidP="00155B33">
      <w:pPr>
        <w:pStyle w:val="Heading6"/>
        <w:shd w:val="clear" w:color="auto" w:fill="FFFFFF"/>
        <w:spacing w:before="0" w:after="225"/>
        <w:rPr>
          <w:rFonts w:ascii="Arial" w:hAnsi="Arial" w:cs="Arial"/>
          <w:color w:val="444444"/>
          <w:sz w:val="27"/>
          <w:szCs w:val="27"/>
        </w:rPr>
      </w:pPr>
    </w:p>
    <w:p w:rsidR="00155B33" w:rsidRDefault="00155B33" w:rsidP="00155B33">
      <w:pPr>
        <w:pStyle w:val="Heading6"/>
        <w:shd w:val="clear" w:color="auto" w:fill="FFFFFF"/>
        <w:spacing w:before="0" w:after="225"/>
        <w:rPr>
          <w:rFonts w:ascii="Arial" w:hAnsi="Arial" w:cs="Arial"/>
          <w:color w:val="444444"/>
          <w:sz w:val="27"/>
          <w:szCs w:val="27"/>
        </w:rPr>
      </w:pPr>
    </w:p>
    <w:p w:rsidR="00155B33" w:rsidRDefault="00155B33" w:rsidP="00155B33">
      <w:pPr>
        <w:pStyle w:val="Heading6"/>
        <w:shd w:val="clear" w:color="auto" w:fill="FFFFFF"/>
        <w:spacing w:before="0" w:after="225"/>
        <w:rPr>
          <w:rFonts w:ascii="Arial" w:hAnsi="Arial" w:cs="Arial"/>
          <w:color w:val="444444"/>
          <w:sz w:val="27"/>
          <w:szCs w:val="27"/>
        </w:rPr>
      </w:pPr>
      <w:hyperlink r:id="rId9" w:history="1">
        <w:r>
          <w:rPr>
            <w:rStyle w:val="Hyperlink"/>
            <w:rFonts w:ascii="Arial" w:hAnsi="Arial" w:cs="Arial"/>
            <w:color w:val="111111"/>
            <w:sz w:val="27"/>
            <w:szCs w:val="27"/>
          </w:rPr>
          <w:t>Departure Gold Route Services</w:t>
        </w:r>
      </w:hyperlink>
    </w:p>
    <w:p w:rsidR="00155B33" w:rsidRDefault="00155B33" w:rsidP="00155B33">
      <w:pPr>
        <w:numPr>
          <w:ilvl w:val="0"/>
          <w:numId w:val="7"/>
        </w:numPr>
        <w:shd w:val="clear" w:color="auto" w:fill="FFFFFF"/>
        <w:spacing w:before="100" w:beforeAutospacing="1" w:after="100" w:afterAutospacing="1" w:line="240" w:lineRule="auto"/>
        <w:ind w:left="0"/>
        <w:rPr>
          <w:rFonts w:ascii="Arial" w:hAnsi="Arial" w:cs="Arial"/>
          <w:color w:val="444444"/>
          <w:sz w:val="24"/>
          <w:szCs w:val="24"/>
        </w:rPr>
      </w:pPr>
      <w:r>
        <w:rPr>
          <w:rFonts w:ascii="Arial" w:hAnsi="Arial" w:cs="Arial"/>
          <w:color w:val="444444"/>
        </w:rPr>
        <w:t>Dedicated vehicle parking area at the VIP premises.</w:t>
      </w:r>
    </w:p>
    <w:p w:rsidR="00155B33" w:rsidRDefault="00155B33" w:rsidP="00155B33">
      <w:pPr>
        <w:numPr>
          <w:ilvl w:val="0"/>
          <w:numId w:val="7"/>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Ensure all security formalities are met by AASL.</w:t>
      </w:r>
    </w:p>
    <w:p w:rsidR="00155B33" w:rsidRDefault="00155B33" w:rsidP="00155B33">
      <w:pPr>
        <w:numPr>
          <w:ilvl w:val="0"/>
          <w:numId w:val="7"/>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The passenger is escorted by AASL staff to the Gold Route Lounge.</w:t>
      </w:r>
    </w:p>
    <w:p w:rsidR="00155B33" w:rsidRDefault="00155B33" w:rsidP="00155B33">
      <w:pPr>
        <w:numPr>
          <w:ilvl w:val="0"/>
          <w:numId w:val="7"/>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All required departure formalities (customs, check-in, and emigration) are done inside the Gold Route Lounge.</w:t>
      </w:r>
    </w:p>
    <w:p w:rsidR="00155B33" w:rsidRDefault="00155B33" w:rsidP="00155B33">
      <w:pPr>
        <w:numPr>
          <w:ilvl w:val="0"/>
          <w:numId w:val="7"/>
        </w:numPr>
        <w:shd w:val="clear" w:color="auto" w:fill="FFFFFF"/>
        <w:spacing w:before="100" w:beforeAutospacing="1" w:after="100" w:afterAutospacing="1" w:line="240" w:lineRule="auto"/>
        <w:ind w:left="0"/>
        <w:rPr>
          <w:rFonts w:ascii="Arial" w:hAnsi="Arial" w:cs="Arial"/>
          <w:color w:val="444444"/>
        </w:rPr>
      </w:pPr>
      <w:proofErr w:type="spellStart"/>
      <w:r>
        <w:rPr>
          <w:rFonts w:ascii="Arial" w:hAnsi="Arial" w:cs="Arial"/>
          <w:color w:val="444444"/>
        </w:rPr>
        <w:t>Baggages</w:t>
      </w:r>
      <w:proofErr w:type="spellEnd"/>
      <w:r>
        <w:rPr>
          <w:rFonts w:ascii="Arial" w:hAnsi="Arial" w:cs="Arial"/>
          <w:color w:val="444444"/>
        </w:rPr>
        <w:t xml:space="preserve"> are handled by dedicated staff.</w:t>
      </w:r>
    </w:p>
    <w:p w:rsidR="00155B33" w:rsidRDefault="00155B33" w:rsidP="00155B33">
      <w:pPr>
        <w:numPr>
          <w:ilvl w:val="0"/>
          <w:numId w:val="7"/>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Refreshments and beverages will be made available.</w:t>
      </w:r>
    </w:p>
    <w:p w:rsidR="00155B33" w:rsidRDefault="00155B33" w:rsidP="00155B33">
      <w:pPr>
        <w:numPr>
          <w:ilvl w:val="0"/>
          <w:numId w:val="7"/>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A maximum of three visitors will be permitted inside the lounge per passenger movement.</w:t>
      </w:r>
    </w:p>
    <w:p w:rsidR="00155B33" w:rsidRDefault="00155B33" w:rsidP="00155B33">
      <w:pPr>
        <w:numPr>
          <w:ilvl w:val="0"/>
          <w:numId w:val="7"/>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Personalized service for boarding.</w:t>
      </w:r>
    </w:p>
    <w:p w:rsidR="00155B33" w:rsidRDefault="00155B33" w:rsidP="00155B33">
      <w:pPr>
        <w:numPr>
          <w:ilvl w:val="0"/>
          <w:numId w:val="7"/>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Currency exchange is facilitated with a security escort to the departure bank area.</w:t>
      </w:r>
    </w:p>
    <w:p w:rsidR="00155B33" w:rsidRDefault="00155B33" w:rsidP="00155B33">
      <w:pPr>
        <w:numPr>
          <w:ilvl w:val="0"/>
          <w:numId w:val="7"/>
        </w:numPr>
        <w:shd w:val="clear" w:color="auto" w:fill="FFFFFF"/>
        <w:spacing w:before="100" w:beforeAutospacing="1" w:after="100" w:afterAutospacing="1" w:line="240" w:lineRule="auto"/>
        <w:ind w:left="0"/>
        <w:rPr>
          <w:rFonts w:ascii="Arial" w:hAnsi="Arial" w:cs="Arial"/>
          <w:color w:val="444444"/>
        </w:rPr>
      </w:pPr>
      <w:r>
        <w:rPr>
          <w:rFonts w:ascii="Arial" w:hAnsi="Arial" w:cs="Arial"/>
          <w:color w:val="444444"/>
        </w:rPr>
        <w:t>Wheelchair facilities will be provided for passengers.</w:t>
      </w:r>
    </w:p>
    <w:p w:rsidR="00155B33" w:rsidRDefault="002B68B6" w:rsidP="00155B33">
      <w:pPr>
        <w:shd w:val="clear" w:color="auto" w:fill="FFFFFF"/>
        <w:spacing w:after="0"/>
        <w:rPr>
          <w:rFonts w:ascii="Arial" w:hAnsi="Arial" w:cs="Arial"/>
          <w:color w:val="444444"/>
        </w:rPr>
      </w:pPr>
      <w:r>
        <w:rPr>
          <w:rFonts w:ascii="Arial" w:hAnsi="Arial" w:cs="Arial"/>
          <w:color w:val="444444"/>
        </w:rPr>
        <w:pict>
          <v:rect id="_x0000_i1026" style="width:0;height:0" o:hralign="center" o:hrstd="t" o:hr="t" fillcolor="#a0a0a0" stroked="f"/>
        </w:pict>
      </w:r>
    </w:p>
    <w:p w:rsidR="00155B33" w:rsidRDefault="00155B33" w:rsidP="00155B33">
      <w:pPr>
        <w:pStyle w:val="Heading5"/>
        <w:shd w:val="clear" w:color="auto" w:fill="FFFFFF"/>
        <w:spacing w:before="0"/>
        <w:rPr>
          <w:rFonts w:ascii="Arial" w:hAnsi="Arial" w:cs="Arial"/>
          <w:color w:val="A07D4E"/>
          <w:sz w:val="21"/>
          <w:szCs w:val="21"/>
        </w:rPr>
      </w:pPr>
      <w:r>
        <w:rPr>
          <w:rStyle w:val="Strong"/>
          <w:rFonts w:ascii="Arial" w:hAnsi="Arial" w:cs="Arial"/>
          <w:b w:val="0"/>
          <w:bCs w:val="0"/>
          <w:color w:val="A07D4E"/>
          <w:sz w:val="21"/>
          <w:szCs w:val="21"/>
        </w:rPr>
        <w:t>Note:</w:t>
      </w:r>
      <w:r>
        <w:rPr>
          <w:rFonts w:ascii="Arial" w:hAnsi="Arial" w:cs="Arial"/>
          <w:b/>
          <w:bCs/>
          <w:color w:val="A07D4E"/>
          <w:sz w:val="21"/>
          <w:szCs w:val="21"/>
        </w:rPr>
        <w:t xml:space="preserve"> Departure reservations can be done 06 </w:t>
      </w:r>
      <w:proofErr w:type="spellStart"/>
      <w:r>
        <w:rPr>
          <w:rFonts w:ascii="Arial" w:hAnsi="Arial" w:cs="Arial"/>
          <w:b/>
          <w:bCs/>
          <w:color w:val="A07D4E"/>
          <w:sz w:val="21"/>
          <w:szCs w:val="21"/>
        </w:rPr>
        <w:t>hrs</w:t>
      </w:r>
      <w:proofErr w:type="spellEnd"/>
      <w:r>
        <w:rPr>
          <w:rFonts w:ascii="Arial" w:hAnsi="Arial" w:cs="Arial"/>
          <w:b/>
          <w:bCs/>
          <w:color w:val="A07D4E"/>
          <w:sz w:val="21"/>
          <w:szCs w:val="21"/>
        </w:rPr>
        <w:t xml:space="preserve"> before the departure flight time</w:t>
      </w:r>
    </w:p>
    <w:p w:rsidR="00155B33" w:rsidRDefault="00155B33"/>
    <w:sectPr w:rsidR="00155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2557"/>
    <w:multiLevelType w:val="multilevel"/>
    <w:tmpl w:val="78F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45402"/>
    <w:multiLevelType w:val="multilevel"/>
    <w:tmpl w:val="2270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A7374"/>
    <w:multiLevelType w:val="multilevel"/>
    <w:tmpl w:val="0F00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FE32C2"/>
    <w:multiLevelType w:val="multilevel"/>
    <w:tmpl w:val="11C4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AC7988"/>
    <w:multiLevelType w:val="multilevel"/>
    <w:tmpl w:val="5B44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2E513D"/>
    <w:multiLevelType w:val="multilevel"/>
    <w:tmpl w:val="8A60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2713A7"/>
    <w:multiLevelType w:val="multilevel"/>
    <w:tmpl w:val="340E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341"/>
    <w:rsid w:val="00155B33"/>
    <w:rsid w:val="002B68B6"/>
    <w:rsid w:val="006C0341"/>
    <w:rsid w:val="008642A1"/>
    <w:rsid w:val="00B20846"/>
    <w:rsid w:val="00E9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6E40B-64EB-407C-8B89-190AE689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642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642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642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42A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642A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642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64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8642A1"/>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semiHidden/>
    <w:rsid w:val="008642A1"/>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8642A1"/>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8642A1"/>
    <w:rPr>
      <w:color w:val="0000FF"/>
      <w:u w:val="single"/>
    </w:rPr>
  </w:style>
  <w:style w:type="character" w:styleId="Strong">
    <w:name w:val="Strong"/>
    <w:basedOn w:val="DefaultParagraphFont"/>
    <w:uiPriority w:val="22"/>
    <w:qFormat/>
    <w:rsid w:val="008642A1"/>
    <w:rPr>
      <w:b/>
      <w:bCs/>
    </w:rPr>
  </w:style>
  <w:style w:type="character" w:customStyle="1" w:styleId="Heading2Char">
    <w:name w:val="Heading 2 Char"/>
    <w:basedOn w:val="DefaultParagraphFont"/>
    <w:link w:val="Heading2"/>
    <w:uiPriority w:val="9"/>
    <w:semiHidden/>
    <w:rsid w:val="008642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869388">
      <w:bodyDiv w:val="1"/>
      <w:marLeft w:val="0"/>
      <w:marRight w:val="0"/>
      <w:marTop w:val="0"/>
      <w:marBottom w:val="0"/>
      <w:divBdr>
        <w:top w:val="none" w:sz="0" w:space="0" w:color="auto"/>
        <w:left w:val="none" w:sz="0" w:space="0" w:color="auto"/>
        <w:bottom w:val="none" w:sz="0" w:space="0" w:color="auto"/>
        <w:right w:val="none" w:sz="0" w:space="0" w:color="auto"/>
      </w:divBdr>
    </w:div>
    <w:div w:id="508523107">
      <w:bodyDiv w:val="1"/>
      <w:marLeft w:val="0"/>
      <w:marRight w:val="0"/>
      <w:marTop w:val="0"/>
      <w:marBottom w:val="0"/>
      <w:divBdr>
        <w:top w:val="none" w:sz="0" w:space="0" w:color="auto"/>
        <w:left w:val="none" w:sz="0" w:space="0" w:color="auto"/>
        <w:bottom w:val="none" w:sz="0" w:space="0" w:color="auto"/>
        <w:right w:val="none" w:sz="0" w:space="0" w:color="auto"/>
      </w:divBdr>
    </w:div>
    <w:div w:id="855196583">
      <w:bodyDiv w:val="1"/>
      <w:marLeft w:val="0"/>
      <w:marRight w:val="0"/>
      <w:marTop w:val="0"/>
      <w:marBottom w:val="0"/>
      <w:divBdr>
        <w:top w:val="none" w:sz="0" w:space="0" w:color="auto"/>
        <w:left w:val="none" w:sz="0" w:space="0" w:color="auto"/>
        <w:bottom w:val="none" w:sz="0" w:space="0" w:color="auto"/>
        <w:right w:val="none" w:sz="0" w:space="0" w:color="auto"/>
      </w:divBdr>
    </w:div>
    <w:div w:id="950934195">
      <w:bodyDiv w:val="1"/>
      <w:marLeft w:val="0"/>
      <w:marRight w:val="0"/>
      <w:marTop w:val="0"/>
      <w:marBottom w:val="0"/>
      <w:divBdr>
        <w:top w:val="none" w:sz="0" w:space="0" w:color="auto"/>
        <w:left w:val="none" w:sz="0" w:space="0" w:color="auto"/>
        <w:bottom w:val="none" w:sz="0" w:space="0" w:color="auto"/>
        <w:right w:val="none" w:sz="0" w:space="0" w:color="auto"/>
      </w:divBdr>
      <w:divsChild>
        <w:div w:id="71589337">
          <w:marLeft w:val="0"/>
          <w:marRight w:val="0"/>
          <w:marTop w:val="0"/>
          <w:marBottom w:val="0"/>
          <w:divBdr>
            <w:top w:val="none" w:sz="0" w:space="0" w:color="auto"/>
            <w:left w:val="none" w:sz="0" w:space="0" w:color="auto"/>
            <w:bottom w:val="none" w:sz="0" w:space="0" w:color="auto"/>
            <w:right w:val="none" w:sz="0" w:space="0" w:color="auto"/>
          </w:divBdr>
          <w:divsChild>
            <w:div w:id="1538589766">
              <w:marLeft w:val="0"/>
              <w:marRight w:val="0"/>
              <w:marTop w:val="0"/>
              <w:marBottom w:val="225"/>
              <w:divBdr>
                <w:top w:val="none" w:sz="0" w:space="0" w:color="auto"/>
                <w:left w:val="none" w:sz="0" w:space="0" w:color="auto"/>
                <w:bottom w:val="none" w:sz="0" w:space="0" w:color="auto"/>
                <w:right w:val="none" w:sz="0" w:space="0" w:color="auto"/>
              </w:divBdr>
            </w:div>
          </w:divsChild>
        </w:div>
        <w:div w:id="1857425910">
          <w:marLeft w:val="0"/>
          <w:marRight w:val="0"/>
          <w:marTop w:val="0"/>
          <w:marBottom w:val="0"/>
          <w:divBdr>
            <w:top w:val="none" w:sz="0" w:space="0" w:color="auto"/>
            <w:left w:val="none" w:sz="0" w:space="0" w:color="auto"/>
            <w:bottom w:val="none" w:sz="0" w:space="0" w:color="auto"/>
            <w:right w:val="none" w:sz="0" w:space="0" w:color="auto"/>
          </w:divBdr>
        </w:div>
      </w:divsChild>
    </w:div>
    <w:div w:id="1137529324">
      <w:bodyDiv w:val="1"/>
      <w:marLeft w:val="0"/>
      <w:marRight w:val="0"/>
      <w:marTop w:val="0"/>
      <w:marBottom w:val="0"/>
      <w:divBdr>
        <w:top w:val="none" w:sz="0" w:space="0" w:color="auto"/>
        <w:left w:val="none" w:sz="0" w:space="0" w:color="auto"/>
        <w:bottom w:val="none" w:sz="0" w:space="0" w:color="auto"/>
        <w:right w:val="none" w:sz="0" w:space="0" w:color="auto"/>
      </w:divBdr>
      <w:divsChild>
        <w:div w:id="1225407523">
          <w:marLeft w:val="0"/>
          <w:marRight w:val="0"/>
          <w:marTop w:val="0"/>
          <w:marBottom w:val="0"/>
          <w:divBdr>
            <w:top w:val="none" w:sz="0" w:space="0" w:color="auto"/>
            <w:left w:val="none" w:sz="0" w:space="0" w:color="auto"/>
            <w:bottom w:val="none" w:sz="0" w:space="0" w:color="auto"/>
            <w:right w:val="none" w:sz="0" w:space="0" w:color="auto"/>
          </w:divBdr>
        </w:div>
      </w:divsChild>
    </w:div>
    <w:div w:id="1166819689">
      <w:bodyDiv w:val="1"/>
      <w:marLeft w:val="0"/>
      <w:marRight w:val="0"/>
      <w:marTop w:val="0"/>
      <w:marBottom w:val="0"/>
      <w:divBdr>
        <w:top w:val="none" w:sz="0" w:space="0" w:color="auto"/>
        <w:left w:val="none" w:sz="0" w:space="0" w:color="auto"/>
        <w:bottom w:val="none" w:sz="0" w:space="0" w:color="auto"/>
        <w:right w:val="none" w:sz="0" w:space="0" w:color="auto"/>
      </w:divBdr>
      <w:divsChild>
        <w:div w:id="1414232020">
          <w:marLeft w:val="0"/>
          <w:marRight w:val="0"/>
          <w:marTop w:val="0"/>
          <w:marBottom w:val="0"/>
          <w:divBdr>
            <w:top w:val="none" w:sz="0" w:space="0" w:color="auto"/>
            <w:left w:val="none" w:sz="0" w:space="0" w:color="auto"/>
            <w:bottom w:val="none" w:sz="0" w:space="0" w:color="auto"/>
            <w:right w:val="none" w:sz="0" w:space="0" w:color="auto"/>
          </w:divBdr>
        </w:div>
        <w:div w:id="564756139">
          <w:marLeft w:val="0"/>
          <w:marRight w:val="0"/>
          <w:marTop w:val="0"/>
          <w:marBottom w:val="0"/>
          <w:divBdr>
            <w:top w:val="none" w:sz="0" w:space="0" w:color="auto"/>
            <w:left w:val="none" w:sz="0" w:space="0" w:color="auto"/>
            <w:bottom w:val="none" w:sz="0" w:space="0" w:color="auto"/>
            <w:right w:val="none" w:sz="0" w:space="0" w:color="auto"/>
          </w:divBdr>
        </w:div>
        <w:div w:id="594634104">
          <w:marLeft w:val="0"/>
          <w:marRight w:val="0"/>
          <w:marTop w:val="0"/>
          <w:marBottom w:val="0"/>
          <w:divBdr>
            <w:top w:val="none" w:sz="0" w:space="0" w:color="auto"/>
            <w:left w:val="none" w:sz="0" w:space="0" w:color="auto"/>
            <w:bottom w:val="none" w:sz="0" w:space="0" w:color="auto"/>
            <w:right w:val="none" w:sz="0" w:space="0" w:color="auto"/>
          </w:divBdr>
        </w:div>
      </w:divsChild>
    </w:div>
    <w:div w:id="1449668058">
      <w:bodyDiv w:val="1"/>
      <w:marLeft w:val="0"/>
      <w:marRight w:val="0"/>
      <w:marTop w:val="0"/>
      <w:marBottom w:val="0"/>
      <w:divBdr>
        <w:top w:val="none" w:sz="0" w:space="0" w:color="auto"/>
        <w:left w:val="none" w:sz="0" w:space="0" w:color="auto"/>
        <w:bottom w:val="none" w:sz="0" w:space="0" w:color="auto"/>
        <w:right w:val="none" w:sz="0" w:space="0" w:color="auto"/>
      </w:divBdr>
      <w:divsChild>
        <w:div w:id="845828868">
          <w:marLeft w:val="0"/>
          <w:marRight w:val="0"/>
          <w:marTop w:val="0"/>
          <w:marBottom w:val="0"/>
          <w:divBdr>
            <w:top w:val="none" w:sz="0" w:space="0" w:color="auto"/>
            <w:left w:val="none" w:sz="0" w:space="0" w:color="auto"/>
            <w:bottom w:val="none" w:sz="0" w:space="0" w:color="auto"/>
            <w:right w:val="none" w:sz="0" w:space="0" w:color="auto"/>
          </w:divBdr>
          <w:divsChild>
            <w:div w:id="1551964420">
              <w:marLeft w:val="0"/>
              <w:marRight w:val="0"/>
              <w:marTop w:val="0"/>
              <w:marBottom w:val="0"/>
              <w:divBdr>
                <w:top w:val="none" w:sz="0" w:space="0" w:color="auto"/>
                <w:left w:val="none" w:sz="0" w:space="0" w:color="auto"/>
                <w:bottom w:val="none" w:sz="0" w:space="0" w:color="auto"/>
                <w:right w:val="none" w:sz="0" w:space="0" w:color="auto"/>
              </w:divBdr>
              <w:divsChild>
                <w:div w:id="1990668056">
                  <w:marLeft w:val="0"/>
                  <w:marRight w:val="0"/>
                  <w:marTop w:val="0"/>
                  <w:marBottom w:val="0"/>
                  <w:divBdr>
                    <w:top w:val="none" w:sz="0" w:space="0" w:color="auto"/>
                    <w:left w:val="none" w:sz="0" w:space="0" w:color="auto"/>
                    <w:bottom w:val="none" w:sz="0" w:space="0" w:color="auto"/>
                    <w:right w:val="none" w:sz="0" w:space="0" w:color="auto"/>
                  </w:divBdr>
                  <w:divsChild>
                    <w:div w:id="798693303">
                      <w:marLeft w:val="0"/>
                      <w:marRight w:val="0"/>
                      <w:marTop w:val="0"/>
                      <w:marBottom w:val="0"/>
                      <w:divBdr>
                        <w:top w:val="none" w:sz="0" w:space="0" w:color="auto"/>
                        <w:left w:val="none" w:sz="0" w:space="0" w:color="auto"/>
                        <w:bottom w:val="none" w:sz="0" w:space="0" w:color="auto"/>
                        <w:right w:val="none" w:sz="0" w:space="0" w:color="auto"/>
                      </w:divBdr>
                      <w:divsChild>
                        <w:div w:id="1097291286">
                          <w:marLeft w:val="0"/>
                          <w:marRight w:val="0"/>
                          <w:marTop w:val="0"/>
                          <w:marBottom w:val="225"/>
                          <w:divBdr>
                            <w:top w:val="none" w:sz="0" w:space="0" w:color="auto"/>
                            <w:left w:val="none" w:sz="0" w:space="0" w:color="auto"/>
                            <w:bottom w:val="none" w:sz="0" w:space="0" w:color="auto"/>
                            <w:right w:val="none" w:sz="0" w:space="0" w:color="auto"/>
                          </w:divBdr>
                        </w:div>
                      </w:divsChild>
                    </w:div>
                    <w:div w:id="14220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551">
          <w:marLeft w:val="0"/>
          <w:marRight w:val="0"/>
          <w:marTop w:val="0"/>
          <w:marBottom w:val="0"/>
          <w:divBdr>
            <w:top w:val="none" w:sz="0" w:space="0" w:color="auto"/>
            <w:left w:val="none" w:sz="0" w:space="0" w:color="auto"/>
            <w:bottom w:val="none" w:sz="0" w:space="0" w:color="auto"/>
            <w:right w:val="none" w:sz="0" w:space="0" w:color="auto"/>
          </w:divBdr>
          <w:divsChild>
            <w:div w:id="215048956">
              <w:marLeft w:val="0"/>
              <w:marRight w:val="0"/>
              <w:marTop w:val="0"/>
              <w:marBottom w:val="0"/>
              <w:divBdr>
                <w:top w:val="none" w:sz="0" w:space="0" w:color="auto"/>
                <w:left w:val="none" w:sz="0" w:space="0" w:color="auto"/>
                <w:bottom w:val="none" w:sz="0" w:space="0" w:color="auto"/>
                <w:right w:val="none" w:sz="0" w:space="0" w:color="auto"/>
              </w:divBdr>
              <w:divsChild>
                <w:div w:id="1022050807">
                  <w:marLeft w:val="0"/>
                  <w:marRight w:val="0"/>
                  <w:marTop w:val="0"/>
                  <w:marBottom w:val="0"/>
                  <w:divBdr>
                    <w:top w:val="none" w:sz="0" w:space="0" w:color="auto"/>
                    <w:left w:val="none" w:sz="0" w:space="0" w:color="auto"/>
                    <w:bottom w:val="none" w:sz="0" w:space="0" w:color="auto"/>
                    <w:right w:val="none" w:sz="0" w:space="0" w:color="auto"/>
                  </w:divBdr>
                  <w:divsChild>
                    <w:div w:id="1465660942">
                      <w:marLeft w:val="0"/>
                      <w:marRight w:val="0"/>
                      <w:marTop w:val="0"/>
                      <w:marBottom w:val="0"/>
                      <w:divBdr>
                        <w:top w:val="none" w:sz="0" w:space="0" w:color="auto"/>
                        <w:left w:val="none" w:sz="0" w:space="0" w:color="auto"/>
                        <w:bottom w:val="none" w:sz="0" w:space="0" w:color="auto"/>
                        <w:right w:val="none" w:sz="0" w:space="0" w:color="auto"/>
                      </w:divBdr>
                      <w:divsChild>
                        <w:div w:id="1625884942">
                          <w:marLeft w:val="0"/>
                          <w:marRight w:val="0"/>
                          <w:marTop w:val="0"/>
                          <w:marBottom w:val="225"/>
                          <w:divBdr>
                            <w:top w:val="none" w:sz="0" w:space="0" w:color="auto"/>
                            <w:left w:val="none" w:sz="0" w:space="0" w:color="auto"/>
                            <w:bottom w:val="none" w:sz="0" w:space="0" w:color="auto"/>
                            <w:right w:val="none" w:sz="0" w:space="0" w:color="auto"/>
                          </w:divBdr>
                        </w:div>
                      </w:divsChild>
                    </w:div>
                    <w:div w:id="10328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103491">
      <w:bodyDiv w:val="1"/>
      <w:marLeft w:val="0"/>
      <w:marRight w:val="0"/>
      <w:marTop w:val="0"/>
      <w:marBottom w:val="0"/>
      <w:divBdr>
        <w:top w:val="none" w:sz="0" w:space="0" w:color="auto"/>
        <w:left w:val="none" w:sz="0" w:space="0" w:color="auto"/>
        <w:bottom w:val="none" w:sz="0" w:space="0" w:color="auto"/>
        <w:right w:val="none" w:sz="0" w:space="0" w:color="auto"/>
      </w:divBdr>
    </w:div>
    <w:div w:id="1750926581">
      <w:bodyDiv w:val="1"/>
      <w:marLeft w:val="0"/>
      <w:marRight w:val="0"/>
      <w:marTop w:val="0"/>
      <w:marBottom w:val="0"/>
      <w:divBdr>
        <w:top w:val="none" w:sz="0" w:space="0" w:color="auto"/>
        <w:left w:val="none" w:sz="0" w:space="0" w:color="auto"/>
        <w:bottom w:val="none" w:sz="0" w:space="0" w:color="auto"/>
        <w:right w:val="none" w:sz="0" w:space="0" w:color="auto"/>
      </w:divBdr>
      <w:divsChild>
        <w:div w:id="56561204">
          <w:marLeft w:val="0"/>
          <w:marRight w:val="0"/>
          <w:marTop w:val="0"/>
          <w:marBottom w:val="0"/>
          <w:divBdr>
            <w:top w:val="none" w:sz="0" w:space="0" w:color="auto"/>
            <w:left w:val="none" w:sz="0" w:space="0" w:color="auto"/>
            <w:bottom w:val="none" w:sz="0" w:space="0" w:color="auto"/>
            <w:right w:val="none" w:sz="0" w:space="0" w:color="auto"/>
          </w:divBdr>
          <w:divsChild>
            <w:div w:id="486631324">
              <w:marLeft w:val="0"/>
              <w:marRight w:val="0"/>
              <w:marTop w:val="0"/>
              <w:marBottom w:val="0"/>
              <w:divBdr>
                <w:top w:val="none" w:sz="0" w:space="0" w:color="auto"/>
                <w:left w:val="none" w:sz="0" w:space="0" w:color="auto"/>
                <w:bottom w:val="none" w:sz="0" w:space="0" w:color="auto"/>
                <w:right w:val="none" w:sz="0" w:space="0" w:color="auto"/>
              </w:divBdr>
              <w:divsChild>
                <w:div w:id="1607536077">
                  <w:marLeft w:val="0"/>
                  <w:marRight w:val="0"/>
                  <w:marTop w:val="0"/>
                  <w:marBottom w:val="0"/>
                  <w:divBdr>
                    <w:top w:val="none" w:sz="0" w:space="0" w:color="auto"/>
                    <w:left w:val="none" w:sz="0" w:space="0" w:color="auto"/>
                    <w:bottom w:val="none" w:sz="0" w:space="0" w:color="auto"/>
                    <w:right w:val="none" w:sz="0" w:space="0" w:color="auto"/>
                  </w:divBdr>
                  <w:divsChild>
                    <w:div w:id="1714184194">
                      <w:marLeft w:val="0"/>
                      <w:marRight w:val="0"/>
                      <w:marTop w:val="0"/>
                      <w:marBottom w:val="0"/>
                      <w:divBdr>
                        <w:top w:val="none" w:sz="0" w:space="0" w:color="auto"/>
                        <w:left w:val="none" w:sz="0" w:space="0" w:color="auto"/>
                        <w:bottom w:val="none" w:sz="0" w:space="0" w:color="auto"/>
                        <w:right w:val="none" w:sz="0" w:space="0" w:color="auto"/>
                      </w:divBdr>
                      <w:divsChild>
                        <w:div w:id="1347445843">
                          <w:marLeft w:val="0"/>
                          <w:marRight w:val="0"/>
                          <w:marTop w:val="0"/>
                          <w:marBottom w:val="225"/>
                          <w:divBdr>
                            <w:top w:val="none" w:sz="0" w:space="0" w:color="auto"/>
                            <w:left w:val="none" w:sz="0" w:space="0" w:color="auto"/>
                            <w:bottom w:val="none" w:sz="0" w:space="0" w:color="auto"/>
                            <w:right w:val="none" w:sz="0" w:space="0" w:color="auto"/>
                          </w:divBdr>
                        </w:div>
                      </w:divsChild>
                    </w:div>
                    <w:div w:id="16345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816007">
      <w:bodyDiv w:val="1"/>
      <w:marLeft w:val="0"/>
      <w:marRight w:val="0"/>
      <w:marTop w:val="0"/>
      <w:marBottom w:val="0"/>
      <w:divBdr>
        <w:top w:val="none" w:sz="0" w:space="0" w:color="auto"/>
        <w:left w:val="none" w:sz="0" w:space="0" w:color="auto"/>
        <w:bottom w:val="none" w:sz="0" w:space="0" w:color="auto"/>
        <w:right w:val="none" w:sz="0" w:space="0" w:color="auto"/>
      </w:divBdr>
    </w:div>
    <w:div w:id="1803039959">
      <w:bodyDiv w:val="1"/>
      <w:marLeft w:val="0"/>
      <w:marRight w:val="0"/>
      <w:marTop w:val="0"/>
      <w:marBottom w:val="0"/>
      <w:divBdr>
        <w:top w:val="none" w:sz="0" w:space="0" w:color="auto"/>
        <w:left w:val="none" w:sz="0" w:space="0" w:color="auto"/>
        <w:bottom w:val="none" w:sz="0" w:space="0" w:color="auto"/>
        <w:right w:val="none" w:sz="0" w:space="0" w:color="auto"/>
      </w:divBdr>
    </w:div>
    <w:div w:id="2002611312">
      <w:bodyDiv w:val="1"/>
      <w:marLeft w:val="0"/>
      <w:marRight w:val="0"/>
      <w:marTop w:val="0"/>
      <w:marBottom w:val="0"/>
      <w:divBdr>
        <w:top w:val="none" w:sz="0" w:space="0" w:color="auto"/>
        <w:left w:val="none" w:sz="0" w:space="0" w:color="auto"/>
        <w:bottom w:val="none" w:sz="0" w:space="0" w:color="auto"/>
        <w:right w:val="none" w:sz="0" w:space="0" w:color="auto"/>
      </w:divBdr>
      <w:divsChild>
        <w:div w:id="553545120">
          <w:marLeft w:val="0"/>
          <w:marRight w:val="0"/>
          <w:marTop w:val="0"/>
          <w:marBottom w:val="0"/>
          <w:divBdr>
            <w:top w:val="none" w:sz="0" w:space="0" w:color="auto"/>
            <w:left w:val="none" w:sz="0" w:space="0" w:color="auto"/>
            <w:bottom w:val="none" w:sz="0" w:space="0" w:color="auto"/>
            <w:right w:val="none" w:sz="0" w:space="0" w:color="auto"/>
          </w:divBdr>
          <w:divsChild>
            <w:div w:id="838228175">
              <w:marLeft w:val="0"/>
              <w:marRight w:val="0"/>
              <w:marTop w:val="0"/>
              <w:marBottom w:val="0"/>
              <w:divBdr>
                <w:top w:val="none" w:sz="0" w:space="0" w:color="auto"/>
                <w:left w:val="none" w:sz="0" w:space="0" w:color="auto"/>
                <w:bottom w:val="none" w:sz="0" w:space="0" w:color="auto"/>
                <w:right w:val="none" w:sz="0" w:space="0" w:color="auto"/>
              </w:divBdr>
            </w:div>
            <w:div w:id="237449047">
              <w:marLeft w:val="0"/>
              <w:marRight w:val="0"/>
              <w:marTop w:val="0"/>
              <w:marBottom w:val="0"/>
              <w:divBdr>
                <w:top w:val="none" w:sz="0" w:space="0" w:color="auto"/>
                <w:left w:val="none" w:sz="0" w:space="0" w:color="auto"/>
                <w:bottom w:val="none" w:sz="0" w:space="0" w:color="auto"/>
                <w:right w:val="none" w:sz="0" w:space="0" w:color="auto"/>
              </w:divBdr>
              <w:divsChild>
                <w:div w:id="521823209">
                  <w:marLeft w:val="0"/>
                  <w:marRight w:val="0"/>
                  <w:marTop w:val="0"/>
                  <w:marBottom w:val="0"/>
                  <w:divBdr>
                    <w:top w:val="none" w:sz="0" w:space="0" w:color="auto"/>
                    <w:left w:val="none" w:sz="0" w:space="0" w:color="auto"/>
                    <w:bottom w:val="none" w:sz="0" w:space="0" w:color="auto"/>
                    <w:right w:val="none" w:sz="0" w:space="0" w:color="auto"/>
                  </w:divBdr>
                  <w:divsChild>
                    <w:div w:id="1864827651">
                      <w:marLeft w:val="0"/>
                      <w:marRight w:val="0"/>
                      <w:marTop w:val="0"/>
                      <w:marBottom w:val="450"/>
                      <w:divBdr>
                        <w:top w:val="none" w:sz="0" w:space="0" w:color="auto"/>
                        <w:left w:val="none" w:sz="0" w:space="0" w:color="auto"/>
                        <w:bottom w:val="none" w:sz="0" w:space="0" w:color="auto"/>
                        <w:right w:val="none" w:sz="0" w:space="0" w:color="auto"/>
                      </w:divBdr>
                      <w:divsChild>
                        <w:div w:id="7062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6158">
                  <w:marLeft w:val="0"/>
                  <w:marRight w:val="0"/>
                  <w:marTop w:val="0"/>
                  <w:marBottom w:val="0"/>
                  <w:divBdr>
                    <w:top w:val="none" w:sz="0" w:space="0" w:color="auto"/>
                    <w:left w:val="none" w:sz="0" w:space="0" w:color="auto"/>
                    <w:bottom w:val="none" w:sz="0" w:space="0" w:color="auto"/>
                    <w:right w:val="none" w:sz="0" w:space="0" w:color="auto"/>
                  </w:divBdr>
                  <w:divsChild>
                    <w:div w:id="23989979">
                      <w:marLeft w:val="0"/>
                      <w:marRight w:val="0"/>
                      <w:marTop w:val="0"/>
                      <w:marBottom w:val="450"/>
                      <w:divBdr>
                        <w:top w:val="none" w:sz="0" w:space="0" w:color="auto"/>
                        <w:left w:val="none" w:sz="0" w:space="0" w:color="auto"/>
                        <w:bottom w:val="none" w:sz="0" w:space="0" w:color="auto"/>
                        <w:right w:val="none" w:sz="0" w:space="0" w:color="auto"/>
                      </w:divBdr>
                      <w:divsChild>
                        <w:div w:id="21198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7903">
                  <w:marLeft w:val="0"/>
                  <w:marRight w:val="0"/>
                  <w:marTop w:val="0"/>
                  <w:marBottom w:val="0"/>
                  <w:divBdr>
                    <w:top w:val="none" w:sz="0" w:space="0" w:color="auto"/>
                    <w:left w:val="none" w:sz="0" w:space="0" w:color="auto"/>
                    <w:bottom w:val="none" w:sz="0" w:space="0" w:color="auto"/>
                    <w:right w:val="none" w:sz="0" w:space="0" w:color="auto"/>
                  </w:divBdr>
                  <w:divsChild>
                    <w:div w:id="1873032781">
                      <w:marLeft w:val="0"/>
                      <w:marRight w:val="0"/>
                      <w:marTop w:val="0"/>
                      <w:marBottom w:val="450"/>
                      <w:divBdr>
                        <w:top w:val="none" w:sz="0" w:space="0" w:color="auto"/>
                        <w:left w:val="none" w:sz="0" w:space="0" w:color="auto"/>
                        <w:bottom w:val="none" w:sz="0" w:space="0" w:color="auto"/>
                        <w:right w:val="none" w:sz="0" w:space="0" w:color="auto"/>
                      </w:divBdr>
                      <w:divsChild>
                        <w:div w:id="1170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3250">
          <w:marLeft w:val="0"/>
          <w:marRight w:val="0"/>
          <w:marTop w:val="0"/>
          <w:marBottom w:val="0"/>
          <w:divBdr>
            <w:top w:val="none" w:sz="0" w:space="0" w:color="auto"/>
            <w:left w:val="none" w:sz="0" w:space="0" w:color="auto"/>
            <w:bottom w:val="none" w:sz="0" w:space="0" w:color="auto"/>
            <w:right w:val="none" w:sz="0" w:space="0" w:color="auto"/>
          </w:divBdr>
          <w:divsChild>
            <w:div w:id="1867399726">
              <w:marLeft w:val="0"/>
              <w:marRight w:val="0"/>
              <w:marTop w:val="0"/>
              <w:marBottom w:val="0"/>
              <w:divBdr>
                <w:top w:val="none" w:sz="0" w:space="0" w:color="auto"/>
                <w:left w:val="none" w:sz="0" w:space="0" w:color="auto"/>
                <w:bottom w:val="none" w:sz="0" w:space="0" w:color="auto"/>
                <w:right w:val="none" w:sz="0" w:space="0" w:color="auto"/>
              </w:divBdr>
              <w:divsChild>
                <w:div w:id="1499341796">
                  <w:marLeft w:val="0"/>
                  <w:marRight w:val="0"/>
                  <w:marTop w:val="0"/>
                  <w:marBottom w:val="0"/>
                  <w:divBdr>
                    <w:top w:val="none" w:sz="0" w:space="0" w:color="auto"/>
                    <w:left w:val="none" w:sz="0" w:space="0" w:color="auto"/>
                    <w:bottom w:val="none" w:sz="0" w:space="0" w:color="auto"/>
                    <w:right w:val="none" w:sz="0" w:space="0" w:color="auto"/>
                  </w:divBdr>
                  <w:divsChild>
                    <w:div w:id="743262364">
                      <w:marLeft w:val="0"/>
                      <w:marRight w:val="0"/>
                      <w:marTop w:val="0"/>
                      <w:marBottom w:val="0"/>
                      <w:divBdr>
                        <w:top w:val="none" w:sz="0" w:space="0" w:color="auto"/>
                        <w:left w:val="none" w:sz="0" w:space="0" w:color="auto"/>
                        <w:bottom w:val="none" w:sz="0" w:space="0" w:color="auto"/>
                        <w:right w:val="none" w:sz="0" w:space="0" w:color="auto"/>
                      </w:divBdr>
                    </w:div>
                    <w:div w:id="795368159">
                      <w:marLeft w:val="0"/>
                      <w:marRight w:val="0"/>
                      <w:marTop w:val="0"/>
                      <w:marBottom w:val="0"/>
                      <w:divBdr>
                        <w:top w:val="none" w:sz="0" w:space="0" w:color="auto"/>
                        <w:left w:val="none" w:sz="0" w:space="0" w:color="auto"/>
                        <w:bottom w:val="none" w:sz="0" w:space="0" w:color="auto"/>
                        <w:right w:val="none" w:sz="0" w:space="0" w:color="auto"/>
                      </w:divBdr>
                    </w:div>
                    <w:div w:id="12618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rport.lk/gold-route/index"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irport.lk/gold-rout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Shihab Rifai</dc:creator>
  <cp:keywords/>
  <dc:description/>
  <cp:lastModifiedBy>Shihab Rifai</cp:lastModifiedBy>
  <cp:revision>4</cp:revision>
  <dcterms:created xsi:type="dcterms:W3CDTF">2024-10-17T08:25:00Z</dcterms:created>
  <dcterms:modified xsi:type="dcterms:W3CDTF">2024-10-17T08:41:00Z</dcterms:modified>
</cp:coreProperties>
</file>