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 xml:space="preserve">                                                    </w:t>
      </w:r>
    </w:p>
    <w:p>
      <w:pPr>
        <w:pStyle w:val="7"/>
        <w:jc w:val="right"/>
        <w:rPr>
          <w:rFonts w:ascii="Times New Roman" w:hAnsi="Times New Roman" w:cs="Times New Roman"/>
          <w:b/>
          <w:color w:val="FF0000"/>
          <w:sz w:val="28"/>
          <w:szCs w:val="28"/>
          <w:lang w:eastAsia="ru-RU"/>
        </w:rPr>
      </w:pPr>
    </w:p>
    <w:p>
      <w:pPr>
        <w:pStyle w:val="7"/>
        <w:jc w:val="right"/>
        <w:rPr>
          <w:rFonts w:ascii="Times New Roman" w:hAnsi="Times New Roman" w:cs="Times New Roman"/>
          <w:b/>
          <w:sz w:val="28"/>
          <w:szCs w:val="28"/>
          <w:lang w:eastAsia="ru-RU"/>
        </w:rPr>
      </w:pPr>
      <w:r>
        <w:rPr>
          <w:rFonts w:ascii="Times New Roman" w:hAnsi="Times New Roman" w:cs="Times New Roman"/>
          <w:b/>
          <w:color w:val="FF0000"/>
          <w:sz w:val="28"/>
          <w:szCs w:val="28"/>
          <w:lang w:eastAsia="ru-RU"/>
        </w:rPr>
        <w:t xml:space="preserve">                                              ОБРАЗЕЦ</w:t>
      </w:r>
      <w:r>
        <w:rPr>
          <w:rFonts w:ascii="Times New Roman" w:hAnsi="Times New Roman" w:cs="Times New Roman"/>
          <w:b/>
          <w:sz w:val="28"/>
          <w:szCs w:val="28"/>
          <w:lang w:eastAsia="ru-RU"/>
        </w:rPr>
        <w:t xml:space="preserve"> </w:t>
      </w:r>
      <w:r>
        <w:rPr>
          <w:rFonts w:ascii="Times New Roman" w:hAnsi="Times New Roman" w:cs="Times New Roman"/>
          <w:color w:val="FF0000"/>
          <w:sz w:val="24"/>
          <w:szCs w:val="24"/>
        </w:rPr>
        <w:t>(все что выделено красным – нужно заполнить, заменить, либо удалить если лишнее)</w:t>
      </w:r>
    </w:p>
    <w:p>
      <w:pPr>
        <w:pStyle w:val="7"/>
        <w:jc w:val="center"/>
        <w:rPr>
          <w:rFonts w:ascii="Times New Roman" w:hAnsi="Times New Roman" w:cs="Times New Roman"/>
          <w:b/>
          <w:sz w:val="28"/>
          <w:szCs w:val="28"/>
          <w:lang w:eastAsia="ru-RU"/>
        </w:rPr>
      </w:pPr>
    </w:p>
    <w:p>
      <w:pPr>
        <w:pStyle w:val="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Типовой договор на туристское обслуживание</w:t>
      </w:r>
    </w:p>
    <w:p>
      <w:pPr>
        <w:pStyle w:val="7"/>
        <w:jc w:val="center"/>
        <w:rPr>
          <w:rFonts w:ascii="Times New Roman" w:hAnsi="Times New Roman" w:cs="Times New Roman"/>
          <w:b/>
          <w:sz w:val="28"/>
          <w:szCs w:val="28"/>
          <w:lang w:eastAsia="ru-RU"/>
        </w:rPr>
      </w:pPr>
    </w:p>
    <w:p>
      <w:pPr>
        <w:pStyle w:val="7"/>
        <w:jc w:val="center"/>
        <w:rPr>
          <w:rFonts w:ascii="Times New Roman" w:hAnsi="Times New Roman" w:cs="Times New Roman"/>
          <w:b/>
          <w:sz w:val="28"/>
          <w:szCs w:val="28"/>
          <w:lang w:eastAsia="ru-RU"/>
        </w:rPr>
      </w:pPr>
    </w:p>
    <w:p>
      <w:pPr>
        <w:pStyle w:val="7"/>
        <w:jc w:val="center"/>
        <w:rPr>
          <w:rFonts w:ascii="Times New Roman" w:hAnsi="Times New Roman" w:cs="Times New Roman"/>
          <w:b/>
          <w:sz w:val="28"/>
          <w:szCs w:val="28"/>
          <w:lang w:eastAsia="ru-RU"/>
        </w:rPr>
      </w:pPr>
    </w:p>
    <w:p>
      <w:pPr>
        <w:pStyle w:val="7"/>
        <w:jc w:val="center"/>
        <w:rPr>
          <w:rFonts w:ascii="Times New Roman" w:hAnsi="Times New Roman" w:cs="Times New Roman"/>
          <w:sz w:val="24"/>
          <w:szCs w:val="24"/>
          <w:lang w:eastAsia="ru-RU"/>
        </w:rPr>
      </w:pPr>
      <w:r>
        <w:rPr>
          <w:rFonts w:ascii="Times New Roman" w:hAnsi="Times New Roman" w:cs="Times New Roman"/>
          <w:b/>
          <w:sz w:val="28"/>
          <w:szCs w:val="28"/>
          <w:lang w:eastAsia="ru-RU"/>
        </w:rPr>
        <w:br w:type="textWrapping"/>
      </w:r>
      <w:r>
        <w:rPr>
          <w:rFonts w:ascii="Times New Roman" w:hAnsi="Times New Roman" w:cs="Times New Roman"/>
          <w:color w:val="FF0000"/>
          <w:sz w:val="28"/>
          <w:szCs w:val="28"/>
          <w:lang w:eastAsia="ru-RU"/>
        </w:rPr>
        <w:t xml:space="preserve">                                                                                                 </w:t>
      </w:r>
      <w:r>
        <w:rPr>
          <w:rFonts w:ascii="Times New Roman" w:hAnsi="Times New Roman" w:cs="Times New Roman"/>
          <w:color w:val="FF0000"/>
          <w:sz w:val="24"/>
          <w:szCs w:val="24"/>
          <w:lang w:eastAsia="ru-RU"/>
        </w:rPr>
        <w:t>23 февраля 202</w:t>
      </w:r>
      <w:r>
        <w:rPr>
          <w:rFonts w:hint="default" w:ascii="Times New Roman" w:hAnsi="Times New Roman" w:cs="Times New Roman"/>
          <w:color w:val="FF0000"/>
          <w:sz w:val="24"/>
          <w:szCs w:val="24"/>
          <w:lang w:val="en-US" w:eastAsia="ru-RU"/>
        </w:rPr>
        <w:t>5</w:t>
      </w:r>
      <w:r>
        <w:rPr>
          <w:rFonts w:ascii="Times New Roman" w:hAnsi="Times New Roman" w:cs="Times New Roman"/>
          <w:color w:val="FF0000"/>
          <w:sz w:val="24"/>
          <w:szCs w:val="24"/>
          <w:lang w:eastAsia="ru-RU"/>
        </w:rPr>
        <w:t xml:space="preserve"> года</w:t>
      </w:r>
      <w:r>
        <w:rPr>
          <w:rFonts w:ascii="Times New Roman" w:hAnsi="Times New Roman" w:cs="Times New Roman"/>
          <w:sz w:val="24"/>
          <w:szCs w:val="24"/>
          <w:lang w:eastAsia="ru-RU"/>
        </w:rPr>
        <w:t>.</w:t>
      </w:r>
    </w:p>
    <w:p>
      <w:pPr>
        <w:pStyle w:val="7"/>
        <w:jc w:val="center"/>
        <w:rPr>
          <w:rFonts w:ascii="Times New Roman" w:hAnsi="Times New Roman" w:cs="Times New Roman"/>
          <w:b/>
          <w:sz w:val="28"/>
          <w:szCs w:val="28"/>
          <w:lang w:eastAsia="ru-RU"/>
        </w:rPr>
      </w:pPr>
    </w:p>
    <w:p>
      <w:pPr>
        <w:pStyle w:val="7"/>
        <w:jc w:val="both"/>
        <w:rPr>
          <w:rFonts w:ascii="Times New Roman" w:hAnsi="Times New Roman" w:cs="Times New Roman"/>
          <w:sz w:val="24"/>
          <w:szCs w:val="24"/>
        </w:rPr>
      </w:pPr>
      <w:r>
        <w:rPr>
          <w:rFonts w:ascii="Times New Roman" w:hAnsi="Times New Roman" w:cs="Times New Roman"/>
          <w:color w:val="FF0000"/>
          <w:sz w:val="24"/>
          <w:szCs w:val="24"/>
        </w:rPr>
        <w:t>ТОО «Цветок» в лице директора Иванова И.И</w:t>
      </w:r>
      <w:r>
        <w:rPr>
          <w:rFonts w:ascii="Times New Roman" w:hAnsi="Times New Roman" w:cs="Times New Roman"/>
          <w:sz w:val="24"/>
          <w:szCs w:val="24"/>
        </w:rPr>
        <w:t xml:space="preserve">. действующего на основании </w:t>
      </w:r>
      <w:r>
        <w:rPr>
          <w:rFonts w:ascii="Times New Roman" w:hAnsi="Times New Roman" w:cs="Times New Roman"/>
          <w:color w:val="FF0000"/>
          <w:sz w:val="24"/>
          <w:szCs w:val="24"/>
        </w:rPr>
        <w:t>Устава</w:t>
      </w:r>
      <w:r>
        <w:rPr>
          <w:rFonts w:ascii="Times New Roman" w:hAnsi="Times New Roman" w:cs="Times New Roman"/>
          <w:sz w:val="24"/>
          <w:szCs w:val="24"/>
        </w:rPr>
        <w:t xml:space="preserve">, именуемый в дальнейшем "Исполнитель", с одной стороны, </w:t>
      </w:r>
      <w:r>
        <w:rPr>
          <w:rFonts w:ascii="Times New Roman" w:hAnsi="Times New Roman" w:cs="Times New Roman"/>
          <w:color w:val="FF0000"/>
          <w:sz w:val="24"/>
          <w:szCs w:val="24"/>
        </w:rPr>
        <w:t xml:space="preserve">Сидоров А.А. документ, удостоверяющий личность 019405006 от 11.11.2021 г., выданный МВД РК, </w:t>
      </w:r>
      <w:r>
        <w:rPr>
          <w:rFonts w:ascii="Times New Roman" w:hAnsi="Times New Roman" w:cs="Times New Roman"/>
          <w:sz w:val="24"/>
          <w:szCs w:val="24"/>
        </w:rPr>
        <w:t>именуемый в дальнейшем "Потребитель", с другой стороны, совместно именуемые "Стороны", заключили настоящий договор (далее – Договор) о нижеследующем:</w:t>
      </w:r>
    </w:p>
    <w:p>
      <w:pPr>
        <w:pStyle w:val="7"/>
        <w:jc w:val="both"/>
        <w:rPr>
          <w:rFonts w:ascii="Times New Roman" w:hAnsi="Times New Roman" w:cs="Times New Roman"/>
          <w:b/>
          <w:sz w:val="28"/>
          <w:szCs w:val="28"/>
          <w:lang w:eastAsia="ru-RU"/>
        </w:rPr>
      </w:pPr>
    </w:p>
    <w:p>
      <w:pPr>
        <w:pStyle w:val="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Глава 1. Предмет договора</w:t>
      </w:r>
    </w:p>
    <w:p>
      <w:pPr>
        <w:pStyle w:val="7"/>
        <w:jc w:val="both"/>
        <w:rPr>
          <w:rFonts w:ascii="Times New Roman" w:hAnsi="Times New Roman" w:cs="Times New Roman"/>
          <w:b/>
          <w:sz w:val="28"/>
          <w:szCs w:val="28"/>
          <w:lang w:eastAsia="ru-RU"/>
        </w:rPr>
      </w:pPr>
    </w:p>
    <w:p>
      <w:pPr>
        <w:pStyle w:val="7"/>
        <w:jc w:val="both"/>
        <w:rPr>
          <w:rFonts w:ascii="Times New Roman" w:hAnsi="Times New Roman" w:cs="Times New Roman"/>
          <w:sz w:val="24"/>
          <w:szCs w:val="24"/>
        </w:rPr>
      </w:pPr>
      <w:r>
        <w:rPr>
          <w:rFonts w:ascii="Times New Roman" w:hAnsi="Times New Roman" w:cs="Times New Roman"/>
          <w:sz w:val="24"/>
          <w:szCs w:val="24"/>
        </w:rPr>
        <w:t>1. Исполнитель обязуется оказать Потребителю туристские услуги, необходимые для удовлетворения его (их) потребностей в период путешествия и в связи с путешествием, в объеме и на условиях, предусмотренных Договором, а Потребитель обязуется оплатить Исполнителю указанные туристские услуги.</w:t>
      </w:r>
    </w:p>
    <w:p>
      <w:pPr>
        <w:pStyle w:val="7"/>
        <w:jc w:val="both"/>
        <w:rPr>
          <w:rFonts w:ascii="Times New Roman" w:hAnsi="Times New Roman" w:cs="Times New Roman"/>
          <w:sz w:val="24"/>
          <w:szCs w:val="24"/>
        </w:rPr>
      </w:pPr>
      <w:r>
        <w:rPr>
          <w:rFonts w:ascii="Times New Roman" w:hAnsi="Times New Roman" w:cs="Times New Roman"/>
          <w:sz w:val="24"/>
          <w:szCs w:val="24"/>
        </w:rPr>
        <w:t>2. Данные членов семьи Потребителя (для извещения о чрезвычайном происшествии с туристом):</w:t>
      </w:r>
    </w:p>
    <w:p>
      <w:pPr>
        <w:pStyle w:val="7"/>
        <w:jc w:val="both"/>
        <w:rPr>
          <w:rFonts w:ascii="Times New Roman" w:hAnsi="Times New Roman" w:cs="Times New Roman"/>
          <w:color w:val="FF0000"/>
          <w:sz w:val="24"/>
          <w:szCs w:val="24"/>
        </w:rPr>
      </w:pPr>
      <w:r>
        <w:rPr>
          <w:rFonts w:ascii="Times New Roman" w:hAnsi="Times New Roman" w:cs="Times New Roman"/>
          <w:color w:val="FF0000"/>
          <w:sz w:val="24"/>
          <w:szCs w:val="24"/>
        </w:rPr>
        <w:t>1. Сидоров И.И. - брат, адрес проживания: г.Нур-Султан пр.Мангилик Ел 51/1 кв.120, +7 707 701 7010</w:t>
      </w:r>
    </w:p>
    <w:p>
      <w:pPr>
        <w:pStyle w:val="7"/>
        <w:jc w:val="both"/>
        <w:rPr>
          <w:rFonts w:ascii="Times New Roman" w:hAnsi="Times New Roman" w:cs="Times New Roman"/>
          <w:b/>
          <w:color w:val="FF0000"/>
          <w:sz w:val="28"/>
          <w:szCs w:val="28"/>
          <w:lang w:eastAsia="ru-RU"/>
        </w:rPr>
      </w:pPr>
      <w:r>
        <w:rPr>
          <w:rFonts w:ascii="Times New Roman" w:hAnsi="Times New Roman" w:cs="Times New Roman"/>
          <w:sz w:val="24"/>
          <w:szCs w:val="24"/>
        </w:rPr>
        <w:t xml:space="preserve">3. Оказываемые туристские услуги входят в туристский продукт, сформированный туристским оператором </w:t>
      </w:r>
      <w:r>
        <w:rPr>
          <w:rFonts w:ascii="Times New Roman" w:hAnsi="Times New Roman" w:cs="Times New Roman"/>
          <w:b/>
          <w:sz w:val="24"/>
          <w:szCs w:val="24"/>
        </w:rPr>
        <w:t>ТОО "Touroperator "Kompas", лицензия № ТО-634, находящийся по адресу: г. Алматы, Бульвар Бухар Жырау 33, офис 29</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основании Агентского договора между туроператором и турагентом </w:t>
      </w:r>
      <w:r>
        <w:rPr>
          <w:rFonts w:ascii="Times New Roman" w:hAnsi="Times New Roman" w:cs="Times New Roman"/>
          <w:color w:val="FF0000"/>
          <w:sz w:val="24"/>
          <w:szCs w:val="24"/>
        </w:rPr>
        <w:t>№___ от "___"___________ 20______ года (при его заключении).</w:t>
      </w:r>
    </w:p>
    <w:p>
      <w:pPr>
        <w:pStyle w:val="7"/>
        <w:jc w:val="both"/>
        <w:rPr>
          <w:rFonts w:ascii="Times New Roman" w:hAnsi="Times New Roman" w:cs="Times New Roman"/>
          <w:b/>
          <w:sz w:val="28"/>
          <w:szCs w:val="28"/>
          <w:lang w:eastAsia="ru-RU"/>
        </w:rPr>
      </w:pPr>
    </w:p>
    <w:p>
      <w:pPr>
        <w:pStyle w:val="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Глава 2. Информация, представляемая Потребителю</w:t>
      </w:r>
    </w:p>
    <w:p>
      <w:pPr>
        <w:pStyle w:val="7"/>
        <w:jc w:val="both"/>
        <w:rPr>
          <w:rFonts w:ascii="Times New Roman" w:hAnsi="Times New Roman" w:cs="Times New Roman"/>
          <w:sz w:val="24"/>
          <w:szCs w:val="24"/>
        </w:rPr>
      </w:pPr>
    </w:p>
    <w:p>
      <w:pPr>
        <w:pStyle w:val="7"/>
        <w:jc w:val="both"/>
        <w:rPr>
          <w:rFonts w:hint="default" w:ascii="Times New Roman" w:hAnsi="Times New Roman" w:cs="Times New Roman"/>
          <w:color w:val="FF0000"/>
          <w:sz w:val="24"/>
          <w:szCs w:val="24"/>
          <w:lang w:val="ru-RU"/>
        </w:rPr>
      </w:pPr>
      <w:r>
        <w:rPr>
          <w:rFonts w:ascii="Times New Roman" w:hAnsi="Times New Roman" w:cs="Times New Roman"/>
          <w:sz w:val="24"/>
          <w:szCs w:val="24"/>
        </w:rPr>
        <w:t xml:space="preserve">4. Описание туристских услуг </w:t>
      </w:r>
      <w:r>
        <w:rPr>
          <w:rFonts w:ascii="Times New Roman" w:hAnsi="Times New Roman" w:cs="Times New Roman"/>
          <w:color w:val="FF0000"/>
          <w:sz w:val="24"/>
          <w:szCs w:val="24"/>
        </w:rPr>
        <w:t xml:space="preserve">Тур.путевка - семейный отдых </w:t>
      </w:r>
      <w:r>
        <w:rPr>
          <w:rFonts w:hint="default" w:ascii="Times New Roman" w:hAnsi="Times New Roman" w:cs="Times New Roman"/>
          <w:color w:val="FF0000"/>
          <w:sz w:val="24"/>
          <w:szCs w:val="24"/>
          <w:lang w:val="ru-RU"/>
        </w:rPr>
        <w:t>Астана</w:t>
      </w:r>
      <w:r>
        <w:rPr>
          <w:rFonts w:ascii="Times New Roman" w:hAnsi="Times New Roman" w:cs="Times New Roman"/>
          <w:color w:val="FF0000"/>
          <w:sz w:val="24"/>
          <w:szCs w:val="24"/>
        </w:rPr>
        <w:t xml:space="preserve"> – </w:t>
      </w:r>
      <w:r>
        <w:rPr>
          <w:rFonts w:ascii="Times New Roman" w:hAnsi="Times New Roman" w:cs="Times New Roman"/>
          <w:color w:val="FF0000"/>
          <w:sz w:val="24"/>
          <w:szCs w:val="24"/>
          <w:lang w:val="ru-RU"/>
        </w:rPr>
        <w:t>Алматы</w:t>
      </w:r>
      <w:bookmarkStart w:id="0" w:name="_GoBack"/>
      <w:bookmarkEnd w:id="0"/>
      <w:r>
        <w:rPr>
          <w:rFonts w:ascii="Times New Roman" w:hAnsi="Times New Roman" w:cs="Times New Roman"/>
          <w:color w:val="FF0000"/>
          <w:sz w:val="24"/>
          <w:szCs w:val="24"/>
        </w:rPr>
        <w:t xml:space="preserve"> – </w:t>
      </w:r>
      <w:r>
        <w:rPr>
          <w:rFonts w:ascii="Times New Roman" w:hAnsi="Times New Roman" w:cs="Times New Roman"/>
          <w:color w:val="FF0000"/>
          <w:sz w:val="24"/>
          <w:szCs w:val="24"/>
          <w:lang w:val="ru-RU"/>
        </w:rPr>
        <w:t>Астана</w:t>
      </w:r>
    </w:p>
    <w:p>
      <w:pPr>
        <w:pStyle w:val="7"/>
        <w:jc w:val="both"/>
        <w:rPr>
          <w:rFonts w:ascii="Times New Roman" w:hAnsi="Times New Roman" w:cs="Times New Roman"/>
          <w:sz w:val="24"/>
          <w:szCs w:val="24"/>
        </w:rPr>
      </w:pPr>
      <w:r>
        <w:rPr>
          <w:rFonts w:ascii="Times New Roman" w:hAnsi="Times New Roman" w:cs="Times New Roman"/>
          <w:sz w:val="24"/>
          <w:szCs w:val="24"/>
        </w:rPr>
        <w:t>(страна (место) временного пребывания, пункты пребывания, туристский маршрут, посещение туристских ресурсов)</w:t>
      </w:r>
    </w:p>
    <w:p>
      <w:pPr>
        <w:pStyle w:val="7"/>
        <w:jc w:val="both"/>
        <w:rPr>
          <w:rFonts w:ascii="Times New Roman" w:hAnsi="Times New Roman" w:cs="Times New Roman"/>
          <w:color w:val="FF0000"/>
          <w:sz w:val="24"/>
          <w:szCs w:val="24"/>
        </w:rPr>
      </w:pPr>
      <w:r>
        <w:rPr>
          <w:rFonts w:ascii="Times New Roman" w:hAnsi="Times New Roman" w:cs="Times New Roman"/>
          <w:color w:val="FF0000"/>
          <w:sz w:val="24"/>
          <w:szCs w:val="24"/>
        </w:rPr>
        <w:t>_____________________________________________________________________________</w:t>
      </w:r>
    </w:p>
    <w:p>
      <w:pPr>
        <w:pStyle w:val="7"/>
        <w:jc w:val="both"/>
        <w:rPr>
          <w:rFonts w:ascii="Times New Roman" w:hAnsi="Times New Roman" w:cs="Times New Roman"/>
          <w:color w:val="FF0000"/>
          <w:sz w:val="24"/>
          <w:szCs w:val="24"/>
        </w:rPr>
      </w:pPr>
      <w:r>
        <w:rPr>
          <w:rFonts w:ascii="Times New Roman" w:hAnsi="Times New Roman" w:cs="Times New Roman"/>
          <w:sz w:val="24"/>
          <w:szCs w:val="24"/>
        </w:rPr>
        <w:t xml:space="preserve">5. Дата, время начала и окончания путешествия </w:t>
      </w:r>
      <w:r>
        <w:rPr>
          <w:rFonts w:ascii="Times New Roman" w:hAnsi="Times New Roman" w:cs="Times New Roman"/>
          <w:color w:val="FF0000"/>
          <w:sz w:val="24"/>
          <w:szCs w:val="24"/>
        </w:rPr>
        <w:t>с 23.02.2022 г по 28.02.2022 г.</w:t>
      </w:r>
    </w:p>
    <w:p>
      <w:pPr>
        <w:pStyle w:val="7"/>
        <w:jc w:val="both"/>
        <w:rPr>
          <w:rFonts w:ascii="Times New Roman" w:hAnsi="Times New Roman" w:cs="Times New Roman"/>
          <w:sz w:val="24"/>
          <w:szCs w:val="24"/>
        </w:rPr>
      </w:pPr>
      <w:r>
        <w:rPr>
          <w:rFonts w:ascii="Times New Roman" w:hAnsi="Times New Roman" w:cs="Times New Roman"/>
          <w:sz w:val="24"/>
          <w:szCs w:val="24"/>
        </w:rPr>
        <w:t xml:space="preserve">6. Информация о местах размещения Потребителя: </w:t>
      </w:r>
      <w:r>
        <w:rPr>
          <w:rFonts w:ascii="Times New Roman" w:hAnsi="Times New Roman" w:cs="Times New Roman"/>
          <w:color w:val="FF0000"/>
          <w:sz w:val="24"/>
          <w:szCs w:val="24"/>
        </w:rPr>
        <w:t>Отель Ритц Карлтон, 3 дня, 4 ночи, (все включено)</w:t>
      </w:r>
    </w:p>
    <w:p>
      <w:pPr>
        <w:pStyle w:val="7"/>
        <w:jc w:val="both"/>
        <w:rPr>
          <w:rFonts w:ascii="Times New Roman" w:hAnsi="Times New Roman" w:cs="Times New Roman"/>
          <w:sz w:val="24"/>
          <w:szCs w:val="24"/>
        </w:rPr>
      </w:pPr>
      <w:r>
        <w:rPr>
          <w:rFonts w:ascii="Times New Roman" w:hAnsi="Times New Roman" w:cs="Times New Roman"/>
          <w:sz w:val="24"/>
          <w:szCs w:val="24"/>
        </w:rPr>
        <w:t>7. Услуги по перевозке Потребителя 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(вид, тип и категория транспорта, на всех этапах путешествия, включая услуги</w:t>
      </w:r>
    </w:p>
    <w:p>
      <w:pPr>
        <w:pStyle w:val="7"/>
        <w:jc w:val="both"/>
        <w:rPr>
          <w:rFonts w:ascii="Times New Roman" w:hAnsi="Times New Roman" w:cs="Times New Roman"/>
          <w:sz w:val="24"/>
          <w:szCs w:val="24"/>
        </w:rPr>
      </w:pPr>
      <w:r>
        <w:rPr>
          <w:rFonts w:ascii="Times New Roman" w:hAnsi="Times New Roman" w:cs="Times New Roman"/>
          <w:sz w:val="24"/>
          <w:szCs w:val="24"/>
        </w:rPr>
        <w:t>трансферта, наименование перевозчика /перевозчиков)</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Перевозка Потребителя выполняется в соответствии с действующим законодательством Республики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8. Наличие экскурсовода, гида и инструктора туризма-экскурсия по достопримечательностям города с гидом.</w:t>
      </w:r>
    </w:p>
    <w:p>
      <w:pPr>
        <w:pStyle w:val="7"/>
        <w:jc w:val="both"/>
        <w:rPr>
          <w:rFonts w:ascii="Times New Roman" w:hAnsi="Times New Roman" w:cs="Times New Roman"/>
          <w:sz w:val="24"/>
          <w:szCs w:val="24"/>
        </w:rPr>
      </w:pPr>
      <w:r>
        <w:rPr>
          <w:rFonts w:ascii="Times New Roman" w:hAnsi="Times New Roman" w:cs="Times New Roman"/>
          <w:sz w:val="24"/>
          <w:szCs w:val="24"/>
        </w:rPr>
        <w:t>9. Дополнительные услуги______________________________________________________.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10. Особенности путешествия (в том числе краткое описание сложных участков туристского маршрута) 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Требования к одежде и снаряжению 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(заполняется при необходимости)</w:t>
      </w:r>
    </w:p>
    <w:p>
      <w:pPr>
        <w:pStyle w:val="7"/>
        <w:jc w:val="both"/>
        <w:rPr>
          <w:rFonts w:ascii="Times New Roman" w:hAnsi="Times New Roman" w:cs="Times New Roman"/>
          <w:sz w:val="24"/>
          <w:szCs w:val="24"/>
        </w:rPr>
      </w:pPr>
      <w:r>
        <w:rPr>
          <w:rFonts w:ascii="Times New Roman" w:hAnsi="Times New Roman" w:cs="Times New Roman"/>
          <w:sz w:val="24"/>
          <w:szCs w:val="24"/>
        </w:rPr>
        <w:t>Меры безопасности 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11. Сведения о третьих лицах, оказывающих отдельные услуги, входящие в туристский продукт в объеме, необходимом для исполнения обязательств по такому договору 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12. Информация о консульских, дипломатических, иных государственных представительств Республики Казахстан, а также туристские представительства, находящихся в стране (месте) временного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pStyle w:val="7"/>
        <w:jc w:val="both"/>
        <w:rPr>
          <w:rFonts w:ascii="Times New Roman" w:hAnsi="Times New Roman" w:cs="Times New Roman"/>
          <w:sz w:val="24"/>
          <w:szCs w:val="24"/>
        </w:rPr>
      </w:pPr>
      <w:r>
        <w:rPr>
          <w:rFonts w:ascii="Times New Roman" w:hAnsi="Times New Roman" w:cs="Times New Roman"/>
          <w:sz w:val="24"/>
          <w:szCs w:val="24"/>
        </w:rPr>
        <w:t>(местонахождение, почтовый адрес и контактные данные)</w:t>
      </w:r>
      <w:r>
        <w:rPr>
          <w:rFonts w:ascii="Times New Roman" w:hAnsi="Times New Roman" w:cs="Times New Roman"/>
          <w:sz w:val="24"/>
          <w:szCs w:val="24"/>
        </w:rPr>
        <w:tab/>
      </w:r>
    </w:p>
    <w:p>
      <w:pPr>
        <w:pStyle w:val="7"/>
        <w:jc w:val="both"/>
        <w:rPr>
          <w:rFonts w:ascii="Times New Roman" w:hAnsi="Times New Roman" w:cs="Times New Roman"/>
          <w:b/>
          <w:sz w:val="24"/>
          <w:szCs w:val="24"/>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3. Цена и порядок оплаты</w:t>
      </w:r>
    </w:p>
    <w:p>
      <w:pPr>
        <w:pStyle w:val="7"/>
        <w:jc w:val="both"/>
        <w:rPr>
          <w:rFonts w:ascii="Times New Roman" w:hAnsi="Times New Roman" w:cs="Times New Roman"/>
          <w:b/>
          <w:sz w:val="24"/>
          <w:szCs w:val="24"/>
        </w:rPr>
      </w:pPr>
    </w:p>
    <w:p>
      <w:pPr>
        <w:pStyle w:val="7"/>
        <w:jc w:val="both"/>
        <w:rPr>
          <w:rFonts w:ascii="Times New Roman" w:hAnsi="Times New Roman" w:cs="Times New Roman"/>
          <w:sz w:val="24"/>
          <w:szCs w:val="24"/>
        </w:rPr>
      </w:pPr>
      <w:r>
        <w:rPr>
          <w:rFonts w:ascii="Times New Roman" w:hAnsi="Times New Roman" w:cs="Times New Roman"/>
          <w:sz w:val="24"/>
          <w:szCs w:val="24"/>
        </w:rPr>
        <w:t xml:space="preserve">13. Стоимость оказания туристских услуг по Договору установлена туроператором и составляет </w:t>
      </w:r>
      <w:r>
        <w:rPr>
          <w:rFonts w:ascii="Times New Roman" w:hAnsi="Times New Roman" w:cs="Times New Roman"/>
          <w:color w:val="FF0000"/>
          <w:sz w:val="24"/>
          <w:szCs w:val="24"/>
        </w:rPr>
        <w:t>550 000 (пятьсот пятьдесят) тысяч тенге</w:t>
      </w:r>
      <w:r>
        <w:rPr>
          <w:rFonts w:ascii="Times New Roman" w:hAnsi="Times New Roman" w:cs="Times New Roman"/>
          <w:sz w:val="24"/>
          <w:szCs w:val="24"/>
        </w:rPr>
        <w:t>.</w:t>
      </w:r>
    </w:p>
    <w:p>
      <w:pPr>
        <w:pStyle w:val="7"/>
        <w:jc w:val="both"/>
        <w:rPr>
          <w:rFonts w:ascii="Times New Roman" w:hAnsi="Times New Roman" w:cs="Times New Roman"/>
          <w:sz w:val="24"/>
          <w:szCs w:val="24"/>
        </w:rPr>
      </w:pPr>
      <w:r>
        <w:rPr>
          <w:rFonts w:ascii="Times New Roman" w:hAnsi="Times New Roman" w:cs="Times New Roman"/>
          <w:sz w:val="24"/>
          <w:szCs w:val="24"/>
        </w:rPr>
        <w:t xml:space="preserve">14. Порядок оплаты стоимости оказания туристских услуг по Договору: </w:t>
      </w:r>
      <w:r>
        <w:rPr>
          <w:rFonts w:ascii="Times New Roman" w:hAnsi="Times New Roman" w:cs="Times New Roman"/>
          <w:color w:val="FF0000"/>
          <w:sz w:val="24"/>
          <w:szCs w:val="24"/>
        </w:rPr>
        <w:t>предоплата</w:t>
      </w:r>
      <w:r>
        <w:rPr>
          <w:rFonts w:ascii="Times New Roman" w:hAnsi="Times New Roman" w:cs="Times New Roman"/>
          <w:sz w:val="24"/>
          <w:szCs w:val="24"/>
        </w:rPr>
        <w:t>/</w:t>
      </w:r>
      <w:r>
        <w:rPr>
          <w:rFonts w:ascii="Times New Roman" w:hAnsi="Times New Roman" w:cs="Times New Roman"/>
          <w:color w:val="FF0000"/>
          <w:sz w:val="24"/>
          <w:szCs w:val="24"/>
        </w:rPr>
        <w:t xml:space="preserve">оплата 100% </w:t>
      </w:r>
    </w:p>
    <w:p>
      <w:pPr>
        <w:pStyle w:val="7"/>
        <w:rPr>
          <w:rFonts w:ascii="Times New Roman" w:hAnsi="Times New Roman" w:cs="Times New Roman"/>
          <w:sz w:val="24"/>
          <w:szCs w:val="24"/>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4. Права и обязанности Сторон</w:t>
      </w:r>
    </w:p>
    <w:p>
      <w:pPr>
        <w:pStyle w:val="7"/>
        <w:jc w:val="center"/>
        <w:rPr>
          <w:rFonts w:ascii="Times New Roman" w:hAnsi="Times New Roman" w:cs="Times New Roman"/>
          <w:b/>
          <w:sz w:val="28"/>
          <w:szCs w:val="28"/>
        </w:rPr>
      </w:pPr>
    </w:p>
    <w:p>
      <w:pPr>
        <w:pStyle w:val="7"/>
        <w:jc w:val="both"/>
        <w:rPr>
          <w:rFonts w:ascii="Times New Roman" w:hAnsi="Times New Roman" w:cs="Times New Roman"/>
          <w:sz w:val="24"/>
          <w:szCs w:val="24"/>
        </w:rPr>
      </w:pPr>
      <w:r>
        <w:rPr>
          <w:rFonts w:ascii="Times New Roman" w:hAnsi="Times New Roman" w:cs="Times New Roman"/>
          <w:sz w:val="24"/>
          <w:szCs w:val="24"/>
        </w:rPr>
        <w:t>15. При подготовке к путешествию, во время его совершения, включая транзит, Потребитель имеет право на:</w:t>
      </w:r>
    </w:p>
    <w:p>
      <w:pPr>
        <w:pStyle w:val="7"/>
        <w:jc w:val="both"/>
        <w:rPr>
          <w:rFonts w:ascii="Times New Roman" w:hAnsi="Times New Roman" w:cs="Times New Roman"/>
          <w:sz w:val="24"/>
          <w:szCs w:val="24"/>
        </w:rPr>
      </w:pPr>
      <w:r>
        <w:rPr>
          <w:rFonts w:ascii="Times New Roman" w:hAnsi="Times New Roman" w:cs="Times New Roman"/>
          <w:sz w:val="24"/>
          <w:szCs w:val="24"/>
        </w:rPr>
        <w:t>1) обращение в консульские, дипломатические, иные государственные, а также туристские представительства в случае посягательства на его личную безопасность или имущество;</w:t>
      </w:r>
    </w:p>
    <w:p>
      <w:pPr>
        <w:pStyle w:val="7"/>
        <w:jc w:val="both"/>
        <w:rPr>
          <w:rFonts w:ascii="Times New Roman" w:hAnsi="Times New Roman" w:cs="Times New Roman"/>
          <w:sz w:val="24"/>
          <w:szCs w:val="24"/>
        </w:rPr>
      </w:pPr>
      <w:r>
        <w:rPr>
          <w:rFonts w:ascii="Times New Roman" w:hAnsi="Times New Roman" w:cs="Times New Roman"/>
          <w:sz w:val="24"/>
          <w:szCs w:val="24"/>
        </w:rPr>
        <w:t>2) необходимую и достоверную информацию о правилах въезда в страну (место) временного пребывания, а также выезда из страны (места) временного пребывания и пребывания там, особенностях законодательства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среды;3) выбор страховой организации для заключения договора обязательного страхования туриста и получение страхового сертификата;</w:t>
      </w:r>
    </w:p>
    <w:p>
      <w:pPr>
        <w:pStyle w:val="7"/>
        <w:jc w:val="both"/>
        <w:rPr>
          <w:rFonts w:ascii="Times New Roman" w:hAnsi="Times New Roman" w:cs="Times New Roman"/>
          <w:sz w:val="24"/>
          <w:szCs w:val="24"/>
        </w:rPr>
      </w:pPr>
      <w:r>
        <w:rPr>
          <w:rFonts w:ascii="Times New Roman" w:hAnsi="Times New Roman" w:cs="Times New Roman"/>
          <w:sz w:val="24"/>
          <w:szCs w:val="24"/>
        </w:rPr>
        <w:t>4) свободу передвижения, свободный доступ к туристским ресурсам с учетом принятых в стране (месте) временного пребывания ограничительных мер;</w:t>
      </w:r>
    </w:p>
    <w:p>
      <w:pPr>
        <w:pStyle w:val="7"/>
        <w:jc w:val="both"/>
        <w:rPr>
          <w:rFonts w:ascii="Times New Roman" w:hAnsi="Times New Roman" w:cs="Times New Roman"/>
          <w:sz w:val="24"/>
          <w:szCs w:val="24"/>
        </w:rPr>
      </w:pPr>
      <w:r>
        <w:rPr>
          <w:rFonts w:ascii="Times New Roman" w:hAnsi="Times New Roman" w:cs="Times New Roman"/>
          <w:sz w:val="24"/>
          <w:szCs w:val="24"/>
        </w:rPr>
        <w:t>5) возмещение убытков и морального вреда в случае невыполнения условий Договора на туристское обслуживание Исполнителем в порядке, установленном законодательством Республики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6) изменение, дополнение и расторжение Договора на условиях и в порядке, предусмотренных законодательством Республики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7) отказ от исполнения Договора до начала путешествия при условии оплаты Исполнителю фактически понесенных им расходов за услуги, оказанные до уведомления об отказе от исполнения Договора;</w:t>
      </w:r>
    </w:p>
    <w:p>
      <w:pPr>
        <w:pStyle w:val="7"/>
        <w:jc w:val="both"/>
        <w:rPr>
          <w:rFonts w:ascii="Times New Roman" w:hAnsi="Times New Roman" w:cs="Times New Roman"/>
          <w:sz w:val="24"/>
          <w:szCs w:val="24"/>
        </w:rPr>
      </w:pPr>
      <w:r>
        <w:rPr>
          <w:rFonts w:ascii="Times New Roman" w:hAnsi="Times New Roman" w:cs="Times New Roman"/>
          <w:sz w:val="24"/>
          <w:szCs w:val="24"/>
        </w:rPr>
        <w:t>8) содействие органов государственной власти Республики Казахстан в получении правовой и иных видов помощи иностранным туристам;</w:t>
      </w:r>
    </w:p>
    <w:p>
      <w:pPr>
        <w:pStyle w:val="7"/>
        <w:jc w:val="both"/>
        <w:rPr>
          <w:rFonts w:ascii="Times New Roman" w:hAnsi="Times New Roman" w:cs="Times New Roman"/>
          <w:sz w:val="24"/>
          <w:szCs w:val="24"/>
        </w:rPr>
      </w:pPr>
      <w:r>
        <w:rPr>
          <w:rFonts w:ascii="Times New Roman" w:hAnsi="Times New Roman" w:cs="Times New Roman"/>
          <w:sz w:val="24"/>
          <w:szCs w:val="24"/>
        </w:rPr>
        <w:t>9) беспрепятственный доступ к имеющимся средствам связи;</w:t>
      </w:r>
    </w:p>
    <w:p>
      <w:pPr>
        <w:pStyle w:val="7"/>
        <w:jc w:val="both"/>
        <w:rPr>
          <w:rFonts w:ascii="Times New Roman" w:hAnsi="Times New Roman" w:cs="Times New Roman"/>
          <w:sz w:val="24"/>
          <w:szCs w:val="24"/>
        </w:rPr>
      </w:pPr>
      <w:r>
        <w:rPr>
          <w:rFonts w:ascii="Times New Roman" w:hAnsi="Times New Roman" w:cs="Times New Roman"/>
          <w:sz w:val="24"/>
          <w:szCs w:val="24"/>
        </w:rPr>
        <w:t>10) получение экстренной медицинской помощи;</w:t>
      </w:r>
    </w:p>
    <w:p>
      <w:pPr>
        <w:pStyle w:val="7"/>
        <w:jc w:val="both"/>
        <w:rPr>
          <w:rFonts w:ascii="Times New Roman" w:hAnsi="Times New Roman" w:cs="Times New Roman"/>
          <w:sz w:val="24"/>
          <w:szCs w:val="24"/>
        </w:rPr>
      </w:pPr>
      <w:r>
        <w:rPr>
          <w:rFonts w:ascii="Times New Roman" w:hAnsi="Times New Roman" w:cs="Times New Roman"/>
          <w:sz w:val="24"/>
          <w:szCs w:val="24"/>
        </w:rPr>
        <w:t>11) права, определенные законодательствами Республики Казахстан и страны (места)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16. Во время совершения путешествия, включая транзит, Потребитель обязан:</w:t>
      </w:r>
    </w:p>
    <w:p>
      <w:pPr>
        <w:pStyle w:val="7"/>
        <w:jc w:val="both"/>
        <w:rPr>
          <w:rFonts w:ascii="Times New Roman" w:hAnsi="Times New Roman" w:cs="Times New Roman"/>
          <w:sz w:val="24"/>
          <w:szCs w:val="24"/>
        </w:rPr>
      </w:pPr>
      <w:r>
        <w:rPr>
          <w:rFonts w:ascii="Times New Roman" w:hAnsi="Times New Roman" w:cs="Times New Roman"/>
          <w:sz w:val="24"/>
          <w:szCs w:val="24"/>
        </w:rPr>
        <w:t>1) соблюдать законодательство страны (места) временного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2) сохранять окружающую среду, бережно относиться к памятникам природы, истории и культуры в стране (месте) временного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3) соблюдать правила въезда и пребывания в стране (месте) временного пребывания, а также выезда из страны (места) временного пребывания и в странах транзитного проезда;</w:t>
      </w:r>
    </w:p>
    <w:p>
      <w:pPr>
        <w:pStyle w:val="7"/>
        <w:jc w:val="both"/>
        <w:rPr>
          <w:rFonts w:ascii="Times New Roman" w:hAnsi="Times New Roman" w:cs="Times New Roman"/>
          <w:sz w:val="24"/>
          <w:szCs w:val="24"/>
        </w:rPr>
      </w:pPr>
      <w:r>
        <w:rPr>
          <w:rFonts w:ascii="Times New Roman" w:hAnsi="Times New Roman" w:cs="Times New Roman"/>
          <w:sz w:val="24"/>
          <w:szCs w:val="24"/>
        </w:rPr>
        <w:t>4) соблюдать во время путешествия правила личной безопасности. Потребители, предполагающие совершить путешествие в страну (место) временного пребывания, обязаны проходить профилактику в соответствии с международными медицинскими требованиями, согласно пунктом 6 статьи 26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5) а также обязанности, определяемые законодательством страны (места)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17. Исполнитель имеет право отказаться от исполнения Договора лишь при условии полного возмещения Потребителю убытков, причиненных расторжением Договора, кроме случая, когда это произошло по вине Потребителя.</w:t>
      </w:r>
    </w:p>
    <w:p>
      <w:pPr>
        <w:pStyle w:val="7"/>
        <w:jc w:val="both"/>
        <w:rPr>
          <w:rFonts w:ascii="Times New Roman" w:hAnsi="Times New Roman" w:cs="Times New Roman"/>
          <w:sz w:val="24"/>
          <w:szCs w:val="24"/>
        </w:rPr>
      </w:pPr>
      <w:r>
        <w:rPr>
          <w:rFonts w:ascii="Times New Roman" w:hAnsi="Times New Roman" w:cs="Times New Roman"/>
          <w:sz w:val="24"/>
          <w:szCs w:val="24"/>
        </w:rPr>
        <w:t>18. Исполнитель обязан:</w:t>
      </w:r>
    </w:p>
    <w:p>
      <w:pPr>
        <w:pStyle w:val="7"/>
        <w:jc w:val="both"/>
        <w:rPr>
          <w:rFonts w:ascii="Times New Roman" w:hAnsi="Times New Roman" w:cs="Times New Roman"/>
          <w:sz w:val="24"/>
          <w:szCs w:val="24"/>
        </w:rPr>
      </w:pPr>
      <w:r>
        <w:rPr>
          <w:rFonts w:ascii="Times New Roman" w:hAnsi="Times New Roman" w:cs="Times New Roman"/>
          <w:sz w:val="24"/>
          <w:szCs w:val="24"/>
        </w:rPr>
        <w:t>1) надлежащим образом, качественно и в срок оказать услуги по Договору;</w:t>
      </w:r>
    </w:p>
    <w:p>
      <w:pPr>
        <w:pStyle w:val="7"/>
        <w:jc w:val="both"/>
        <w:rPr>
          <w:rFonts w:ascii="Times New Roman" w:hAnsi="Times New Roman" w:cs="Times New Roman"/>
          <w:sz w:val="24"/>
          <w:szCs w:val="24"/>
        </w:rPr>
      </w:pPr>
      <w:r>
        <w:rPr>
          <w:rFonts w:ascii="Times New Roman" w:hAnsi="Times New Roman" w:cs="Times New Roman"/>
          <w:sz w:val="24"/>
          <w:szCs w:val="24"/>
        </w:rPr>
        <w:t>2) предоставить Потребителю необходимую и достоверную информацию о программе туристического путешествия, туристском операторе, сформировавшем туристский продукт, принимающей стороне и о необходимости предоставления свидетельства о страховании жизни и здоровья (в случаях, предусмотренных международными договорами, законодательством страны (места) временного пребывания);</w:t>
      </w:r>
    </w:p>
    <w:p>
      <w:pPr>
        <w:pStyle w:val="7"/>
        <w:jc w:val="both"/>
        <w:rPr>
          <w:rFonts w:ascii="Times New Roman" w:hAnsi="Times New Roman" w:cs="Times New Roman"/>
          <w:sz w:val="24"/>
          <w:szCs w:val="24"/>
        </w:rPr>
      </w:pPr>
      <w:r>
        <w:rPr>
          <w:rFonts w:ascii="Times New Roman" w:hAnsi="Times New Roman" w:cs="Times New Roman"/>
          <w:sz w:val="24"/>
          <w:szCs w:val="24"/>
        </w:rPr>
        <w:t>3) запросить наименование страховой организации, с которым турист, выезжающий за рубеж, изъявляет намерение заключить договор обязательного страхования туриста;</w:t>
      </w:r>
    </w:p>
    <w:p>
      <w:pPr>
        <w:pStyle w:val="7"/>
        <w:jc w:val="both"/>
        <w:rPr>
          <w:rFonts w:ascii="Times New Roman" w:hAnsi="Times New Roman" w:cs="Times New Roman"/>
          <w:sz w:val="24"/>
          <w:szCs w:val="24"/>
        </w:rPr>
      </w:pPr>
      <w:r>
        <w:rPr>
          <w:rFonts w:ascii="Times New Roman" w:hAnsi="Times New Roman" w:cs="Times New Roman"/>
          <w:sz w:val="24"/>
          <w:szCs w:val="24"/>
        </w:rPr>
        <w:t>4) предоставить Потребителю за три дня до начала путешествия в письменной форме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p>
      <w:pPr>
        <w:pStyle w:val="7"/>
        <w:jc w:val="both"/>
        <w:rPr>
          <w:rFonts w:ascii="Times New Roman" w:hAnsi="Times New Roman" w:cs="Times New Roman"/>
          <w:sz w:val="24"/>
          <w:szCs w:val="24"/>
        </w:rPr>
      </w:pPr>
      <w:r>
        <w:rPr>
          <w:rFonts w:ascii="Times New Roman" w:hAnsi="Times New Roman" w:cs="Times New Roman"/>
          <w:sz w:val="24"/>
          <w:szCs w:val="24"/>
        </w:rPr>
        <w:t>5) выдать туристский ваучер (при реализации туристского продукта, сформированного туроператором в сфере выездного туризма);</w:t>
      </w:r>
    </w:p>
    <w:p>
      <w:pPr>
        <w:pStyle w:val="7"/>
        <w:jc w:val="both"/>
        <w:rPr>
          <w:rFonts w:ascii="Times New Roman" w:hAnsi="Times New Roman" w:cs="Times New Roman"/>
          <w:sz w:val="24"/>
          <w:szCs w:val="24"/>
        </w:rPr>
      </w:pPr>
      <w:r>
        <w:rPr>
          <w:rFonts w:ascii="Times New Roman" w:hAnsi="Times New Roman" w:cs="Times New Roman"/>
          <w:sz w:val="24"/>
          <w:szCs w:val="24"/>
        </w:rPr>
        <w:t>6) выдать туристский код (при реализации туристского продукта, сформированного туроператором в сфере выездного туризма);</w:t>
      </w:r>
    </w:p>
    <w:p>
      <w:pPr>
        <w:pStyle w:val="7"/>
        <w:jc w:val="both"/>
        <w:rPr>
          <w:rFonts w:ascii="Times New Roman" w:hAnsi="Times New Roman" w:cs="Times New Roman"/>
          <w:sz w:val="24"/>
          <w:szCs w:val="24"/>
        </w:rPr>
      </w:pPr>
      <w:r>
        <w:rPr>
          <w:rFonts w:ascii="Times New Roman" w:hAnsi="Times New Roman" w:cs="Times New Roman"/>
          <w:sz w:val="24"/>
          <w:szCs w:val="24"/>
        </w:rPr>
        <w:t>7) выдать Потребителю индивидуальный или групповой (при обслуживании туристской группы) перевозочный документ (билет), содержащий название пунктов отправления и назначения, основные права и обязанности пассажиров, при перевозке пассажиров на любом виде транспорта;</w:t>
      </w:r>
    </w:p>
    <w:p>
      <w:pPr>
        <w:pStyle w:val="7"/>
        <w:jc w:val="both"/>
        <w:rPr>
          <w:rFonts w:ascii="Times New Roman" w:hAnsi="Times New Roman" w:cs="Times New Roman"/>
          <w:sz w:val="24"/>
          <w:szCs w:val="24"/>
        </w:rPr>
      </w:pPr>
      <w:r>
        <w:rPr>
          <w:rFonts w:ascii="Times New Roman" w:hAnsi="Times New Roman" w:cs="Times New Roman"/>
          <w:sz w:val="24"/>
          <w:szCs w:val="24"/>
        </w:rPr>
        <w:t>8) представить информацию о третьих лицах, оказывающих отдельные туристские услуги, входящие в туристский продукт;</w:t>
      </w:r>
    </w:p>
    <w:p>
      <w:pPr>
        <w:pStyle w:val="7"/>
        <w:jc w:val="both"/>
        <w:rPr>
          <w:rFonts w:ascii="Times New Roman" w:hAnsi="Times New Roman" w:cs="Times New Roman"/>
          <w:sz w:val="24"/>
          <w:szCs w:val="24"/>
        </w:rPr>
      </w:pPr>
      <w:r>
        <w:rPr>
          <w:rFonts w:ascii="Times New Roman" w:hAnsi="Times New Roman" w:cs="Times New Roman"/>
          <w:sz w:val="24"/>
          <w:szCs w:val="24"/>
        </w:rPr>
        <w:t>9) предупредить Потребителя о необходимости подачи в срок документов на визу (в случае, когда действует визовый режим). При нарушении Потребителем указанного срока, Исполнитель не несет ответственности за несвоевременное получение визы.</w:t>
      </w:r>
    </w:p>
    <w:p>
      <w:pPr>
        <w:pStyle w:val="7"/>
        <w:jc w:val="both"/>
        <w:rPr>
          <w:rFonts w:ascii="Times New Roman" w:hAnsi="Times New Roman" w:cs="Times New Roman"/>
          <w:sz w:val="24"/>
          <w:szCs w:val="24"/>
        </w:rPr>
      </w:pPr>
      <w:r>
        <w:rPr>
          <w:rFonts w:ascii="Times New Roman" w:hAnsi="Times New Roman" w:cs="Times New Roman"/>
          <w:sz w:val="24"/>
          <w:szCs w:val="24"/>
        </w:rPr>
        <w:t>Потребитель в данном случае несет все фактические расходы за свой счет;</w:t>
      </w:r>
    </w:p>
    <w:p>
      <w:pPr>
        <w:pStyle w:val="7"/>
        <w:jc w:val="both"/>
        <w:rPr>
          <w:rFonts w:ascii="Times New Roman" w:hAnsi="Times New Roman" w:cs="Times New Roman"/>
          <w:sz w:val="24"/>
          <w:szCs w:val="24"/>
        </w:rPr>
      </w:pPr>
      <w:r>
        <w:rPr>
          <w:rFonts w:ascii="Times New Roman" w:hAnsi="Times New Roman" w:cs="Times New Roman"/>
          <w:sz w:val="24"/>
          <w:szCs w:val="24"/>
        </w:rPr>
        <w:t>10) в случае изменений обстоятельств, предусмотренных Договором, и необходимости существенного изменения условий Договора в течение 1 (одного) календарного дня сообщить туристу в письменной форме о характере таких изменений и возможных последствиях;</w:t>
      </w:r>
    </w:p>
    <w:p>
      <w:pPr>
        <w:pStyle w:val="7"/>
        <w:jc w:val="both"/>
        <w:rPr>
          <w:rFonts w:ascii="Times New Roman" w:hAnsi="Times New Roman" w:cs="Times New Roman"/>
          <w:sz w:val="24"/>
          <w:szCs w:val="24"/>
        </w:rPr>
      </w:pPr>
      <w:r>
        <w:rPr>
          <w:rFonts w:ascii="Times New Roman" w:hAnsi="Times New Roman" w:cs="Times New Roman"/>
          <w:sz w:val="24"/>
          <w:szCs w:val="24"/>
        </w:rPr>
        <w:t>11) незамедлительно информировать уполномоченный орган в области туристской</w:t>
      </w:r>
    </w:p>
    <w:p>
      <w:pPr>
        <w:pStyle w:val="7"/>
        <w:jc w:val="both"/>
        <w:rPr>
          <w:rFonts w:ascii="Times New Roman" w:hAnsi="Times New Roman" w:cs="Times New Roman"/>
          <w:sz w:val="24"/>
          <w:szCs w:val="24"/>
        </w:rPr>
      </w:pPr>
      <w:r>
        <w:rPr>
          <w:rFonts w:ascii="Times New Roman" w:hAnsi="Times New Roman" w:cs="Times New Roman"/>
          <w:sz w:val="24"/>
          <w:szCs w:val="24"/>
        </w:rPr>
        <w:t>деятельности и уполномоченный орган в сфере гражданской защиты, а также членов семьи   Потребителя, указанных в пункте 2 настоящего Договора, с момента, когда они узнали или должны были узнать о чрезвычайном происшествии с Потребителем во время путешествия.</w:t>
      </w:r>
    </w:p>
    <w:p>
      <w:pPr>
        <w:pStyle w:val="7"/>
        <w:jc w:val="both"/>
        <w:rPr>
          <w:rFonts w:ascii="Times New Roman" w:hAnsi="Times New Roman" w:cs="Times New Roman"/>
          <w:sz w:val="24"/>
          <w:szCs w:val="24"/>
        </w:rPr>
      </w:pPr>
      <w:r>
        <w:rPr>
          <w:rFonts w:ascii="Times New Roman" w:hAnsi="Times New Roman" w:cs="Times New Roman"/>
          <w:sz w:val="24"/>
          <w:szCs w:val="24"/>
        </w:rPr>
        <w:t>Если чрезвычайное происшествие произошло с иностранными туристами на территории Республики Казахстан или туристами-гражданами Республики Казахстан за пределами Республики Казахстан, Исполнитель обязан проинформировать также органы дипломатической службы</w:t>
      </w:r>
    </w:p>
    <w:p>
      <w:pPr>
        <w:pStyle w:val="7"/>
        <w:jc w:val="both"/>
        <w:rPr>
          <w:rFonts w:ascii="Times New Roman" w:hAnsi="Times New Roman" w:cs="Times New Roman"/>
          <w:sz w:val="24"/>
          <w:szCs w:val="24"/>
        </w:rPr>
      </w:pPr>
      <w:r>
        <w:rPr>
          <w:rFonts w:ascii="Times New Roman" w:hAnsi="Times New Roman" w:cs="Times New Roman"/>
          <w:sz w:val="24"/>
          <w:szCs w:val="24"/>
        </w:rPr>
        <w:t>19. Каждая из Сторон вправе потребовать изменения или расторжения Договора в связи с существенными изменениями обстоятельств, из которых исходили при заключении Договора.</w:t>
      </w:r>
    </w:p>
    <w:p>
      <w:pPr>
        <w:pStyle w:val="7"/>
        <w:jc w:val="both"/>
        <w:rPr>
          <w:rFonts w:ascii="Times New Roman" w:hAnsi="Times New Roman" w:cs="Times New Roman"/>
          <w:sz w:val="24"/>
          <w:szCs w:val="24"/>
        </w:rPr>
      </w:pPr>
      <w:r>
        <w:rPr>
          <w:rFonts w:ascii="Times New Roman" w:hAnsi="Times New Roman" w:cs="Times New Roman"/>
          <w:sz w:val="24"/>
          <w:szCs w:val="24"/>
        </w:rPr>
        <w:t>К существенным изменениям обстоятельств относятся условия, определенные пунктом 4 статьи 17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20. Ни одна из Сторон не вправе передавать или уступать свои права или обязанности по Договору третьим лицам.</w:t>
      </w:r>
    </w:p>
    <w:p>
      <w:pPr>
        <w:pStyle w:val="7"/>
        <w:rPr>
          <w:rFonts w:ascii="Times New Roman" w:hAnsi="Times New Roman" w:cs="Times New Roman"/>
          <w:sz w:val="24"/>
          <w:szCs w:val="24"/>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5. Ответственность Сторон</w:t>
      </w:r>
    </w:p>
    <w:p>
      <w:pPr>
        <w:pStyle w:val="7"/>
        <w:jc w:val="center"/>
        <w:rPr>
          <w:rFonts w:ascii="Times New Roman" w:hAnsi="Times New Roman" w:cs="Times New Roman"/>
          <w:b/>
          <w:sz w:val="28"/>
          <w:szCs w:val="28"/>
        </w:rPr>
      </w:pPr>
    </w:p>
    <w:p>
      <w:pPr>
        <w:pStyle w:val="7"/>
        <w:jc w:val="both"/>
        <w:rPr>
          <w:rFonts w:ascii="Times New Roman" w:hAnsi="Times New Roman" w:cs="Times New Roman"/>
          <w:sz w:val="24"/>
          <w:szCs w:val="24"/>
        </w:rPr>
      </w:pPr>
      <w:r>
        <w:rPr>
          <w:rFonts w:ascii="Times New Roman" w:hAnsi="Times New Roman" w:cs="Times New Roman"/>
          <w:sz w:val="24"/>
          <w:szCs w:val="24"/>
        </w:rPr>
        <w:t>21.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согласно пункту 3 статьи 15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22. В случае невозможности исполнения Договора, возникшей по вине Потребителя, туристские услуги подлежат оплате в полном объеме, если иное не предусмотрено законодательными актами или Договором возмездного оказания услуг, согласно пункту 9 статьи 17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23. В случае, когда невозможность исполнения Договора возникла по обстоятельствам, за которые ни одна из Сторон не отвечает, Потребитель возмещает Исполнителю фактически понесенные им расходы, согласно пункту 10 статьи 17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24. Ответственность за перевозку и сохранность непредставленного к взвешиванию груза возлагаются на Потребителя. Если Исполнитель выдал билет, багажную квитанцию или грузовую накладную на принятый к перевозке груз, но они неправильно оформлены или утеряны, или их по каким-либо другим причинам невозможно предъявить, Договор перевозки остается в силе.</w:t>
      </w:r>
    </w:p>
    <w:p>
      <w:pPr>
        <w:pStyle w:val="7"/>
        <w:jc w:val="both"/>
        <w:rPr>
          <w:rFonts w:ascii="Times New Roman" w:hAnsi="Times New Roman" w:cs="Times New Roman"/>
          <w:sz w:val="24"/>
          <w:szCs w:val="24"/>
        </w:rPr>
      </w:pPr>
      <w:r>
        <w:rPr>
          <w:rFonts w:ascii="Times New Roman" w:hAnsi="Times New Roman" w:cs="Times New Roman"/>
          <w:sz w:val="24"/>
          <w:szCs w:val="24"/>
        </w:rPr>
        <w:t>25. Исполнитель не несет ответственности за ущерб, понесенный Потребителем во время совершения путешествия вследствие действия непреодолимой силы.</w:t>
      </w:r>
    </w:p>
    <w:p>
      <w:pPr>
        <w:pStyle w:val="7"/>
        <w:jc w:val="both"/>
        <w:rPr>
          <w:rFonts w:ascii="Times New Roman" w:hAnsi="Times New Roman" w:cs="Times New Roman"/>
          <w:sz w:val="24"/>
          <w:szCs w:val="24"/>
        </w:rPr>
      </w:pPr>
      <w:r>
        <w:rPr>
          <w:rFonts w:ascii="Times New Roman" w:hAnsi="Times New Roman" w:cs="Times New Roman"/>
          <w:sz w:val="24"/>
          <w:szCs w:val="24"/>
        </w:rPr>
        <w:t>26. Меры ответственности Сторон, непредусмотренные в Договоре, применяются в соответствии с нормами гражданского законодательства, действующего на территории Республики Казахстан.</w:t>
      </w:r>
    </w:p>
    <w:p>
      <w:pPr>
        <w:pStyle w:val="7"/>
        <w:jc w:val="both"/>
        <w:rPr>
          <w:rFonts w:ascii="Times New Roman" w:hAnsi="Times New Roman" w:cs="Times New Roman"/>
          <w:sz w:val="24"/>
          <w:szCs w:val="24"/>
        </w:rPr>
      </w:pPr>
    </w:p>
    <w:p>
      <w:pPr>
        <w:pStyle w:val="7"/>
        <w:jc w:val="center"/>
        <w:rPr>
          <w:rFonts w:ascii="Times New Roman" w:hAnsi="Times New Roman" w:cs="Times New Roman"/>
          <w:b/>
          <w:sz w:val="28"/>
          <w:szCs w:val="28"/>
        </w:rPr>
      </w:pPr>
    </w:p>
    <w:p>
      <w:pPr>
        <w:pStyle w:val="7"/>
        <w:jc w:val="center"/>
        <w:rPr>
          <w:rFonts w:ascii="Times New Roman" w:hAnsi="Times New Roman" w:cs="Times New Roman"/>
          <w:b/>
          <w:sz w:val="28"/>
          <w:szCs w:val="28"/>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6. Разрешение споров</w:t>
      </w:r>
    </w:p>
    <w:p>
      <w:pPr>
        <w:pStyle w:val="7"/>
        <w:jc w:val="center"/>
        <w:rPr>
          <w:rFonts w:ascii="Times New Roman" w:hAnsi="Times New Roman" w:cs="Times New Roman"/>
          <w:b/>
          <w:sz w:val="28"/>
          <w:szCs w:val="28"/>
        </w:rPr>
      </w:pPr>
    </w:p>
    <w:p>
      <w:pPr>
        <w:pStyle w:val="7"/>
        <w:jc w:val="both"/>
        <w:rPr>
          <w:rFonts w:ascii="Times New Roman" w:hAnsi="Times New Roman" w:cs="Times New Roman"/>
          <w:sz w:val="24"/>
          <w:szCs w:val="24"/>
        </w:rPr>
      </w:pPr>
      <w:r>
        <w:rPr>
          <w:rFonts w:ascii="Times New Roman" w:hAnsi="Times New Roman" w:cs="Times New Roman"/>
          <w:sz w:val="24"/>
          <w:szCs w:val="24"/>
        </w:rPr>
        <w:t>27. Споры, вытекающие из Договора, подлежат разрешению в соответствии с действующим законодательством Республики Казахстан.</w:t>
      </w:r>
    </w:p>
    <w:p>
      <w:pPr>
        <w:pStyle w:val="7"/>
        <w:jc w:val="both"/>
        <w:rPr>
          <w:rFonts w:ascii="Times New Roman" w:hAnsi="Times New Roman" w:cs="Times New Roman"/>
          <w:sz w:val="24"/>
          <w:szCs w:val="24"/>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7. Заключительные положения</w:t>
      </w:r>
    </w:p>
    <w:p>
      <w:pPr>
        <w:pStyle w:val="7"/>
        <w:jc w:val="center"/>
        <w:rPr>
          <w:rFonts w:ascii="Times New Roman" w:hAnsi="Times New Roman" w:cs="Times New Roman"/>
          <w:b/>
          <w:sz w:val="28"/>
          <w:szCs w:val="28"/>
        </w:rPr>
      </w:pPr>
    </w:p>
    <w:p>
      <w:pPr>
        <w:pStyle w:val="7"/>
        <w:jc w:val="both"/>
        <w:rPr>
          <w:rFonts w:ascii="Times New Roman" w:hAnsi="Times New Roman" w:cs="Times New Roman"/>
          <w:sz w:val="24"/>
          <w:szCs w:val="24"/>
        </w:rPr>
      </w:pPr>
      <w:r>
        <w:rPr>
          <w:rFonts w:ascii="Times New Roman" w:hAnsi="Times New Roman" w:cs="Times New Roman"/>
          <w:sz w:val="24"/>
          <w:szCs w:val="24"/>
        </w:rPr>
        <w:t>28. При заключении договора на туристское обслуживание не допускается исключение положений, предусмотренных в Типовом договоре, утвержденном приказом Министра по инвестициям и развитию Республики Казахстан от 30 января 2015 года № 81. Допускается дополнение договора на туристское обслуживание иными условиями, не противоречащими действующему законодательству Республики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29. Все дополнения и (или) изменения к Договору составляются письменно путем заключения дополнительного соглашения, подписываются обеими Сторонами и являются неотъемлемой частью Договора.</w:t>
      </w:r>
    </w:p>
    <w:p>
      <w:pPr>
        <w:pStyle w:val="7"/>
        <w:jc w:val="both"/>
        <w:rPr>
          <w:rFonts w:ascii="Times New Roman" w:hAnsi="Times New Roman" w:cs="Times New Roman"/>
          <w:sz w:val="24"/>
          <w:szCs w:val="24"/>
        </w:rPr>
      </w:pPr>
      <w:r>
        <w:rPr>
          <w:rFonts w:ascii="Times New Roman" w:hAnsi="Times New Roman" w:cs="Times New Roman"/>
          <w:sz w:val="24"/>
          <w:szCs w:val="24"/>
        </w:rPr>
        <w:t>30. Договор составлен в двух экземплярах на казахском и русском языках, имеющих одинаковую юридическую силу.</w:t>
      </w:r>
    </w:p>
    <w:p>
      <w:pPr>
        <w:pStyle w:val="7"/>
        <w:jc w:val="both"/>
        <w:rPr>
          <w:rFonts w:ascii="Times New Roman" w:hAnsi="Times New Roman" w:cs="Times New Roman"/>
          <w:sz w:val="24"/>
          <w:szCs w:val="24"/>
        </w:rPr>
      </w:pPr>
      <w:r>
        <w:rPr>
          <w:rFonts w:ascii="Times New Roman" w:hAnsi="Times New Roman" w:cs="Times New Roman"/>
          <w:sz w:val="24"/>
          <w:szCs w:val="24"/>
        </w:rPr>
        <w:t>31. К Договору прилагаются следующие документы:</w:t>
      </w:r>
    </w:p>
    <w:p>
      <w:pPr>
        <w:pStyle w:val="7"/>
        <w:jc w:val="both"/>
        <w:rPr>
          <w:rFonts w:ascii="Times New Roman" w:hAnsi="Times New Roman" w:cs="Times New Roman"/>
          <w:sz w:val="24"/>
          <w:szCs w:val="24"/>
        </w:rPr>
      </w:pPr>
      <w:r>
        <w:rPr>
          <w:rFonts w:ascii="Times New Roman" w:hAnsi="Times New Roman" w:cs="Times New Roman"/>
          <w:sz w:val="24"/>
          <w:szCs w:val="24"/>
        </w:rPr>
        <w:t>1) копия уведомления/лицензии на туристскую деятельность;</w:t>
      </w:r>
    </w:p>
    <w:p>
      <w:pPr>
        <w:pStyle w:val="7"/>
        <w:jc w:val="both"/>
        <w:rPr>
          <w:rFonts w:ascii="Times New Roman" w:hAnsi="Times New Roman" w:cs="Times New Roman"/>
          <w:sz w:val="24"/>
          <w:szCs w:val="24"/>
        </w:rPr>
      </w:pPr>
      <w:r>
        <w:rPr>
          <w:rFonts w:ascii="Times New Roman" w:hAnsi="Times New Roman" w:cs="Times New Roman"/>
          <w:sz w:val="24"/>
          <w:szCs w:val="24"/>
        </w:rPr>
        <w:t>2) квитанция об оплате;</w:t>
      </w:r>
    </w:p>
    <w:p>
      <w:pPr>
        <w:pStyle w:val="7"/>
        <w:jc w:val="both"/>
        <w:rPr>
          <w:rFonts w:ascii="Times New Roman" w:hAnsi="Times New Roman" w:cs="Times New Roman"/>
          <w:sz w:val="24"/>
          <w:szCs w:val="24"/>
        </w:rPr>
      </w:pPr>
      <w:r>
        <w:rPr>
          <w:rFonts w:ascii="Times New Roman" w:hAnsi="Times New Roman" w:cs="Times New Roman"/>
          <w:sz w:val="24"/>
          <w:szCs w:val="24"/>
        </w:rPr>
        <w:t>3) туристский ваучер (при реализации туристского продукта) с указанием туристского кода;</w:t>
      </w:r>
    </w:p>
    <w:p>
      <w:pPr>
        <w:pStyle w:val="7"/>
        <w:jc w:val="both"/>
        <w:rPr>
          <w:rFonts w:ascii="Times New Roman" w:hAnsi="Times New Roman" w:cs="Times New Roman"/>
          <w:sz w:val="24"/>
          <w:szCs w:val="24"/>
        </w:rPr>
      </w:pPr>
      <w:r>
        <w:rPr>
          <w:rFonts w:ascii="Times New Roman" w:hAnsi="Times New Roman" w:cs="Times New Roman"/>
          <w:sz w:val="24"/>
          <w:szCs w:val="24"/>
        </w:rPr>
        <w:t>4) страховой сертификат;</w:t>
      </w:r>
    </w:p>
    <w:p>
      <w:pPr>
        <w:pStyle w:val="7"/>
        <w:jc w:val="both"/>
        <w:rPr>
          <w:rFonts w:ascii="Times New Roman" w:hAnsi="Times New Roman" w:cs="Times New Roman"/>
          <w:sz w:val="24"/>
          <w:szCs w:val="24"/>
        </w:rPr>
      </w:pPr>
      <w:r>
        <w:rPr>
          <w:rFonts w:ascii="Times New Roman" w:hAnsi="Times New Roman" w:cs="Times New Roman"/>
          <w:sz w:val="24"/>
          <w:szCs w:val="24"/>
        </w:rPr>
        <w:t>5) сведения об особенностях путешествий, предусмотренные пунктом 4 статьи 26 Закона Республики Казахстан "О туристской деятельности в Республике Казахстан".</w:t>
      </w:r>
    </w:p>
    <w:p>
      <w:pPr>
        <w:pStyle w:val="7"/>
        <w:jc w:val="both"/>
        <w:rPr>
          <w:rFonts w:ascii="Times New Roman" w:hAnsi="Times New Roman" w:cs="Times New Roman"/>
          <w:sz w:val="24"/>
          <w:szCs w:val="24"/>
        </w:rPr>
      </w:pPr>
      <w:r>
        <w:rPr>
          <w:rFonts w:ascii="Times New Roman" w:hAnsi="Times New Roman" w:cs="Times New Roman"/>
          <w:sz w:val="24"/>
          <w:szCs w:val="24"/>
        </w:rPr>
        <w:t>32. Договор действует со дня его подписания и до полного исполнения Сторонами</w:t>
      </w:r>
    </w:p>
    <w:p>
      <w:pPr>
        <w:pStyle w:val="7"/>
        <w:jc w:val="both"/>
        <w:rPr>
          <w:rFonts w:ascii="Times New Roman" w:hAnsi="Times New Roman" w:cs="Times New Roman"/>
          <w:sz w:val="24"/>
          <w:szCs w:val="24"/>
        </w:rPr>
      </w:pPr>
      <w:r>
        <w:rPr>
          <w:rFonts w:ascii="Times New Roman" w:hAnsi="Times New Roman" w:cs="Times New Roman"/>
          <w:sz w:val="24"/>
          <w:szCs w:val="24"/>
        </w:rPr>
        <w:t>обязательств по Договору друг перед другом.</w:t>
      </w:r>
    </w:p>
    <w:p>
      <w:pPr>
        <w:pStyle w:val="7"/>
        <w:jc w:val="both"/>
        <w:rPr>
          <w:rFonts w:ascii="Times New Roman" w:hAnsi="Times New Roman" w:cs="Times New Roman"/>
          <w:sz w:val="24"/>
          <w:szCs w:val="24"/>
        </w:rPr>
      </w:pPr>
    </w:p>
    <w:p>
      <w:pPr>
        <w:pStyle w:val="7"/>
        <w:jc w:val="center"/>
        <w:rPr>
          <w:rFonts w:ascii="Times New Roman" w:hAnsi="Times New Roman" w:cs="Times New Roman"/>
          <w:b/>
          <w:sz w:val="28"/>
          <w:szCs w:val="28"/>
        </w:rPr>
      </w:pPr>
      <w:r>
        <w:rPr>
          <w:rFonts w:ascii="Times New Roman" w:hAnsi="Times New Roman" w:cs="Times New Roman"/>
          <w:b/>
          <w:sz w:val="28"/>
          <w:szCs w:val="28"/>
        </w:rPr>
        <w:t>Глава 8. Адреса и реквизиты Сторон</w:t>
      </w:r>
    </w:p>
    <w:p>
      <w:pPr>
        <w:pStyle w:val="7"/>
        <w:jc w:val="both"/>
        <w:rPr>
          <w:rFonts w:ascii="Times New Roman" w:hAnsi="Times New Roman" w:cs="Times New Roman"/>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0"/>
        <w:gridCol w:w="4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0" w:type="dxa"/>
          </w:tcPr>
          <w:p>
            <w:pPr>
              <w:pStyle w:val="9"/>
              <w:ind w:firstLine="0"/>
              <w:rPr>
                <w:rStyle w:val="10"/>
                <w:b/>
                <w:color w:val="000000" w:themeColor="text1"/>
                <w14:textFill>
                  <w14:solidFill>
                    <w14:schemeClr w14:val="tx1"/>
                  </w14:solidFill>
                </w14:textFill>
              </w:rPr>
            </w:pPr>
            <w:r>
              <w:rPr>
                <w:rStyle w:val="10"/>
                <w:b/>
                <w:color w:val="000000" w:themeColor="text1"/>
                <w14:textFill>
                  <w14:solidFill>
                    <w14:schemeClr w14:val="tx1"/>
                  </w14:solidFill>
                </w14:textFill>
              </w:rPr>
              <w:t>Исполнитель:</w:t>
            </w:r>
          </w:p>
          <w:p>
            <w:pPr>
              <w:pStyle w:val="9"/>
              <w:ind w:firstLine="0"/>
              <w:rPr>
                <w:rStyle w:val="10"/>
                <w:b/>
                <w:color w:val="000000" w:themeColor="text1"/>
                <w14:textFill>
                  <w14:solidFill>
                    <w14:schemeClr w14:val="tx1"/>
                  </w14:solidFill>
                </w14:textFill>
              </w:rPr>
            </w:pPr>
          </w:p>
          <w:p>
            <w:pPr>
              <w:pStyle w:val="9"/>
              <w:ind w:firstLine="0"/>
              <w:rPr>
                <w:color w:val="FF0000"/>
              </w:rPr>
            </w:pPr>
            <w:r>
              <w:rPr>
                <w:rStyle w:val="10"/>
                <w:color w:val="FF0000"/>
              </w:rPr>
              <w:t>ТОО «Цветов»</w:t>
            </w:r>
          </w:p>
          <w:p>
            <w:pPr>
              <w:pStyle w:val="9"/>
              <w:ind w:firstLine="0"/>
              <w:rPr>
                <w:color w:val="FF0000"/>
              </w:rPr>
            </w:pPr>
            <w:r>
              <w:rPr>
                <w:color w:val="FF0000"/>
              </w:rPr>
              <w:t xml:space="preserve">г.Нур-Султан, ул Кабанбай Батыра 60/1 </w:t>
            </w:r>
            <w:r>
              <w:rPr>
                <w:rStyle w:val="10"/>
                <w:color w:val="FF0000"/>
              </w:rPr>
              <w:t>&gt;</w:t>
            </w:r>
          </w:p>
          <w:p>
            <w:pPr>
              <w:pStyle w:val="9"/>
              <w:ind w:firstLine="0"/>
              <w:rPr>
                <w:color w:val="FF0000"/>
              </w:rPr>
            </w:pPr>
            <w:r>
              <w:rPr>
                <w:rStyle w:val="10"/>
                <w:color w:val="FF0000"/>
              </w:rPr>
              <w:t>БИН &lt;БИН Заказчика&gt;</w:t>
            </w:r>
          </w:p>
          <w:p>
            <w:pPr>
              <w:pStyle w:val="9"/>
              <w:ind w:firstLine="0"/>
              <w:rPr>
                <w:color w:val="FF0000"/>
              </w:rPr>
            </w:pPr>
            <w:r>
              <w:rPr>
                <w:rStyle w:val="10"/>
                <w:color w:val="FF0000"/>
              </w:rPr>
              <w:t>БИК &lt;БИК Заказчика&gt;</w:t>
            </w:r>
          </w:p>
          <w:p>
            <w:pPr>
              <w:pStyle w:val="9"/>
              <w:ind w:firstLine="0"/>
              <w:rPr>
                <w:color w:val="FF0000"/>
              </w:rPr>
            </w:pPr>
            <w:r>
              <w:rPr>
                <w:rStyle w:val="10"/>
                <w:color w:val="FF0000"/>
              </w:rPr>
              <w:t>ИИК &lt;ИИК Заказчика&gt;(расчетный счет)</w:t>
            </w:r>
          </w:p>
          <w:p>
            <w:pPr>
              <w:pStyle w:val="9"/>
              <w:ind w:firstLine="0"/>
              <w:rPr>
                <w:color w:val="FF0000"/>
              </w:rPr>
            </w:pPr>
            <w:r>
              <w:rPr>
                <w:rStyle w:val="10"/>
                <w:color w:val="FF0000"/>
              </w:rPr>
              <w:t>Наименование банка&gt;</w:t>
            </w:r>
          </w:p>
          <w:p>
            <w:pPr>
              <w:pStyle w:val="9"/>
              <w:ind w:firstLine="0"/>
              <w:rPr>
                <w:color w:val="FF0000"/>
              </w:rPr>
            </w:pPr>
            <w:r>
              <w:rPr>
                <w:rStyle w:val="10"/>
                <w:color w:val="FF0000"/>
              </w:rPr>
              <w:t>Тел.:</w:t>
            </w:r>
          </w:p>
          <w:p>
            <w:pPr>
              <w:pStyle w:val="9"/>
              <w:ind w:firstLine="0"/>
              <w:rPr>
                <w:color w:val="FF0000"/>
              </w:rPr>
            </w:pPr>
            <w:r>
              <w:rPr>
                <w:rStyle w:val="10"/>
                <w:color w:val="FF0000"/>
              </w:rPr>
              <w:t>должность Директор</w:t>
            </w:r>
          </w:p>
          <w:p>
            <w:pPr>
              <w:pStyle w:val="9"/>
              <w:ind w:firstLine="0"/>
              <w:rPr>
                <w:rStyle w:val="10"/>
                <w:color w:val="FF0000"/>
              </w:rPr>
            </w:pPr>
            <w:r>
              <w:rPr>
                <w:rStyle w:val="10"/>
                <w:color w:val="FF0000"/>
              </w:rPr>
              <w:t>Иванов И.И. ____________</w:t>
            </w:r>
          </w:p>
          <w:p>
            <w:pPr>
              <w:pStyle w:val="9"/>
              <w:ind w:firstLine="0"/>
              <w:rPr>
                <w:color w:val="FF0000"/>
              </w:rPr>
            </w:pPr>
            <w:r>
              <w:rPr>
                <w:rStyle w:val="10"/>
                <w:color w:val="FF0000"/>
              </w:rPr>
              <w:t>Ф.И.О.</w:t>
            </w:r>
          </w:p>
          <w:p>
            <w:pPr>
              <w:pStyle w:val="9"/>
              <w:rPr>
                <w:color w:val="FF0000"/>
              </w:rPr>
            </w:pPr>
          </w:p>
          <w:p>
            <w:pPr>
              <w:pStyle w:val="9"/>
              <w:ind w:firstLine="0"/>
              <w:jc w:val="left"/>
              <w:rPr>
                <w:color w:val="FF0000"/>
              </w:rPr>
            </w:pPr>
            <w:r>
              <w:rPr>
                <w:color w:val="FF0000"/>
              </w:rPr>
              <w:t>Место печати</w:t>
            </w:r>
          </w:p>
          <w:p>
            <w:pPr>
              <w:pStyle w:val="9"/>
              <w:rPr>
                <w:color w:val="FF0000"/>
              </w:rPr>
            </w:pPr>
          </w:p>
        </w:tc>
        <w:tc>
          <w:tcPr>
            <w:tcW w:w="4104" w:type="dxa"/>
          </w:tcPr>
          <w:p>
            <w:pPr>
              <w:pStyle w:val="7"/>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Потребитель:</w:t>
            </w:r>
          </w:p>
          <w:p>
            <w:pPr>
              <w:pStyle w:val="7"/>
              <w:rPr>
                <w:rFonts w:ascii="Times New Roman" w:hAnsi="Times New Roman" w:cs="Times New Roman"/>
                <w:b/>
                <w:color w:val="000000" w:themeColor="text1"/>
                <w:sz w:val="24"/>
                <w:szCs w:val="24"/>
                <w14:textFill>
                  <w14:solidFill>
                    <w14:schemeClr w14:val="tx1"/>
                  </w14:solidFill>
                </w14:textFill>
              </w:rPr>
            </w:pPr>
          </w:p>
          <w:p>
            <w:pPr>
              <w:pStyle w:val="9"/>
              <w:ind w:firstLine="0"/>
              <w:rPr>
                <w:color w:val="FF0000"/>
              </w:rPr>
            </w:pPr>
            <w:r>
              <w:rPr>
                <w:rStyle w:val="10"/>
                <w:color w:val="FF0000"/>
              </w:rPr>
              <w:t>Сидорова А.А.</w:t>
            </w:r>
          </w:p>
          <w:p>
            <w:pPr>
              <w:pStyle w:val="9"/>
              <w:ind w:firstLine="0"/>
              <w:rPr>
                <w:color w:val="FF0000"/>
              </w:rPr>
            </w:pPr>
            <w:r>
              <w:rPr>
                <w:rStyle w:val="10"/>
                <w:color w:val="FF0000"/>
              </w:rPr>
              <w:t>ИИН</w:t>
            </w:r>
          </w:p>
          <w:p>
            <w:pPr>
              <w:pStyle w:val="9"/>
              <w:ind w:firstLine="0"/>
              <w:rPr>
                <w:color w:val="FF0000"/>
              </w:rPr>
            </w:pPr>
            <w:r>
              <w:rPr>
                <w:rStyle w:val="10"/>
                <w:color w:val="FF0000"/>
              </w:rPr>
              <w:t xml:space="preserve">телефон </w:t>
            </w:r>
          </w:p>
          <w:p>
            <w:pPr>
              <w:pStyle w:val="9"/>
              <w:ind w:firstLine="0"/>
              <w:rPr>
                <w:color w:val="FF0000"/>
              </w:rPr>
            </w:pPr>
            <w:r>
              <w:rPr>
                <w:rStyle w:val="10"/>
                <w:color w:val="FF0000"/>
              </w:rPr>
              <w:t>адрес проживания</w:t>
            </w:r>
          </w:p>
          <w:p>
            <w:pPr>
              <w:pStyle w:val="9"/>
              <w:ind w:firstLine="0"/>
              <w:rPr>
                <w:color w:val="FF0000"/>
              </w:rPr>
            </w:pPr>
          </w:p>
          <w:p>
            <w:pPr>
              <w:pStyle w:val="7"/>
              <w:jc w:val="center"/>
              <w:rPr>
                <w:rFonts w:ascii="Times New Roman" w:hAnsi="Times New Roman" w:cs="Times New Roman"/>
                <w:color w:val="FF0000"/>
                <w:sz w:val="24"/>
                <w:szCs w:val="24"/>
              </w:rPr>
            </w:pPr>
          </w:p>
          <w:p>
            <w:pPr>
              <w:pStyle w:val="7"/>
              <w:jc w:val="center"/>
              <w:rPr>
                <w:rFonts w:ascii="Times New Roman" w:hAnsi="Times New Roman" w:cs="Times New Roman"/>
                <w:color w:val="FF0000"/>
                <w:sz w:val="24"/>
                <w:szCs w:val="24"/>
              </w:rPr>
            </w:pPr>
          </w:p>
          <w:p>
            <w:pPr>
              <w:pStyle w:val="7"/>
              <w:jc w:val="center"/>
              <w:rPr>
                <w:rFonts w:ascii="Times New Roman" w:hAnsi="Times New Roman" w:cs="Times New Roman"/>
                <w:color w:val="FF0000"/>
                <w:sz w:val="24"/>
                <w:szCs w:val="24"/>
              </w:rPr>
            </w:pPr>
          </w:p>
          <w:p>
            <w:pPr>
              <w:pStyle w:val="7"/>
              <w:rPr>
                <w:rFonts w:ascii="Times New Roman" w:hAnsi="Times New Roman" w:cs="Times New Roman"/>
                <w:color w:val="FF0000"/>
                <w:sz w:val="24"/>
                <w:szCs w:val="24"/>
              </w:rPr>
            </w:pPr>
            <w:r>
              <w:rPr>
                <w:rFonts w:ascii="Times New Roman" w:hAnsi="Times New Roman" w:cs="Times New Roman"/>
                <w:color w:val="FF0000"/>
                <w:sz w:val="24"/>
                <w:szCs w:val="24"/>
              </w:rPr>
              <w:t>Сидоров А.А. _________</w:t>
            </w:r>
          </w:p>
          <w:p>
            <w:pPr>
              <w:pStyle w:val="7"/>
              <w:rPr>
                <w:rFonts w:ascii="Times New Roman" w:hAnsi="Times New Roman" w:cs="Times New Roman"/>
                <w:color w:val="FF0000"/>
                <w:sz w:val="24"/>
                <w:szCs w:val="24"/>
              </w:rPr>
            </w:pPr>
            <w:r>
              <w:rPr>
                <w:rFonts w:ascii="Times New Roman" w:hAnsi="Times New Roman" w:cs="Times New Roman"/>
                <w:color w:val="FF0000"/>
                <w:sz w:val="24"/>
                <w:szCs w:val="24"/>
              </w:rPr>
              <w:t>Ф.И.О.</w:t>
            </w:r>
          </w:p>
        </w:tc>
      </w:tr>
    </w:tbl>
    <w:p>
      <w:pPr>
        <w:pStyle w:val="7"/>
        <w:jc w:val="both"/>
        <w:rPr>
          <w:rFonts w:ascii="Times New Roman" w:hAnsi="Times New Roman" w:cs="Times New Roman"/>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7D"/>
    <w:rsid w:val="00007A0C"/>
    <w:rsid w:val="000253E8"/>
    <w:rsid w:val="000505A7"/>
    <w:rsid w:val="00087C36"/>
    <w:rsid w:val="000A6CCB"/>
    <w:rsid w:val="000D2F13"/>
    <w:rsid w:val="000D4B5E"/>
    <w:rsid w:val="000E1145"/>
    <w:rsid w:val="000E3F78"/>
    <w:rsid w:val="00160A23"/>
    <w:rsid w:val="00167EC2"/>
    <w:rsid w:val="00176136"/>
    <w:rsid w:val="0018507B"/>
    <w:rsid w:val="001C6EED"/>
    <w:rsid w:val="001D30A5"/>
    <w:rsid w:val="001D6B94"/>
    <w:rsid w:val="0020138B"/>
    <w:rsid w:val="002277B8"/>
    <w:rsid w:val="00235D76"/>
    <w:rsid w:val="00252C9A"/>
    <w:rsid w:val="0027463D"/>
    <w:rsid w:val="00284452"/>
    <w:rsid w:val="002C3FB6"/>
    <w:rsid w:val="002D3D15"/>
    <w:rsid w:val="003513EA"/>
    <w:rsid w:val="003556C6"/>
    <w:rsid w:val="00375A84"/>
    <w:rsid w:val="003B7C59"/>
    <w:rsid w:val="003C7864"/>
    <w:rsid w:val="003D47D7"/>
    <w:rsid w:val="003D5A68"/>
    <w:rsid w:val="003E41A3"/>
    <w:rsid w:val="0041099E"/>
    <w:rsid w:val="00420B87"/>
    <w:rsid w:val="00431FE9"/>
    <w:rsid w:val="00435C49"/>
    <w:rsid w:val="00472A88"/>
    <w:rsid w:val="004A43E9"/>
    <w:rsid w:val="004F27C1"/>
    <w:rsid w:val="0051679E"/>
    <w:rsid w:val="00562469"/>
    <w:rsid w:val="00564463"/>
    <w:rsid w:val="00571828"/>
    <w:rsid w:val="00571C22"/>
    <w:rsid w:val="00572D7E"/>
    <w:rsid w:val="005B2B24"/>
    <w:rsid w:val="005D376C"/>
    <w:rsid w:val="00627E53"/>
    <w:rsid w:val="0063056C"/>
    <w:rsid w:val="00636704"/>
    <w:rsid w:val="00645719"/>
    <w:rsid w:val="006702D0"/>
    <w:rsid w:val="00674A6B"/>
    <w:rsid w:val="00684B77"/>
    <w:rsid w:val="00694E98"/>
    <w:rsid w:val="006A46D5"/>
    <w:rsid w:val="006B1294"/>
    <w:rsid w:val="006B45A1"/>
    <w:rsid w:val="006B7532"/>
    <w:rsid w:val="006C361A"/>
    <w:rsid w:val="006C407A"/>
    <w:rsid w:val="006C5BFF"/>
    <w:rsid w:val="006E4B97"/>
    <w:rsid w:val="006F4A70"/>
    <w:rsid w:val="00733511"/>
    <w:rsid w:val="00735266"/>
    <w:rsid w:val="007C39C0"/>
    <w:rsid w:val="00822671"/>
    <w:rsid w:val="00842DDC"/>
    <w:rsid w:val="00851C68"/>
    <w:rsid w:val="008744AF"/>
    <w:rsid w:val="00893B08"/>
    <w:rsid w:val="008B5FB9"/>
    <w:rsid w:val="008D42C8"/>
    <w:rsid w:val="00974CFA"/>
    <w:rsid w:val="009E0424"/>
    <w:rsid w:val="009F5F04"/>
    <w:rsid w:val="00A413E0"/>
    <w:rsid w:val="00A92040"/>
    <w:rsid w:val="00A92218"/>
    <w:rsid w:val="00B00989"/>
    <w:rsid w:val="00B13390"/>
    <w:rsid w:val="00B15F51"/>
    <w:rsid w:val="00B35642"/>
    <w:rsid w:val="00B57B70"/>
    <w:rsid w:val="00B6792A"/>
    <w:rsid w:val="00B8777D"/>
    <w:rsid w:val="00BA499B"/>
    <w:rsid w:val="00BC1895"/>
    <w:rsid w:val="00C17684"/>
    <w:rsid w:val="00C17B87"/>
    <w:rsid w:val="00C4322F"/>
    <w:rsid w:val="00C73B9E"/>
    <w:rsid w:val="00C809F3"/>
    <w:rsid w:val="00CD37EF"/>
    <w:rsid w:val="00CF3801"/>
    <w:rsid w:val="00D1571E"/>
    <w:rsid w:val="00D229CC"/>
    <w:rsid w:val="00D26FF2"/>
    <w:rsid w:val="00D27FDA"/>
    <w:rsid w:val="00D4351A"/>
    <w:rsid w:val="00D44A16"/>
    <w:rsid w:val="00D5227D"/>
    <w:rsid w:val="00D61D9D"/>
    <w:rsid w:val="00D655A2"/>
    <w:rsid w:val="00D6576D"/>
    <w:rsid w:val="00D95390"/>
    <w:rsid w:val="00DB551E"/>
    <w:rsid w:val="00DE4F3D"/>
    <w:rsid w:val="00DF75FA"/>
    <w:rsid w:val="00E31BC3"/>
    <w:rsid w:val="00E417BF"/>
    <w:rsid w:val="00E46762"/>
    <w:rsid w:val="00E472CF"/>
    <w:rsid w:val="00E6209A"/>
    <w:rsid w:val="00E6508E"/>
    <w:rsid w:val="00E96F90"/>
    <w:rsid w:val="00EA0662"/>
    <w:rsid w:val="00EA1E38"/>
    <w:rsid w:val="00EB3582"/>
    <w:rsid w:val="00EE6EAF"/>
    <w:rsid w:val="00F13D54"/>
    <w:rsid w:val="00F43E31"/>
    <w:rsid w:val="00F501DE"/>
    <w:rsid w:val="00F542D5"/>
    <w:rsid w:val="00F92872"/>
    <w:rsid w:val="00FC03E7"/>
    <w:rsid w:val="00FD5A9C"/>
    <w:rsid w:val="67976C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8"/>
    <w:semiHidden/>
    <w:unhideWhenUsed/>
    <w:uiPriority w:val="99"/>
    <w:pPr>
      <w:spacing w:after="0" w:line="240" w:lineRule="auto"/>
    </w:pPr>
    <w:rPr>
      <w:rFonts w:ascii="Segoe UI" w:hAnsi="Segoe UI" w:cs="Segoe UI"/>
      <w:sz w:val="18"/>
      <w:szCs w:val="18"/>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8">
    <w:name w:val="Текст выноски Знак"/>
    <w:basedOn w:val="2"/>
    <w:link w:val="5"/>
    <w:semiHidden/>
    <w:uiPriority w:val="99"/>
    <w:rPr>
      <w:rFonts w:ascii="Segoe UI" w:hAnsi="Segoe UI" w:cs="Segoe UI"/>
      <w:sz w:val="18"/>
      <w:szCs w:val="18"/>
    </w:rPr>
  </w:style>
  <w:style w:type="paragraph" w:customStyle="1" w:styleId="9">
    <w:name w:val="pj"/>
    <w:basedOn w:val="1"/>
    <w:uiPriority w:val="0"/>
    <w:pPr>
      <w:spacing w:after="0" w:line="240" w:lineRule="auto"/>
      <w:ind w:firstLine="400"/>
      <w:jc w:val="both"/>
    </w:pPr>
    <w:rPr>
      <w:rFonts w:ascii="Times New Roman" w:hAnsi="Times New Roman" w:eastAsia="Times New Roman" w:cs="Times New Roman"/>
      <w:color w:val="000000"/>
      <w:sz w:val="24"/>
      <w:szCs w:val="24"/>
      <w:lang w:eastAsia="ru-RU"/>
    </w:rPr>
  </w:style>
  <w:style w:type="character" w:customStyle="1" w:styleId="10">
    <w:name w:val="s0"/>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2110</Words>
  <Characters>12033</Characters>
  <Lines>100</Lines>
  <Paragraphs>28</Paragraphs>
  <TotalTime>47</TotalTime>
  <ScaleCrop>false</ScaleCrop>
  <LinksUpToDate>false</LinksUpToDate>
  <CharactersWithSpaces>14115</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2022-02-25T06:04:00Z</dcterms:created>
  <dc:creator>ДЭФ1</dc:creator>
  <cp:lastModifiedBy>t.amankulkyzy</cp:lastModifiedBy>
  <cp:lastPrinted>2022-02-23T06:02:00Z</cp:lastPrinted>
  <dcterms:modified xsi:type="dcterms:W3CDTF">2025-03-14T11:39:30Z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