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FF6B" w14:textId="5117A81D" w:rsidR="003E1F8D" w:rsidRDefault="003E1F8D"/>
    <w:p w14:paraId="5E37B643" w14:textId="3D81D7E4" w:rsidR="003E1F8D" w:rsidRPr="003E1F8D" w:rsidRDefault="003E1F8D" w:rsidP="003E1F8D">
      <w:r>
        <w:rPr>
          <w:noProof/>
        </w:rPr>
        <w:drawing>
          <wp:anchor distT="0" distB="0" distL="114300" distR="114300" simplePos="0" relativeHeight="251658240" behindDoc="1" locked="0" layoutInCell="1" allowOverlap="1" wp14:anchorId="676145E6" wp14:editId="35F39178">
            <wp:simplePos x="0" y="0"/>
            <wp:positionH relativeFrom="margin">
              <wp:posOffset>-635</wp:posOffset>
            </wp:positionH>
            <wp:positionV relativeFrom="paragraph">
              <wp:posOffset>278765</wp:posOffset>
            </wp:positionV>
            <wp:extent cx="2313305" cy="2891790"/>
            <wp:effectExtent l="0" t="0" r="0" b="3810"/>
            <wp:wrapTight wrapText="bothSides">
              <wp:wrapPolygon edited="0">
                <wp:start x="0" y="0"/>
                <wp:lineTo x="0" y="21486"/>
                <wp:lineTo x="21345" y="21486"/>
                <wp:lineTo x="21345" y="0"/>
                <wp:lineTo x="0" y="0"/>
              </wp:wrapPolygon>
            </wp:wrapTight>
            <wp:docPr id="1525495914" name="Рисунок 1" descr="Забраження, що містить просто неба, Їдовий соба, соба, Greenlandskij sobaka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495914" name="Рисунок 1" descr="Зображення, що містить просто неба, Їздовий собака, собака, Гренландський соба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F8D">
        <w:t>Киньте собі виклик в умовах північної стихії.</w:t>
      </w:r>
    </w:p>
    <w:p w14:paraId="1A5808ED" w14:textId="77777777" w:rsidR="003E1F8D" w:rsidRPr="003E1F8D" w:rsidRDefault="003E1F8D" w:rsidP="003E1F8D">
      <w:r w:rsidRPr="003E1F8D">
        <w:t>Відчуйте первісне хвилювання, коли ваша команда мчить зимовим лісом, і відчуйте тепло в душі, коли побачите полярне небо над собою у всій його красі.</w:t>
      </w:r>
    </w:p>
    <w:p w14:paraId="3E5B24BE" w14:textId="77777777" w:rsidR="003E1F8D" w:rsidRPr="003E1F8D" w:rsidRDefault="003E1F8D" w:rsidP="003E1F8D">
      <w:r w:rsidRPr="003E1F8D">
        <w:t xml:space="preserve">Вирушайте в тригодинну екскурсію в невелику прогулянку і прогуляйтеся по лісовій стежці з упряжкою </w:t>
      </w:r>
      <w:proofErr w:type="spellStart"/>
      <w:r w:rsidRPr="003E1F8D">
        <w:t>хаскі</w:t>
      </w:r>
      <w:proofErr w:type="spellEnd"/>
      <w:r w:rsidRPr="003E1F8D">
        <w:t>. Пориньте в атмосферу півночі, проносячись крізь чіткі зимові пейзажі.</w:t>
      </w:r>
    </w:p>
    <w:p w14:paraId="499D7327" w14:textId="77777777" w:rsidR="003E1F8D" w:rsidRPr="003E1F8D" w:rsidRDefault="003E1F8D" w:rsidP="003E1F8D">
      <w:r w:rsidRPr="003E1F8D">
        <w:t xml:space="preserve">Ця екскурсія пропонується тільки для дорослих - максимальна кількість учасників 10 дорослих або 5 </w:t>
      </w:r>
      <w:proofErr w:type="spellStart"/>
      <w:r w:rsidRPr="003E1F8D">
        <w:t>санок</w:t>
      </w:r>
      <w:proofErr w:type="spellEnd"/>
      <w:r w:rsidRPr="003E1F8D">
        <w:t>.</w:t>
      </w:r>
    </w:p>
    <w:p w14:paraId="385768C0" w14:textId="77777777" w:rsidR="003E1F8D" w:rsidRPr="003E1F8D" w:rsidRDefault="003E1F8D" w:rsidP="003E1F8D">
      <w:r w:rsidRPr="003E1F8D">
        <w:rPr>
          <w:b/>
          <w:bCs/>
        </w:rPr>
        <w:t>Включено:</w:t>
      </w:r>
      <w:r w:rsidRPr="003E1F8D">
        <w:t xml:space="preserve"> посадка та висадка з обраного місця, інструктаж з безпеки та водіння, 90-хвилинна екскурсія на санях з хаскі (2 дорослих на санях), гарячий сік, печиво, верхній одяг в арктиці та інформативна бесіда з </w:t>
      </w:r>
      <w:proofErr w:type="spellStart"/>
      <w:r w:rsidRPr="003E1F8D">
        <w:t>хаскі</w:t>
      </w:r>
      <w:proofErr w:type="spellEnd"/>
      <w:r w:rsidRPr="003E1F8D">
        <w:t>.</w:t>
      </w:r>
    </w:p>
    <w:p w14:paraId="1A1CC85D" w14:textId="55D3950F" w:rsidR="003E1F8D" w:rsidRDefault="003E1F8D">
      <w:r w:rsidRPr="003E1F8D">
        <w:rPr>
          <w:b/>
          <w:bCs/>
        </w:rPr>
        <w:t>Виключено:</w:t>
      </w:r>
      <w:r w:rsidRPr="003E1F8D">
        <w:t xml:space="preserve"> Трансфер з/до </w:t>
      </w:r>
      <w:proofErr w:type="spellStart"/>
      <w:r w:rsidRPr="003E1F8D">
        <w:t>Arctic</w:t>
      </w:r>
      <w:proofErr w:type="spellEnd"/>
      <w:r w:rsidRPr="003E1F8D">
        <w:t xml:space="preserve"> SnowHotel, Apukka Resort, Vaattunki Wildnerness Resort за доплату 12,- € / чол / напрямок. Будь ласка, виберіть додатковий продукт, якщо вам потрібен трансфер з/до будь-якого з вказаних місць.</w:t>
      </w:r>
    </w:p>
    <w:p w14:paraId="4773C1CB" w14:textId="5E7ACD40" w:rsidR="003E1F8D" w:rsidRDefault="003E1F8D">
      <w:r>
        <w:rPr>
          <w:noProof/>
        </w:rPr>
        <w:drawing>
          <wp:anchor distT="0" distB="0" distL="114300" distR="114300" simplePos="0" relativeHeight="251659264" behindDoc="1" locked="0" layoutInCell="1" allowOverlap="1" wp14:anchorId="2820E85E" wp14:editId="17D9C6D9">
            <wp:simplePos x="0" y="0"/>
            <wp:positionH relativeFrom="margin">
              <wp:posOffset>3446145</wp:posOffset>
            </wp:positionH>
            <wp:positionV relativeFrom="paragraph">
              <wp:posOffset>1905</wp:posOffset>
            </wp:positionV>
            <wp:extent cx="3345180" cy="2227580"/>
            <wp:effectExtent l="0" t="0" r="7620" b="1270"/>
            <wp:wrapTight wrapText="bothSides">
              <wp:wrapPolygon edited="0">
                <wp:start x="0" y="0"/>
                <wp:lineTo x="0" y="21428"/>
                <wp:lineTo x="21526" y="21428"/>
                <wp:lineTo x="21526" y="0"/>
                <wp:lineTo x="0" y="0"/>
              </wp:wrapPolygon>
            </wp:wrapTight>
            <wp:docPr id="268681448" name="Рисунок 2" descr="Образ, де туманити тільки небо, небо, мрія, зима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81448" name="Рисунок 2" descr="Зображення, що містить просто неба, небо, сніг, зи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E733E" w14:textId="77777777" w:rsidR="003E1F8D" w:rsidRPr="003E1F8D" w:rsidRDefault="003E1F8D" w:rsidP="003E1F8D">
      <w:pPr>
        <w:rPr>
          <w:b/>
          <w:bCs/>
        </w:rPr>
      </w:pPr>
      <w:r w:rsidRPr="003E1F8D">
        <w:rPr>
          <w:b/>
          <w:bCs/>
        </w:rPr>
        <w:t>Включає</w:t>
      </w:r>
    </w:p>
    <w:p w14:paraId="3237E54B" w14:textId="77777777" w:rsidR="003E1F8D" w:rsidRPr="003E1F8D" w:rsidRDefault="003E1F8D" w:rsidP="003E1F8D">
      <w:pPr>
        <w:numPr>
          <w:ilvl w:val="0"/>
          <w:numId w:val="3"/>
        </w:numPr>
      </w:pPr>
      <w:r w:rsidRPr="003E1F8D">
        <w:t xml:space="preserve">Самовивіз з/до </w:t>
      </w:r>
      <w:proofErr w:type="spellStart"/>
      <w:r w:rsidRPr="003E1F8D">
        <w:t>Рованіємі</w:t>
      </w:r>
      <w:proofErr w:type="spellEnd"/>
      <w:r w:rsidRPr="003E1F8D">
        <w:t xml:space="preserve"> з вибраних місць.</w:t>
      </w:r>
    </w:p>
    <w:p w14:paraId="25644AEF" w14:textId="77777777" w:rsidR="003E1F8D" w:rsidRPr="003E1F8D" w:rsidRDefault="003E1F8D" w:rsidP="003E1F8D">
      <w:pPr>
        <w:numPr>
          <w:ilvl w:val="0"/>
          <w:numId w:val="3"/>
        </w:numPr>
      </w:pPr>
      <w:r w:rsidRPr="003E1F8D">
        <w:t>90-хвилинна екскурсія на санях з хаскі (2 дорослих на санчатах)</w:t>
      </w:r>
    </w:p>
    <w:p w14:paraId="139B80C1" w14:textId="77777777" w:rsidR="003E1F8D" w:rsidRPr="003E1F8D" w:rsidRDefault="003E1F8D" w:rsidP="003E1F8D">
      <w:pPr>
        <w:numPr>
          <w:ilvl w:val="0"/>
          <w:numId w:val="3"/>
        </w:numPr>
      </w:pPr>
      <w:r w:rsidRPr="003E1F8D">
        <w:t>Техніка безпеки та інструктаж з водіння</w:t>
      </w:r>
    </w:p>
    <w:p w14:paraId="4FA71BFE" w14:textId="77777777" w:rsidR="003E1F8D" w:rsidRPr="003E1F8D" w:rsidRDefault="003E1F8D" w:rsidP="003E1F8D">
      <w:pPr>
        <w:numPr>
          <w:ilvl w:val="0"/>
          <w:numId w:val="3"/>
        </w:numPr>
      </w:pPr>
      <w:r w:rsidRPr="003E1F8D">
        <w:t>Гарячий сік і печиво</w:t>
      </w:r>
    </w:p>
    <w:p w14:paraId="58E9BBBC" w14:textId="77777777" w:rsidR="003E1F8D" w:rsidRPr="003E1F8D" w:rsidRDefault="003E1F8D" w:rsidP="003E1F8D">
      <w:pPr>
        <w:numPr>
          <w:ilvl w:val="0"/>
          <w:numId w:val="3"/>
        </w:numPr>
      </w:pPr>
      <w:r w:rsidRPr="003E1F8D">
        <w:t>Арктичний верхній одяг</w:t>
      </w:r>
    </w:p>
    <w:p w14:paraId="19D3FAAF" w14:textId="77777777" w:rsidR="003E1F8D" w:rsidRPr="003E1F8D" w:rsidRDefault="003E1F8D" w:rsidP="003E1F8D">
      <w:pPr>
        <w:numPr>
          <w:ilvl w:val="0"/>
          <w:numId w:val="3"/>
        </w:numPr>
      </w:pPr>
      <w:r w:rsidRPr="003E1F8D">
        <w:t xml:space="preserve">Пізнавальна бесіда про </w:t>
      </w:r>
      <w:proofErr w:type="spellStart"/>
      <w:r w:rsidRPr="003E1F8D">
        <w:t>хаскі</w:t>
      </w:r>
      <w:proofErr w:type="spellEnd"/>
    </w:p>
    <w:p w14:paraId="7444C7D0" w14:textId="77777777" w:rsidR="003E1F8D" w:rsidRPr="003E1F8D" w:rsidRDefault="003E1F8D" w:rsidP="003E1F8D">
      <w:pPr>
        <w:rPr>
          <w:b/>
          <w:bCs/>
        </w:rPr>
      </w:pPr>
      <w:r w:rsidRPr="003E1F8D">
        <w:rPr>
          <w:b/>
          <w:bCs/>
        </w:rPr>
        <w:t>Не входить у вартість</w:t>
      </w:r>
    </w:p>
    <w:p w14:paraId="0DB27844" w14:textId="77777777" w:rsidR="003E1F8D" w:rsidRPr="003E1F8D" w:rsidRDefault="003E1F8D" w:rsidP="003E1F8D">
      <w:pPr>
        <w:numPr>
          <w:ilvl w:val="0"/>
          <w:numId w:val="4"/>
        </w:numPr>
      </w:pPr>
      <w:r w:rsidRPr="003E1F8D">
        <w:t>Снігові захисні маски</w:t>
      </w:r>
    </w:p>
    <w:p w14:paraId="12BC8C5E" w14:textId="0E83B04A" w:rsidR="003E1F8D" w:rsidRDefault="003E1F8D" w:rsidP="003E1F8D">
      <w:pPr>
        <w:numPr>
          <w:ilvl w:val="0"/>
          <w:numId w:val="4"/>
        </w:numPr>
      </w:pPr>
      <w:r w:rsidRPr="003E1F8D">
        <w:t>Самовивіз з Arctic SnowHotel, Apukka Resort, Vaattunki Wilderness Resort, Bear's Lodge (додаткова плата 12,- €/особа/місце призначення) Будь ласка, виберіть додатковий продукт, якщо вам потрібен трансфер з/до будь-якого з перерахованих місць.</w:t>
      </w:r>
    </w:p>
    <w:p w14:paraId="10E21801" w14:textId="6D0EBC61" w:rsidR="003E1F8D" w:rsidRDefault="003E1F8D" w:rsidP="003E1F8D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B28924" wp14:editId="4F912B2D">
            <wp:simplePos x="0" y="0"/>
            <wp:positionH relativeFrom="margin">
              <wp:posOffset>-635</wp:posOffset>
            </wp:positionH>
            <wp:positionV relativeFrom="paragraph">
              <wp:posOffset>200025</wp:posOffset>
            </wp:positionV>
            <wp:extent cx="3397250" cy="2263140"/>
            <wp:effectExtent l="0" t="0" r="0" b="3810"/>
            <wp:wrapTight wrapText="bothSides">
              <wp:wrapPolygon edited="0">
                <wp:start x="0" y="0"/>
                <wp:lineTo x="0" y="21455"/>
                <wp:lineTo x="21439" y="21455"/>
                <wp:lineTo x="21439" y="0"/>
                <wp:lineTo x="0" y="0"/>
              </wp:wrapPolygon>
            </wp:wrapTight>
            <wp:docPr id="1730817235" name="Рисунок 3" descr="Образ, щоб зробити санчата, просто небо, небо, зима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17235" name="Рисунок 3" descr="Зображення, що містить санки, просто неба, небо, зи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BAD62" w14:textId="77777777" w:rsidR="003E1F8D" w:rsidRPr="003E1F8D" w:rsidRDefault="003E1F8D" w:rsidP="003E1F8D">
      <w:pPr>
        <w:rPr>
          <w:b/>
          <w:bCs/>
        </w:rPr>
      </w:pPr>
      <w:r w:rsidRPr="003E1F8D">
        <w:rPr>
          <w:b/>
          <w:bCs/>
        </w:rPr>
        <w:t>Важливі примітки</w:t>
      </w:r>
    </w:p>
    <w:p w14:paraId="22B74EA9" w14:textId="77777777" w:rsidR="003E1F8D" w:rsidRPr="003E1F8D" w:rsidRDefault="003E1F8D" w:rsidP="003E1F8D">
      <w:r w:rsidRPr="003E1F8D">
        <w:rPr>
          <w:b/>
          <w:bCs/>
        </w:rPr>
        <w:t>ЧАС І МІСЦЕ ЗБОРУ</w:t>
      </w:r>
    </w:p>
    <w:p w14:paraId="6D517CDD" w14:textId="77777777" w:rsidR="003E1F8D" w:rsidRPr="003E1F8D" w:rsidRDefault="003E1F8D" w:rsidP="003E1F8D">
      <w:r w:rsidRPr="003E1F8D">
        <w:t xml:space="preserve">При бронюванні ви зможете вибрати місце зустрічі. Ми пропонуємо самовивіз лише з вибраних місць групових зустрічей у районі Рованіємі. Заселення починається приблизно за годину до початку екскурсії. Переконайтеся, що він не суперечить вашому розкладу. </w:t>
      </w:r>
    </w:p>
    <w:p w14:paraId="6A301176" w14:textId="77777777" w:rsidR="003E1F8D" w:rsidRPr="003E1F8D" w:rsidRDefault="003E1F8D" w:rsidP="003E1F8D">
      <w:r w:rsidRPr="003E1F8D">
        <w:t>Під час зустрічі водій буде шукати вас на ім'я на рецепції готелю.</w:t>
      </w:r>
    </w:p>
    <w:p w14:paraId="511ABA5A" w14:textId="77777777" w:rsidR="003E1F8D" w:rsidRPr="003E1F8D" w:rsidRDefault="003E1F8D" w:rsidP="003E1F8D">
      <w:r w:rsidRPr="003E1F8D">
        <w:t>Будь ласка, надайте нам свій номер мобільного телефону, якщо нам потрібно зв'язатися з вами в день туру.</w:t>
      </w:r>
    </w:p>
    <w:p w14:paraId="096BEA69" w14:textId="77777777" w:rsidR="003E1F8D" w:rsidRPr="003E1F8D" w:rsidRDefault="003E1F8D" w:rsidP="003E1F8D"/>
    <w:p w14:paraId="0C0C7E36" w14:textId="77777777" w:rsidR="003E1F8D" w:rsidRPr="003E1F8D" w:rsidRDefault="003E1F8D" w:rsidP="003E1F8D">
      <w:r w:rsidRPr="003E1F8D">
        <w:rPr>
          <w:b/>
          <w:bCs/>
        </w:rPr>
        <w:t>СТАВКИ</w:t>
      </w:r>
    </w:p>
    <w:p w14:paraId="56529CB5" w14:textId="77777777" w:rsidR="003E1F8D" w:rsidRPr="003E1F8D" w:rsidRDefault="003E1F8D" w:rsidP="003E1F8D">
      <w:r w:rsidRPr="003E1F8D">
        <w:t xml:space="preserve">Ціни вказані з людини. Одні сани діляться на 2 дорослих, на півдорозі буде можливість змінити водія. Вибираючи доплату за одномісне розміщення, ви бронюєте одні сани на дорослого. </w:t>
      </w:r>
    </w:p>
    <w:p w14:paraId="3A52A359" w14:textId="77777777" w:rsidR="003E1F8D" w:rsidRPr="003E1F8D" w:rsidRDefault="003E1F8D" w:rsidP="003E1F8D">
      <w:pPr>
        <w:rPr>
          <w:b/>
          <w:bCs/>
        </w:rPr>
      </w:pPr>
      <w:r w:rsidRPr="003E1F8D">
        <w:rPr>
          <w:b/>
          <w:bCs/>
        </w:rPr>
        <w:t>Політика ануляції</w:t>
      </w:r>
    </w:p>
    <w:p w14:paraId="0F514DC6" w14:textId="77777777" w:rsidR="003E1F8D" w:rsidRPr="003E1F8D" w:rsidRDefault="003E1F8D" w:rsidP="003E1F8D">
      <w:pPr>
        <w:numPr>
          <w:ilvl w:val="0"/>
          <w:numId w:val="5"/>
        </w:numPr>
      </w:pPr>
      <w:r w:rsidRPr="003E1F8D">
        <w:t>За скасування, здійснені за 7 днів або менше до початку активності, стягуватиметься комісія за скасування в розмірі 100%.</w:t>
      </w:r>
    </w:p>
    <w:p w14:paraId="3D216080" w14:textId="77777777" w:rsidR="003E1F8D" w:rsidRPr="003E1F8D" w:rsidRDefault="003E1F8D" w:rsidP="003E1F8D">
      <w:pPr>
        <w:numPr>
          <w:ilvl w:val="0"/>
          <w:numId w:val="5"/>
        </w:numPr>
      </w:pPr>
      <w:r w:rsidRPr="003E1F8D">
        <w:t>Ми стягуємо комісію за скасування в розмірі 10%, якщо бронювання скасовано за 365 днів або менше до початку активності</w:t>
      </w:r>
    </w:p>
    <w:p w14:paraId="24AF314D" w14:textId="77777777" w:rsidR="003E1F8D" w:rsidRDefault="003E1F8D" w:rsidP="003E1F8D"/>
    <w:p w14:paraId="3FDCEDA4" w14:textId="77777777" w:rsidR="003E1F8D" w:rsidRDefault="003E1F8D" w:rsidP="003E1F8D"/>
    <w:p w14:paraId="155BAAB0" w14:textId="77777777" w:rsidR="003E1F8D" w:rsidRDefault="003E1F8D" w:rsidP="003E1F8D"/>
    <w:p w14:paraId="0E9ABE2A" w14:textId="77777777" w:rsidR="003E1F8D" w:rsidRDefault="003E1F8D" w:rsidP="003E1F8D"/>
    <w:p w14:paraId="39C4FAC3" w14:textId="77777777" w:rsidR="003E1F8D" w:rsidRDefault="003E1F8D" w:rsidP="003E1F8D"/>
    <w:p w14:paraId="0804E57D" w14:textId="77777777" w:rsidR="003E1F8D" w:rsidRDefault="003E1F8D" w:rsidP="003E1F8D"/>
    <w:p w14:paraId="631EA169" w14:textId="77777777" w:rsidR="003E1F8D" w:rsidRDefault="003E1F8D" w:rsidP="003E1F8D"/>
    <w:p w14:paraId="4692A60E" w14:textId="77777777" w:rsidR="003E1F8D" w:rsidRDefault="003E1F8D" w:rsidP="003E1F8D"/>
    <w:p w14:paraId="70037F35" w14:textId="2923341B" w:rsidR="003E1F8D" w:rsidRDefault="003E1F8D" w:rsidP="003E1F8D">
      <w:r w:rsidRPr="003E1F8D">
        <w:t xml:space="preserve">Адреса: FI , </w:t>
      </w:r>
      <w:proofErr w:type="spellStart"/>
      <w:r w:rsidRPr="003E1F8D">
        <w:t>Tutkijantie</w:t>
      </w:r>
      <w:proofErr w:type="spellEnd"/>
      <w:r w:rsidRPr="003E1F8D">
        <w:t xml:space="preserve"> 28, 96900 </w:t>
      </w:r>
      <w:proofErr w:type="spellStart"/>
      <w:r w:rsidRPr="003E1F8D">
        <w:t>Rovaniemi</w:t>
      </w:r>
      <w:proofErr w:type="spellEnd"/>
    </w:p>
    <w:p w14:paraId="1404209D" w14:textId="7363FE27" w:rsidR="003E1F8D" w:rsidRPr="003E1F8D" w:rsidRDefault="003E1F8D" w:rsidP="003E1F8D">
      <w:r>
        <w:rPr>
          <w:noProof/>
        </w:rPr>
        <w:lastRenderedPageBreak/>
        <w:drawing>
          <wp:inline distT="0" distB="0" distL="0" distR="0" wp14:anchorId="5E1A25B6" wp14:editId="7E2E40AD">
            <wp:extent cx="5270660" cy="2834640"/>
            <wp:effectExtent l="0" t="0" r="6350" b="3810"/>
            <wp:docPr id="1667503042" name="Рисунок 1" descr="Зображення, що містить текст, карта, атлант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03042" name="Рисунок 1" descr="Зображення, що містить текст, карта, атлант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902" cy="285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D5B8" w14:textId="3ABF1F11" w:rsidR="003E1F8D" w:rsidRDefault="003E1F8D"/>
    <w:sectPr w:rsidR="003E1F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60F2"/>
    <w:multiLevelType w:val="multilevel"/>
    <w:tmpl w:val="E298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F6136"/>
    <w:multiLevelType w:val="multilevel"/>
    <w:tmpl w:val="581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A5F69"/>
    <w:multiLevelType w:val="multilevel"/>
    <w:tmpl w:val="F8DC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468FE"/>
    <w:multiLevelType w:val="multilevel"/>
    <w:tmpl w:val="440C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E294E"/>
    <w:multiLevelType w:val="multilevel"/>
    <w:tmpl w:val="B942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408032">
    <w:abstractNumId w:val="2"/>
  </w:num>
  <w:num w:numId="2" w16cid:durableId="1696611144">
    <w:abstractNumId w:val="3"/>
  </w:num>
  <w:num w:numId="3" w16cid:durableId="325479151">
    <w:abstractNumId w:val="0"/>
  </w:num>
  <w:num w:numId="4" w16cid:durableId="473721747">
    <w:abstractNumId w:val="1"/>
  </w:num>
  <w:num w:numId="5" w16cid:durableId="47572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56"/>
    <w:rsid w:val="0037638B"/>
    <w:rsid w:val="003E1F8D"/>
    <w:rsid w:val="006B1A56"/>
    <w:rsid w:val="00AC2856"/>
    <w:rsid w:val="00C340DD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DC84"/>
  <w15:chartTrackingRefBased/>
  <w15:docId w15:val="{23B5A2E7-0169-4243-9B10-A02B1882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C2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C2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8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8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8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8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8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8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C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2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C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8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285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2856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6B1A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1531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1</cp:revision>
  <dcterms:created xsi:type="dcterms:W3CDTF">2024-10-30T06:26:00Z</dcterms:created>
  <dcterms:modified xsi:type="dcterms:W3CDTF">2024-11-20T09:51:00Z</dcterms:modified>
</cp:coreProperties>
</file>